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D1CCB" w14:textId="55CAD34B" w:rsidR="00190FCB" w:rsidRPr="005A576F" w:rsidRDefault="005A576F" w:rsidP="005A576F">
      <w:pPr>
        <w:rPr>
          <w:rFonts w:ascii="Avenir Book" w:hAnsi="Avenir Book" w:cs="Calibri"/>
          <w:b/>
          <w:bCs/>
          <w:iCs/>
          <w:color w:val="008000"/>
          <w:sz w:val="80"/>
          <w:szCs w:val="80"/>
        </w:rPr>
      </w:pPr>
      <w:r w:rsidRPr="005A576F">
        <w:rPr>
          <w:rFonts w:ascii="Avenir Book" w:hAnsi="Avenir Book" w:cs="Calibri"/>
          <w:b/>
          <w:bCs/>
          <w:iCs/>
          <w:noProof/>
          <w:color w:val="008000"/>
          <w:sz w:val="80"/>
          <w:szCs w:val="80"/>
        </w:rPr>
        <w:drawing>
          <wp:inline distT="0" distB="0" distL="0" distR="0" wp14:anchorId="17C0054F" wp14:editId="62C80920">
            <wp:extent cx="6839585" cy="3414395"/>
            <wp:effectExtent l="0" t="0" r="571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68179" w14:textId="18BE3F1C" w:rsidR="00190FCB" w:rsidRPr="005A576F" w:rsidRDefault="00C15D94" w:rsidP="00190FCB">
      <w:pPr>
        <w:rPr>
          <w:rFonts w:ascii="Avenir Book" w:hAnsi="Avenir Book" w:cs="Courier New"/>
          <w:b/>
          <w:bCs/>
          <w:i/>
          <w:iCs/>
          <w:color w:val="7030A0"/>
          <w:sz w:val="22"/>
          <w:szCs w:val="22"/>
        </w:rPr>
      </w:pPr>
      <w:proofErr w:type="spellStart"/>
      <w:r w:rsidRPr="005A576F">
        <w:rPr>
          <w:rFonts w:ascii="Avenir Book" w:hAnsi="Avenir Book" w:cs="Courier New"/>
          <w:b/>
          <w:bCs/>
          <w:i/>
          <w:iCs/>
          <w:color w:val="7030A0"/>
          <w:sz w:val="22"/>
          <w:szCs w:val="22"/>
        </w:rPr>
        <w:t>Ref</w:t>
      </w:r>
      <w:proofErr w:type="spellEnd"/>
      <w:r w:rsidR="00190FCB" w:rsidRPr="005A576F">
        <w:rPr>
          <w:rFonts w:ascii="Avenir Book" w:hAnsi="Avenir Book" w:cs="Courier New"/>
          <w:b/>
          <w:bCs/>
          <w:i/>
          <w:iCs/>
          <w:color w:val="7030A0"/>
          <w:sz w:val="22"/>
          <w:szCs w:val="22"/>
        </w:rPr>
        <w:t>:  C 3001</w:t>
      </w:r>
    </w:p>
    <w:p w14:paraId="5B81BDBF" w14:textId="20053D1D" w:rsidR="00190FCB" w:rsidRPr="005A576F" w:rsidRDefault="005A576F" w:rsidP="00190FCB">
      <w:pPr>
        <w:rPr>
          <w:rFonts w:ascii="Avenir Book" w:hAnsi="Avenir Book" w:cs="Courier New"/>
          <w:b/>
          <w:bCs/>
          <w:i/>
          <w:iCs/>
          <w:color w:val="948A54"/>
          <w:sz w:val="12"/>
        </w:rPr>
      </w:pPr>
      <w:r w:rsidRPr="005A576F"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74303" wp14:editId="30DC932D">
                <wp:simplePos x="0" y="0"/>
                <wp:positionH relativeFrom="column">
                  <wp:posOffset>4326255</wp:posOffset>
                </wp:positionH>
                <wp:positionV relativeFrom="paragraph">
                  <wp:posOffset>59360</wp:posOffset>
                </wp:positionV>
                <wp:extent cx="251587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8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FB05D" w14:textId="20EEEEB6" w:rsidR="005A576F" w:rsidRPr="00357323" w:rsidRDefault="005A576F" w:rsidP="005A576F">
                            <w:pPr>
                              <w:jc w:val="center"/>
                              <w:rPr>
                                <w:rFonts w:ascii="Avenir Black" w:hAnsi="Avenir Black"/>
                                <w:b/>
                                <w:bCs/>
                                <w:color w:val="320068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7323">
                              <w:rPr>
                                <w:rFonts w:ascii="Avenir Black" w:hAnsi="Avenir Black"/>
                                <w:b/>
                                <w:bCs/>
                                <w:color w:val="320068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¡ABU SIMBEL INCLUIDO!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374303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40.65pt;margin-top:4.65pt;width:198.1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ieRKwIAAFAEAAAOAAAAZHJzL2Uyb0RvYy54bWysVN9v2jAQfp+0/8Hy+whBsNKIUDEqpkmo&#13;&#10;rUSnPhvHIZFin3c2JOyv39kJLev2NO3FnO8u9+P7PrO463TDTgpdDSbn6WjMmTISitoccv79efNp&#13;&#10;zpnzwhSiAaNyflaO3y0/fli0NlMTqKApFDIqYlzW2pxX3tssSZyslBZuBFYZCpaAWni64iEpULRU&#13;&#10;XTfJZDz+nLSAhUWQyjny3vdBvoz1y1JJ/1iWTnnW5Jxm8/HEeO7DmSwXIjugsFUthzHEP0yhRW2o&#13;&#10;6Wupe+EFO2L9RyldSwQHpR9J0AmUZS1V3IG2ScfvttlVwqq4C4Hj7CtM7v+VlQ+nJ2R1QdxxZoQm&#13;&#10;itZHUSCwQjGvOg8sDSC11mWUu7OU7bsv0IUPBr8jZ9i9K1GHX9qKUZzgPr9CTJWYJOdkls7mNxSS&#13;&#10;FEvnk/l8HElI3j636PxXBZoFI+dIHEZoxWnrPLWk1EtK6GZgUzdN5LExvzkoMXiSMHs/Y7B8t++G&#13;&#10;wfdQnGkfhF4WzspNTT23wvkngaQDmpO07R/pKBtocw6DxVkF+PNv/pBP9FCUs5Z0lXP34yhQcdZ8&#13;&#10;M0TcbTqdBiHGy3R2M6ELXkf21xFz1Gsg6RI5NF00Q75vLmaJoF/oCaxCVwoJI6l3zv3FXPte7fSE&#13;&#10;pFqtYhJJzwq/NTsrQ+kAWkD0uXsRaAfYA/cPcFGgyN6h3+eGL51dHT1xEKkJAPeoDriTbCNjwxML&#13;&#10;7+L6HrPe/giWvwAAAP//AwBQSwMEFAAGAAgAAAAhAMDhFR3hAAAADwEAAA8AAABkcnMvZG93bnJl&#13;&#10;di54bWxMT01PwzAMvSPxHyIjcWNpN23duqbTxEDiwIVR7lljmorGqZps7f493gkutqz3/D6K3eQ6&#13;&#10;ccEhtJ4UpLMEBFLtTUuNgurz9WkNIkRNRneeUMEVA+zK+7tC58aP9IGXY2wEi1DItQIbY59LGWqL&#13;&#10;ToeZ75EY+/aD05HPoZFm0COLu07Ok2QlnW6JHazu8dli/XM8OwUxmn16rV5cePua3g+jTeqlrpR6&#13;&#10;fJgOWx77LYiIU/z7gFsHzg8lBzv5M5kgOgWrdbpgqoINrxueZNkSxEnBfJMtQJaF/N+j/AUAAP//&#13;&#10;AwBQSwECLQAUAAYACAAAACEAtoM4kv4AAADhAQAAEwAAAAAAAAAAAAAAAAAAAAAAW0NvbnRlbnRf&#13;&#10;VHlwZXNdLnhtbFBLAQItABQABgAIAAAAIQA4/SH/1gAAAJQBAAALAAAAAAAAAAAAAAAAAC8BAABf&#13;&#10;cmVscy8ucmVsc1BLAQItABQABgAIAAAAIQDvjieRKwIAAFAEAAAOAAAAAAAAAAAAAAAAAC4CAABk&#13;&#10;cnMvZTJvRG9jLnhtbFBLAQItABQABgAIAAAAIQDA4RUd4QAAAA8BAAAPAAAAAAAAAAAAAAAAAIUE&#13;&#10;AABkcnMvZG93bnJldi54bWxQSwUGAAAAAAQABADzAAAAkwUAAAAA&#13;&#10;" filled="f" stroked="f">
                <v:fill o:detectmouseclick="t"/>
                <v:textbox style="mso-fit-shape-to-text:t">
                  <w:txbxContent>
                    <w:p w14:paraId="230FB05D" w14:textId="20EEEEB6" w:rsidR="005A576F" w:rsidRPr="00357323" w:rsidRDefault="005A576F" w:rsidP="005A576F">
                      <w:pPr>
                        <w:jc w:val="center"/>
                        <w:rPr>
                          <w:rFonts w:ascii="Avenir Black" w:hAnsi="Avenir Black"/>
                          <w:b/>
                          <w:bCs/>
                          <w:color w:val="320068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7323">
                        <w:rPr>
                          <w:rFonts w:ascii="Avenir Black" w:hAnsi="Avenir Black"/>
                          <w:b/>
                          <w:bCs/>
                          <w:color w:val="320068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¡ABU SIMBEL INCLUIDO!</w:t>
                      </w:r>
                    </w:p>
                  </w:txbxContent>
                </v:textbox>
              </v:shape>
            </w:pict>
          </mc:Fallback>
        </mc:AlternateContent>
      </w:r>
    </w:p>
    <w:p w14:paraId="1B592A78" w14:textId="7415A542" w:rsidR="00190FCB" w:rsidRPr="005A576F" w:rsidRDefault="00357323" w:rsidP="005A576F">
      <w:pPr>
        <w:shd w:val="clear" w:color="auto" w:fill="7030A0"/>
        <w:rPr>
          <w:rFonts w:ascii="Avenir Book" w:hAnsi="Avenir Book" w:cs="Arial"/>
          <w:b/>
          <w:bCs/>
          <w:i/>
          <w:iCs/>
          <w:color w:val="FFFFFF"/>
          <w:sz w:val="28"/>
          <w:szCs w:val="28"/>
        </w:rPr>
      </w:pPr>
      <w:r>
        <w:rPr>
          <w:rFonts w:ascii="Avenir Book" w:hAnsi="Avenir Book" w:cs="Arial"/>
          <w:b/>
          <w:bCs/>
          <w:i/>
          <w:iCs/>
          <w:color w:val="FFFFFF" w:themeColor="background1"/>
          <w:sz w:val="28"/>
          <w:szCs w:val="28"/>
        </w:rPr>
        <w:t xml:space="preserve"> </w:t>
      </w:r>
      <w:r w:rsidR="00190FCB" w:rsidRPr="005A576F">
        <w:rPr>
          <w:rFonts w:ascii="Avenir Book" w:hAnsi="Avenir Book" w:cs="Arial"/>
          <w:b/>
          <w:bCs/>
          <w:i/>
          <w:iCs/>
          <w:color w:val="FFFFFF" w:themeColor="background1"/>
          <w:sz w:val="28"/>
          <w:szCs w:val="28"/>
        </w:rPr>
        <w:t xml:space="preserve">8 días </w:t>
      </w:r>
      <w:r w:rsidR="00190FCB" w:rsidRPr="005A576F">
        <w:rPr>
          <w:rFonts w:ascii="Avenir Book" w:hAnsi="Avenir Book" w:cs="Arial"/>
          <w:b/>
          <w:bCs/>
          <w:i/>
          <w:iCs/>
          <w:color w:val="FFFFFF" w:themeColor="background1"/>
        </w:rPr>
        <w:t xml:space="preserve">desde </w:t>
      </w:r>
      <w:r>
        <w:rPr>
          <w:rFonts w:ascii="Avenir Book" w:hAnsi="Avenir Book" w:cs="Arial"/>
          <w:b/>
          <w:bCs/>
          <w:i/>
          <w:iCs/>
          <w:color w:val="FFFFFF" w:themeColor="background1"/>
        </w:rPr>
        <w:t xml:space="preserve">$ </w:t>
      </w:r>
      <w:r w:rsidR="002C7E43" w:rsidRPr="005A576F">
        <w:rPr>
          <w:rFonts w:ascii="Avenir Book" w:hAnsi="Avenir Book" w:cs="Arial"/>
          <w:b/>
          <w:bCs/>
          <w:i/>
          <w:iCs/>
          <w:color w:val="FFFFFF" w:themeColor="background1"/>
          <w:sz w:val="28"/>
          <w:szCs w:val="28"/>
        </w:rPr>
        <w:t>1</w:t>
      </w:r>
      <w:r>
        <w:rPr>
          <w:rFonts w:ascii="Avenir Book" w:hAnsi="Avenir Book" w:cs="Arial"/>
          <w:b/>
          <w:bCs/>
          <w:i/>
          <w:iCs/>
          <w:color w:val="FFFFFF" w:themeColor="background1"/>
          <w:sz w:val="28"/>
          <w:szCs w:val="28"/>
        </w:rPr>
        <w:t>,</w:t>
      </w:r>
      <w:r w:rsidR="00B35BFE" w:rsidRPr="005A576F">
        <w:rPr>
          <w:rFonts w:ascii="Avenir Book" w:hAnsi="Avenir Book" w:cs="Arial"/>
          <w:b/>
          <w:bCs/>
          <w:i/>
          <w:iCs/>
          <w:color w:val="FFFFFF" w:themeColor="background1"/>
          <w:sz w:val="28"/>
          <w:szCs w:val="28"/>
        </w:rPr>
        <w:t>155</w:t>
      </w:r>
    </w:p>
    <w:p w14:paraId="46BF0E84" w14:textId="1DA4F830" w:rsidR="0094156E" w:rsidRPr="005A576F" w:rsidRDefault="0094156E">
      <w:pPr>
        <w:rPr>
          <w:rFonts w:ascii="Avenir Book" w:hAnsi="Avenir Book" w:cs="Arial"/>
          <w:b/>
          <w:bCs/>
          <w:color w:val="76923C"/>
        </w:rPr>
      </w:pPr>
    </w:p>
    <w:p w14:paraId="2A9CBE63" w14:textId="65853BD0" w:rsidR="00A24B4E" w:rsidRPr="005A576F" w:rsidRDefault="00A24B4E">
      <w:pPr>
        <w:rPr>
          <w:rFonts w:ascii="Avenir Book" w:hAnsi="Avenir Book" w:cs="Arial"/>
          <w:b/>
          <w:bCs/>
          <w:sz w:val="18"/>
          <w:szCs w:val="18"/>
        </w:rPr>
      </w:pPr>
      <w:r w:rsidRPr="005A576F">
        <w:rPr>
          <w:rFonts w:ascii="Avenir Book" w:hAnsi="Avenir Book" w:cs="Arial"/>
          <w:b/>
          <w:bCs/>
          <w:sz w:val="18"/>
          <w:szCs w:val="18"/>
        </w:rPr>
        <w:t>Día 01 - El Cairo</w:t>
      </w:r>
    </w:p>
    <w:p w14:paraId="5A40AD09" w14:textId="5E9CB054" w:rsidR="00A24B4E" w:rsidRPr="005A576F" w:rsidRDefault="00A24B4E">
      <w:pPr>
        <w:rPr>
          <w:rFonts w:ascii="Avenir Book" w:hAnsi="Avenir Book" w:cs="Calibri"/>
          <w:sz w:val="18"/>
          <w:szCs w:val="18"/>
        </w:rPr>
      </w:pPr>
      <w:r w:rsidRPr="005A576F">
        <w:rPr>
          <w:rFonts w:ascii="Avenir Book" w:hAnsi="Avenir Book" w:cs="Calibri"/>
          <w:sz w:val="18"/>
          <w:szCs w:val="18"/>
        </w:rPr>
        <w:t>Llegada a</w:t>
      </w:r>
      <w:r w:rsidR="00BC0039" w:rsidRPr="005A576F">
        <w:rPr>
          <w:rFonts w:ascii="Avenir Book" w:hAnsi="Avenir Book" w:cs="Calibri"/>
          <w:sz w:val="18"/>
          <w:szCs w:val="18"/>
        </w:rPr>
        <w:t xml:space="preserve"> El</w:t>
      </w:r>
      <w:r w:rsidR="00613C77" w:rsidRPr="005A576F">
        <w:rPr>
          <w:rFonts w:ascii="Avenir Book" w:hAnsi="Avenir Book" w:cs="Calibri"/>
          <w:sz w:val="18"/>
          <w:szCs w:val="18"/>
        </w:rPr>
        <w:t xml:space="preserve"> Cairo. Recepción en el aeropuerto </w:t>
      </w:r>
      <w:r w:rsidR="0094587E" w:rsidRPr="005A576F">
        <w:rPr>
          <w:rFonts w:ascii="Avenir Book" w:hAnsi="Avenir Book" w:cs="Calibri"/>
          <w:sz w:val="18"/>
          <w:szCs w:val="18"/>
        </w:rPr>
        <w:t>y</w:t>
      </w:r>
      <w:r w:rsidR="0094587E" w:rsidRPr="005A576F">
        <w:rPr>
          <w:rFonts w:ascii="Avenir Book" w:hAnsi="Avenir Book" w:cs="Calibri"/>
          <w:b/>
          <w:bCs/>
          <w:sz w:val="18"/>
          <w:szCs w:val="18"/>
        </w:rPr>
        <w:t xml:space="preserve"> traslado</w:t>
      </w:r>
      <w:r w:rsidRPr="005A576F">
        <w:rPr>
          <w:rFonts w:ascii="Avenir Book" w:hAnsi="Avenir Book" w:cs="Calibri"/>
          <w:b/>
          <w:sz w:val="18"/>
          <w:szCs w:val="18"/>
        </w:rPr>
        <w:t xml:space="preserve"> </w:t>
      </w:r>
      <w:r w:rsidR="00BF7574" w:rsidRPr="005A576F">
        <w:rPr>
          <w:rFonts w:ascii="Avenir Book" w:hAnsi="Avenir Book" w:cs="Calibri"/>
          <w:sz w:val="18"/>
          <w:szCs w:val="18"/>
        </w:rPr>
        <w:t xml:space="preserve">al Hotel. Resto del </w:t>
      </w:r>
      <w:r w:rsidRPr="005A576F">
        <w:rPr>
          <w:rFonts w:ascii="Avenir Book" w:hAnsi="Avenir Book" w:cs="Calibri"/>
          <w:sz w:val="18"/>
          <w:szCs w:val="18"/>
        </w:rPr>
        <w:t xml:space="preserve">día libre. </w:t>
      </w:r>
      <w:r w:rsidRPr="005A576F">
        <w:rPr>
          <w:rFonts w:ascii="Avenir Book" w:hAnsi="Avenir Book" w:cs="Calibri"/>
          <w:b/>
          <w:sz w:val="18"/>
          <w:szCs w:val="18"/>
        </w:rPr>
        <w:t>Alojamiento</w:t>
      </w:r>
      <w:r w:rsidRPr="005A576F">
        <w:rPr>
          <w:rFonts w:ascii="Avenir Book" w:hAnsi="Avenir Book" w:cs="Calibri"/>
          <w:sz w:val="18"/>
          <w:szCs w:val="18"/>
        </w:rPr>
        <w:t>.</w:t>
      </w:r>
    </w:p>
    <w:p w14:paraId="7E3B20A3" w14:textId="77777777" w:rsidR="000C6F2A" w:rsidRPr="005A576F" w:rsidRDefault="000C6F2A" w:rsidP="000C6F2A">
      <w:pPr>
        <w:rPr>
          <w:rFonts w:ascii="Avenir Book" w:hAnsi="Avenir Book" w:cs="Arial"/>
          <w:b/>
          <w:bCs/>
          <w:sz w:val="18"/>
          <w:szCs w:val="18"/>
        </w:rPr>
      </w:pPr>
    </w:p>
    <w:p w14:paraId="3D5FFC69" w14:textId="77777777" w:rsidR="000C6F2A" w:rsidRPr="005A576F" w:rsidRDefault="000C6F2A" w:rsidP="000C6F2A">
      <w:pPr>
        <w:rPr>
          <w:rFonts w:ascii="Avenir Book" w:hAnsi="Avenir Book" w:cs="Arial"/>
          <w:b/>
          <w:bCs/>
          <w:sz w:val="18"/>
          <w:szCs w:val="18"/>
        </w:rPr>
      </w:pPr>
      <w:r w:rsidRPr="005A576F">
        <w:rPr>
          <w:rFonts w:ascii="Avenir Book" w:hAnsi="Avenir Book" w:cs="Arial"/>
          <w:b/>
          <w:bCs/>
          <w:sz w:val="18"/>
          <w:szCs w:val="18"/>
        </w:rPr>
        <w:t>Día 02 - El Cairo</w:t>
      </w:r>
    </w:p>
    <w:p w14:paraId="266310E7" w14:textId="6944BDB5" w:rsidR="000C6F2A" w:rsidRPr="005A576F" w:rsidRDefault="000C3B3B" w:rsidP="000C6F2A">
      <w:pPr>
        <w:ind w:left="9" w:right="-1"/>
        <w:rPr>
          <w:rFonts w:ascii="Avenir Book" w:hAnsi="Avenir Book" w:cs="Calibri"/>
          <w:sz w:val="18"/>
          <w:szCs w:val="18"/>
        </w:rPr>
      </w:pPr>
      <w:r w:rsidRPr="005A576F">
        <w:rPr>
          <w:rFonts w:ascii="Avenir Book" w:hAnsi="Avenir Book" w:cs="Calibri"/>
          <w:b/>
          <w:sz w:val="18"/>
          <w:szCs w:val="18"/>
        </w:rPr>
        <w:t>Desayuno.</w:t>
      </w:r>
      <w:r w:rsidR="000C6F2A" w:rsidRPr="005A576F">
        <w:rPr>
          <w:rFonts w:ascii="Avenir Book" w:hAnsi="Avenir Book" w:cs="Calibri"/>
          <w:sz w:val="18"/>
          <w:szCs w:val="18"/>
        </w:rPr>
        <w:t xml:space="preserve"> Hoy tendremos el </w:t>
      </w:r>
      <w:r w:rsidR="000C6F2A" w:rsidRPr="005A576F">
        <w:rPr>
          <w:rFonts w:ascii="Avenir Book" w:hAnsi="Avenir Book" w:cs="Calibri"/>
          <w:b/>
          <w:sz w:val="18"/>
          <w:szCs w:val="18"/>
        </w:rPr>
        <w:t>día completo de visitas</w:t>
      </w:r>
      <w:r w:rsidR="000C6F2A" w:rsidRPr="005A576F">
        <w:rPr>
          <w:rFonts w:ascii="Avenir Book" w:hAnsi="Avenir Book" w:cs="Calibri"/>
          <w:sz w:val="18"/>
          <w:szCs w:val="18"/>
        </w:rPr>
        <w:t xml:space="preserve">. Comenzaremos con El Museo de Antigüedades donde podemos ver el Tesoro de </w:t>
      </w:r>
      <w:proofErr w:type="spellStart"/>
      <w:r w:rsidR="000C6F2A" w:rsidRPr="005A576F">
        <w:rPr>
          <w:rFonts w:ascii="Avenir Book" w:hAnsi="Avenir Book" w:cs="Calibri"/>
          <w:sz w:val="18"/>
          <w:szCs w:val="18"/>
        </w:rPr>
        <w:t>Tut</w:t>
      </w:r>
      <w:proofErr w:type="spellEnd"/>
      <w:r w:rsidR="000C6F2A" w:rsidRPr="005A576F">
        <w:rPr>
          <w:rFonts w:ascii="Avenir Book" w:hAnsi="Avenir Book" w:cs="Calibri"/>
          <w:sz w:val="18"/>
          <w:szCs w:val="18"/>
        </w:rPr>
        <w:t xml:space="preserve"> </w:t>
      </w:r>
      <w:proofErr w:type="spellStart"/>
      <w:r w:rsidR="000C6F2A" w:rsidRPr="005A576F">
        <w:rPr>
          <w:rFonts w:ascii="Avenir Book" w:hAnsi="Avenir Book" w:cs="Calibri"/>
          <w:sz w:val="18"/>
          <w:szCs w:val="18"/>
        </w:rPr>
        <w:t>Ankh</w:t>
      </w:r>
      <w:proofErr w:type="spellEnd"/>
      <w:r w:rsidR="000C6F2A" w:rsidRPr="005A576F">
        <w:rPr>
          <w:rFonts w:ascii="Avenir Book" w:hAnsi="Avenir Book" w:cs="Calibri"/>
          <w:sz w:val="18"/>
          <w:szCs w:val="18"/>
        </w:rPr>
        <w:t xml:space="preserve"> </w:t>
      </w:r>
      <w:proofErr w:type="spellStart"/>
      <w:r w:rsidR="000C6F2A" w:rsidRPr="005A576F">
        <w:rPr>
          <w:rFonts w:ascii="Avenir Book" w:hAnsi="Avenir Book" w:cs="Calibri"/>
          <w:sz w:val="18"/>
          <w:szCs w:val="18"/>
        </w:rPr>
        <w:t>Amon</w:t>
      </w:r>
      <w:proofErr w:type="spellEnd"/>
      <w:r w:rsidR="000C6F2A" w:rsidRPr="005A576F">
        <w:rPr>
          <w:rFonts w:ascii="Avenir Book" w:hAnsi="Avenir Book" w:cs="Calibri"/>
          <w:sz w:val="18"/>
          <w:szCs w:val="18"/>
        </w:rPr>
        <w:t xml:space="preserve"> y mucho más de los monumentos del antiguo Egipto. Luego continuación hacia </w:t>
      </w:r>
      <w:proofErr w:type="spellStart"/>
      <w:r w:rsidR="000C6F2A" w:rsidRPr="005A576F">
        <w:rPr>
          <w:rFonts w:ascii="Avenir Book" w:hAnsi="Avenir Book" w:cs="Calibri"/>
          <w:sz w:val="18"/>
          <w:szCs w:val="18"/>
        </w:rPr>
        <w:t>Giza</w:t>
      </w:r>
      <w:proofErr w:type="spellEnd"/>
      <w:r w:rsidR="000C6F2A" w:rsidRPr="005A576F">
        <w:rPr>
          <w:rFonts w:ascii="Avenir Book" w:hAnsi="Avenir Book" w:cs="Calibri"/>
          <w:sz w:val="18"/>
          <w:szCs w:val="18"/>
        </w:rPr>
        <w:t xml:space="preserve"> donde se ubican las tres pirámides de Keops, </w:t>
      </w:r>
      <w:proofErr w:type="spellStart"/>
      <w:r w:rsidR="000C6F2A" w:rsidRPr="005A576F">
        <w:rPr>
          <w:rFonts w:ascii="Avenir Book" w:hAnsi="Avenir Book" w:cs="Calibri"/>
          <w:sz w:val="18"/>
          <w:szCs w:val="18"/>
        </w:rPr>
        <w:t>Kefren</w:t>
      </w:r>
      <w:proofErr w:type="spellEnd"/>
      <w:r w:rsidR="000C6F2A" w:rsidRPr="005A576F">
        <w:rPr>
          <w:rFonts w:ascii="Avenir Book" w:hAnsi="Avenir Book" w:cs="Calibri"/>
          <w:sz w:val="18"/>
          <w:szCs w:val="18"/>
        </w:rPr>
        <w:t xml:space="preserve"> y </w:t>
      </w:r>
      <w:proofErr w:type="spellStart"/>
      <w:r w:rsidR="000C6F2A" w:rsidRPr="005A576F">
        <w:rPr>
          <w:rFonts w:ascii="Avenir Book" w:hAnsi="Avenir Book" w:cs="Calibri"/>
          <w:sz w:val="18"/>
          <w:szCs w:val="18"/>
        </w:rPr>
        <w:t>Micerinos</w:t>
      </w:r>
      <w:proofErr w:type="spellEnd"/>
      <w:r w:rsidR="000C6F2A" w:rsidRPr="005A576F">
        <w:rPr>
          <w:rFonts w:ascii="Avenir Book" w:hAnsi="Avenir Book" w:cs="Calibri"/>
          <w:sz w:val="18"/>
          <w:szCs w:val="18"/>
        </w:rPr>
        <w:t xml:space="preserve">, construidas desde hace más de 4.500 años, con la Esfinge </w:t>
      </w:r>
      <w:r w:rsidR="000C6F2A" w:rsidRPr="005A576F">
        <w:rPr>
          <w:rFonts w:ascii="Avenir Book" w:hAnsi="Avenir Book" w:cs="Calibri"/>
          <w:bCs/>
          <w:sz w:val="18"/>
          <w:szCs w:val="18"/>
        </w:rPr>
        <w:t>y</w:t>
      </w:r>
      <w:r w:rsidR="000C6F2A" w:rsidRPr="005A576F">
        <w:rPr>
          <w:rFonts w:ascii="Avenir Book" w:hAnsi="Avenir Book" w:cs="Calibri"/>
          <w:b/>
          <w:sz w:val="18"/>
          <w:szCs w:val="18"/>
        </w:rPr>
        <w:t xml:space="preserve"> </w:t>
      </w:r>
      <w:r w:rsidR="000C6F2A" w:rsidRPr="005A576F">
        <w:rPr>
          <w:rFonts w:ascii="Avenir Book" w:hAnsi="Avenir Book" w:cs="Calibri"/>
          <w:sz w:val="18"/>
          <w:szCs w:val="18"/>
        </w:rPr>
        <w:t xml:space="preserve">el Templo del Valle. Posteriormente nos dirigiremos hacia El Cairo antiguo para visitar la Mezquita de Mohamed </w:t>
      </w:r>
      <w:proofErr w:type="spellStart"/>
      <w:r w:rsidR="000C6F2A" w:rsidRPr="005A576F">
        <w:rPr>
          <w:rFonts w:ascii="Avenir Book" w:hAnsi="Avenir Book" w:cs="Calibri"/>
          <w:sz w:val="18"/>
          <w:szCs w:val="18"/>
        </w:rPr>
        <w:t>Aly</w:t>
      </w:r>
      <w:proofErr w:type="spellEnd"/>
      <w:r w:rsidR="000C6F2A" w:rsidRPr="005A576F">
        <w:rPr>
          <w:rFonts w:ascii="Avenir Book" w:hAnsi="Avenir Book" w:cs="Calibri"/>
          <w:sz w:val="18"/>
          <w:szCs w:val="18"/>
        </w:rPr>
        <w:t xml:space="preserve"> con la Ciudadela de Saladino y el </w:t>
      </w:r>
      <w:r w:rsidR="00742325" w:rsidRPr="005A576F">
        <w:rPr>
          <w:rFonts w:ascii="Avenir Book" w:hAnsi="Avenir Book" w:cs="Calibri"/>
          <w:sz w:val="18"/>
          <w:szCs w:val="18"/>
        </w:rPr>
        <w:t>Barrio Copto</w:t>
      </w:r>
      <w:r w:rsidR="000C6F2A" w:rsidRPr="005A576F">
        <w:rPr>
          <w:rFonts w:ascii="Avenir Book" w:hAnsi="Avenir Book" w:cs="Calibri"/>
          <w:sz w:val="18"/>
          <w:szCs w:val="18"/>
        </w:rPr>
        <w:t>. Regreso al hotel.</w:t>
      </w:r>
      <w:r w:rsidRPr="005A576F">
        <w:rPr>
          <w:rFonts w:ascii="Avenir Book" w:hAnsi="Avenir Book" w:cs="Calibri"/>
          <w:sz w:val="18"/>
          <w:szCs w:val="18"/>
        </w:rPr>
        <w:t xml:space="preserve"> </w:t>
      </w:r>
      <w:r w:rsidRPr="005A576F">
        <w:rPr>
          <w:rFonts w:ascii="Avenir Book" w:hAnsi="Avenir Book" w:cs="Calibri"/>
          <w:b/>
          <w:bCs/>
          <w:sz w:val="18"/>
          <w:szCs w:val="18"/>
        </w:rPr>
        <w:t>Alojamiento.</w:t>
      </w:r>
    </w:p>
    <w:p w14:paraId="418C2FB5" w14:textId="77777777" w:rsidR="000C6F2A" w:rsidRPr="005A576F" w:rsidRDefault="000C6F2A" w:rsidP="000C6F2A">
      <w:pPr>
        <w:rPr>
          <w:rFonts w:ascii="Avenir Book" w:hAnsi="Avenir Book" w:cs="Calibri"/>
          <w:b/>
          <w:bCs/>
          <w:sz w:val="18"/>
          <w:szCs w:val="18"/>
        </w:rPr>
      </w:pPr>
    </w:p>
    <w:p w14:paraId="3A0EF8AA" w14:textId="1A4CD669" w:rsidR="00A24B4E" w:rsidRPr="005A576F" w:rsidRDefault="00A24B4E">
      <w:pPr>
        <w:rPr>
          <w:rFonts w:ascii="Avenir Book" w:hAnsi="Avenir Book" w:cs="Arial"/>
          <w:b/>
          <w:bCs/>
          <w:sz w:val="18"/>
          <w:szCs w:val="18"/>
        </w:rPr>
      </w:pPr>
      <w:r w:rsidRPr="005A576F">
        <w:rPr>
          <w:rFonts w:ascii="Avenir Book" w:hAnsi="Avenir Book" w:cs="Arial"/>
          <w:b/>
          <w:bCs/>
          <w:sz w:val="18"/>
          <w:szCs w:val="18"/>
        </w:rPr>
        <w:t>Día 0</w:t>
      </w:r>
      <w:r w:rsidR="000C6F2A" w:rsidRPr="005A576F">
        <w:rPr>
          <w:rFonts w:ascii="Avenir Book" w:hAnsi="Avenir Book" w:cs="Arial"/>
          <w:b/>
          <w:bCs/>
          <w:sz w:val="18"/>
          <w:szCs w:val="18"/>
        </w:rPr>
        <w:t>3</w:t>
      </w:r>
      <w:r w:rsidRPr="005A576F">
        <w:rPr>
          <w:rFonts w:ascii="Avenir Book" w:hAnsi="Avenir Book" w:cs="Arial"/>
          <w:b/>
          <w:bCs/>
          <w:sz w:val="18"/>
          <w:szCs w:val="18"/>
        </w:rPr>
        <w:t xml:space="preserve"> - El Cairo</w:t>
      </w:r>
      <w:r w:rsidR="00BF7574" w:rsidRPr="005A576F">
        <w:rPr>
          <w:rFonts w:ascii="Avenir Book" w:hAnsi="Avenir Book" w:cs="Arial"/>
          <w:b/>
          <w:bCs/>
          <w:sz w:val="18"/>
          <w:szCs w:val="18"/>
        </w:rPr>
        <w:t xml:space="preserve"> – Luxor</w:t>
      </w:r>
      <w:r w:rsidR="000C6F2A" w:rsidRPr="005A576F">
        <w:rPr>
          <w:rFonts w:ascii="Avenir Book" w:hAnsi="Avenir Book" w:cs="Arial"/>
          <w:b/>
          <w:bCs/>
          <w:sz w:val="18"/>
          <w:szCs w:val="18"/>
        </w:rPr>
        <w:t xml:space="preserve"> (sábado o lunes)</w:t>
      </w:r>
    </w:p>
    <w:p w14:paraId="6B66574A" w14:textId="0EEC1B87" w:rsidR="00BF7574" w:rsidRPr="005A576F" w:rsidRDefault="00BF7574" w:rsidP="00BF7574">
      <w:pPr>
        <w:ind w:left="-1" w:right="-1"/>
        <w:rPr>
          <w:rFonts w:ascii="Avenir Book" w:hAnsi="Avenir Book" w:cs="Calibri"/>
          <w:sz w:val="18"/>
          <w:szCs w:val="18"/>
        </w:rPr>
      </w:pPr>
      <w:r w:rsidRPr="005A576F">
        <w:rPr>
          <w:rFonts w:ascii="Avenir Book" w:hAnsi="Avenir Book" w:cs="Calibri"/>
          <w:b/>
          <w:sz w:val="18"/>
          <w:szCs w:val="18"/>
        </w:rPr>
        <w:t xml:space="preserve">Desayuno y traslado </w:t>
      </w:r>
      <w:r w:rsidRPr="005A576F">
        <w:rPr>
          <w:rFonts w:ascii="Avenir Book" w:hAnsi="Avenir Book" w:cs="Calibri"/>
          <w:sz w:val="18"/>
          <w:szCs w:val="18"/>
        </w:rPr>
        <w:t xml:space="preserve">al aeropuerto para tomar vuelo con destino Luxor </w:t>
      </w:r>
      <w:r w:rsidRPr="005A576F">
        <w:rPr>
          <w:rFonts w:ascii="Avenir Book" w:hAnsi="Avenir Book" w:cs="Calibri"/>
          <w:b/>
          <w:bCs/>
          <w:sz w:val="18"/>
          <w:szCs w:val="18"/>
        </w:rPr>
        <w:t>(no incluido)</w:t>
      </w:r>
      <w:r w:rsidRPr="005A576F">
        <w:rPr>
          <w:rFonts w:ascii="Avenir Book" w:hAnsi="Avenir Book" w:cs="Calibri"/>
          <w:sz w:val="18"/>
          <w:szCs w:val="18"/>
        </w:rPr>
        <w:t xml:space="preserve">. Llegada y </w:t>
      </w:r>
      <w:r w:rsidRPr="005A576F">
        <w:rPr>
          <w:rFonts w:ascii="Avenir Book" w:hAnsi="Avenir Book" w:cs="Calibri"/>
          <w:b/>
          <w:sz w:val="18"/>
          <w:szCs w:val="18"/>
        </w:rPr>
        <w:t xml:space="preserve">traslado </w:t>
      </w:r>
      <w:r w:rsidRPr="005A576F">
        <w:rPr>
          <w:rFonts w:ascii="Avenir Book" w:hAnsi="Avenir Book" w:cs="Calibri"/>
          <w:sz w:val="18"/>
          <w:szCs w:val="18"/>
        </w:rPr>
        <w:t xml:space="preserve">al puerto fluvial para embarcar en el barco en el cual realizaremos el </w:t>
      </w:r>
      <w:r w:rsidRPr="005A576F">
        <w:rPr>
          <w:rFonts w:ascii="Avenir Book" w:hAnsi="Avenir Book" w:cs="Calibri"/>
          <w:b/>
          <w:sz w:val="18"/>
          <w:szCs w:val="18"/>
        </w:rPr>
        <w:t xml:space="preserve">crucero </w:t>
      </w:r>
      <w:r w:rsidRPr="005A576F">
        <w:rPr>
          <w:rFonts w:ascii="Avenir Book" w:hAnsi="Avenir Book" w:cs="Calibri"/>
          <w:sz w:val="18"/>
          <w:szCs w:val="18"/>
        </w:rPr>
        <w:t xml:space="preserve">por el Nilo en </w:t>
      </w:r>
      <w:r w:rsidRPr="005A576F">
        <w:rPr>
          <w:rFonts w:ascii="Avenir Book" w:hAnsi="Avenir Book" w:cs="Calibri"/>
          <w:b/>
          <w:bCs/>
          <w:sz w:val="18"/>
          <w:szCs w:val="18"/>
        </w:rPr>
        <w:t>Pensión Completa</w:t>
      </w:r>
      <w:r w:rsidRPr="005A576F">
        <w:rPr>
          <w:rFonts w:ascii="Avenir Book" w:hAnsi="Avenir Book" w:cs="Calibri"/>
          <w:sz w:val="18"/>
          <w:szCs w:val="18"/>
        </w:rPr>
        <w:t xml:space="preserve">. En este mismo día haremos la </w:t>
      </w:r>
      <w:r w:rsidRPr="005A576F">
        <w:rPr>
          <w:rFonts w:ascii="Avenir Book" w:hAnsi="Avenir Book" w:cs="Calibri"/>
          <w:b/>
          <w:sz w:val="18"/>
          <w:szCs w:val="18"/>
        </w:rPr>
        <w:t xml:space="preserve">visita </w:t>
      </w:r>
      <w:r w:rsidRPr="005A576F">
        <w:rPr>
          <w:rFonts w:ascii="Avenir Book" w:hAnsi="Avenir Book" w:cs="Calibri"/>
          <w:sz w:val="18"/>
          <w:szCs w:val="18"/>
        </w:rPr>
        <w:t xml:space="preserve">de la orilla oriental del Nilo, donde se podrá visitar el Templo de Karnak y de Luxor. </w:t>
      </w:r>
      <w:r w:rsidRPr="005A576F">
        <w:rPr>
          <w:rFonts w:ascii="Avenir Book" w:hAnsi="Avenir Book" w:cs="Calibri"/>
          <w:b/>
          <w:sz w:val="18"/>
          <w:szCs w:val="18"/>
        </w:rPr>
        <w:t xml:space="preserve">Pernoctación </w:t>
      </w:r>
      <w:r w:rsidRPr="005A576F">
        <w:rPr>
          <w:rFonts w:ascii="Avenir Book" w:hAnsi="Avenir Book" w:cs="Calibri"/>
          <w:sz w:val="18"/>
          <w:szCs w:val="18"/>
        </w:rPr>
        <w:t>a bordo.</w:t>
      </w:r>
    </w:p>
    <w:p w14:paraId="502FA14D" w14:textId="77777777" w:rsidR="00BF7574" w:rsidRPr="005A576F" w:rsidRDefault="00BF7574">
      <w:pPr>
        <w:rPr>
          <w:rFonts w:ascii="Avenir Book" w:hAnsi="Avenir Book" w:cs="Arial"/>
          <w:b/>
          <w:bCs/>
          <w:sz w:val="18"/>
          <w:szCs w:val="18"/>
        </w:rPr>
      </w:pPr>
    </w:p>
    <w:p w14:paraId="4E4BE4B5" w14:textId="77777777" w:rsidR="00BF7574" w:rsidRPr="005A576F" w:rsidRDefault="00BF7574" w:rsidP="00BF7574">
      <w:pPr>
        <w:rPr>
          <w:rFonts w:ascii="Avenir Book" w:hAnsi="Avenir Book" w:cs="Arial"/>
          <w:b/>
          <w:bCs/>
          <w:sz w:val="18"/>
          <w:szCs w:val="18"/>
        </w:rPr>
      </w:pPr>
      <w:r w:rsidRPr="005A576F">
        <w:rPr>
          <w:rFonts w:ascii="Avenir Book" w:hAnsi="Avenir Book" w:cs="Arial"/>
          <w:b/>
          <w:bCs/>
          <w:sz w:val="18"/>
          <w:szCs w:val="18"/>
        </w:rPr>
        <w:t>Día 0</w:t>
      </w:r>
      <w:r w:rsidR="000C6F2A" w:rsidRPr="005A576F">
        <w:rPr>
          <w:rFonts w:ascii="Avenir Book" w:hAnsi="Avenir Book" w:cs="Arial"/>
          <w:b/>
          <w:bCs/>
          <w:sz w:val="18"/>
          <w:szCs w:val="18"/>
        </w:rPr>
        <w:t>4</w:t>
      </w:r>
      <w:r w:rsidRPr="005A576F">
        <w:rPr>
          <w:rFonts w:ascii="Avenir Book" w:hAnsi="Avenir Book" w:cs="Arial"/>
          <w:b/>
          <w:bCs/>
          <w:sz w:val="18"/>
          <w:szCs w:val="18"/>
        </w:rPr>
        <w:t xml:space="preserve"> – </w:t>
      </w:r>
      <w:proofErr w:type="spellStart"/>
      <w:r w:rsidRPr="005A576F">
        <w:rPr>
          <w:rFonts w:ascii="Avenir Book" w:hAnsi="Avenir Book" w:cs="Arial"/>
          <w:b/>
          <w:bCs/>
          <w:sz w:val="18"/>
          <w:szCs w:val="18"/>
        </w:rPr>
        <w:t>Luxor</w:t>
      </w:r>
      <w:proofErr w:type="spellEnd"/>
      <w:r w:rsidRPr="005A576F">
        <w:rPr>
          <w:rFonts w:ascii="Avenir Book" w:hAnsi="Avenir Book" w:cs="Arial"/>
          <w:b/>
          <w:bCs/>
          <w:sz w:val="18"/>
          <w:szCs w:val="18"/>
        </w:rPr>
        <w:t xml:space="preserve"> - </w:t>
      </w:r>
      <w:proofErr w:type="spellStart"/>
      <w:r w:rsidRPr="005A576F">
        <w:rPr>
          <w:rFonts w:ascii="Avenir Book" w:hAnsi="Avenir Book" w:cs="Arial"/>
          <w:b/>
          <w:bCs/>
          <w:sz w:val="18"/>
          <w:szCs w:val="18"/>
        </w:rPr>
        <w:t>Edfu</w:t>
      </w:r>
      <w:proofErr w:type="spellEnd"/>
    </w:p>
    <w:p w14:paraId="5091D682" w14:textId="77777777" w:rsidR="00BF7574" w:rsidRPr="005A576F" w:rsidRDefault="00BF7574">
      <w:pPr>
        <w:rPr>
          <w:rFonts w:ascii="Avenir Book" w:hAnsi="Avenir Book" w:cs="Arial"/>
          <w:bCs/>
          <w:sz w:val="18"/>
          <w:szCs w:val="18"/>
        </w:rPr>
      </w:pPr>
      <w:r w:rsidRPr="005A576F">
        <w:rPr>
          <w:rFonts w:ascii="Avenir Book" w:hAnsi="Avenir Book" w:cs="Calibri"/>
          <w:b/>
          <w:sz w:val="18"/>
          <w:szCs w:val="18"/>
        </w:rPr>
        <w:t>Pensión completa a bordo.</w:t>
      </w:r>
      <w:r w:rsidRPr="005A576F">
        <w:rPr>
          <w:rFonts w:ascii="Avenir Book" w:hAnsi="Avenir Book" w:cs="Calibri"/>
          <w:sz w:val="18"/>
          <w:szCs w:val="18"/>
        </w:rPr>
        <w:t xml:space="preserve"> </w:t>
      </w:r>
      <w:r w:rsidRPr="005A576F">
        <w:rPr>
          <w:rFonts w:ascii="Avenir Book" w:hAnsi="Avenir Book" w:cs="Calibri"/>
          <w:b/>
          <w:sz w:val="18"/>
          <w:szCs w:val="18"/>
        </w:rPr>
        <w:t>Visita</w:t>
      </w:r>
      <w:r w:rsidRPr="005A576F">
        <w:rPr>
          <w:rFonts w:ascii="Avenir Book" w:hAnsi="Avenir Book" w:cs="Calibri"/>
          <w:sz w:val="18"/>
          <w:szCs w:val="18"/>
        </w:rPr>
        <w:t xml:space="preserve"> de la Necrópolis de Tebas, comprendiendo el famoso Valle de los Reyes, la panorámica del Templo de la Reina </w:t>
      </w:r>
      <w:proofErr w:type="spellStart"/>
      <w:r w:rsidRPr="005A576F">
        <w:rPr>
          <w:rFonts w:ascii="Avenir Book" w:hAnsi="Avenir Book" w:cs="Calibri"/>
          <w:sz w:val="18"/>
          <w:szCs w:val="18"/>
        </w:rPr>
        <w:t>Hatshepsut</w:t>
      </w:r>
      <w:proofErr w:type="spellEnd"/>
      <w:r w:rsidRPr="005A576F">
        <w:rPr>
          <w:rFonts w:ascii="Avenir Book" w:hAnsi="Avenir Book" w:cs="Calibri"/>
          <w:sz w:val="18"/>
          <w:szCs w:val="18"/>
        </w:rPr>
        <w:t xml:space="preserve"> en </w:t>
      </w:r>
      <w:proofErr w:type="spellStart"/>
      <w:r w:rsidRPr="005A576F">
        <w:rPr>
          <w:rFonts w:ascii="Avenir Book" w:hAnsi="Avenir Book" w:cs="Calibri"/>
          <w:sz w:val="18"/>
          <w:szCs w:val="18"/>
        </w:rPr>
        <w:t>Deir</w:t>
      </w:r>
      <w:proofErr w:type="spellEnd"/>
      <w:r w:rsidRPr="005A576F">
        <w:rPr>
          <w:rFonts w:ascii="Avenir Book" w:hAnsi="Avenir Book" w:cs="Calibri"/>
          <w:sz w:val="18"/>
          <w:szCs w:val="18"/>
        </w:rPr>
        <w:t xml:space="preserve"> Al </w:t>
      </w:r>
      <w:proofErr w:type="spellStart"/>
      <w:r w:rsidRPr="005A576F">
        <w:rPr>
          <w:rFonts w:ascii="Avenir Book" w:hAnsi="Avenir Book" w:cs="Calibri"/>
          <w:sz w:val="18"/>
          <w:szCs w:val="18"/>
        </w:rPr>
        <w:t>Bahari</w:t>
      </w:r>
      <w:proofErr w:type="spellEnd"/>
      <w:r w:rsidRPr="005A576F">
        <w:rPr>
          <w:rFonts w:ascii="Avenir Book" w:hAnsi="Avenir Book" w:cs="Calibri"/>
          <w:sz w:val="18"/>
          <w:szCs w:val="18"/>
        </w:rPr>
        <w:t xml:space="preserve">, único por sus terrazas escalonadas de grandes dimensiones; el Templo de </w:t>
      </w:r>
      <w:proofErr w:type="spellStart"/>
      <w:r w:rsidRPr="005A576F">
        <w:rPr>
          <w:rFonts w:ascii="Avenir Book" w:hAnsi="Avenir Book" w:cs="Calibri"/>
          <w:sz w:val="18"/>
          <w:szCs w:val="18"/>
        </w:rPr>
        <w:t>Medinet</w:t>
      </w:r>
      <w:proofErr w:type="spellEnd"/>
      <w:r w:rsidRPr="005A576F">
        <w:rPr>
          <w:rFonts w:ascii="Avenir Book" w:hAnsi="Avenir Book" w:cs="Calibri"/>
          <w:sz w:val="18"/>
          <w:szCs w:val="18"/>
        </w:rPr>
        <w:t xml:space="preserve"> </w:t>
      </w:r>
      <w:proofErr w:type="spellStart"/>
      <w:r w:rsidRPr="005A576F">
        <w:rPr>
          <w:rFonts w:ascii="Avenir Book" w:hAnsi="Avenir Book" w:cs="Calibri"/>
          <w:sz w:val="18"/>
          <w:szCs w:val="18"/>
        </w:rPr>
        <w:t>Habu</w:t>
      </w:r>
      <w:proofErr w:type="spellEnd"/>
      <w:r w:rsidRPr="005A576F">
        <w:rPr>
          <w:rFonts w:ascii="Avenir Book" w:hAnsi="Avenir Book" w:cs="Calibri"/>
          <w:sz w:val="18"/>
          <w:szCs w:val="18"/>
        </w:rPr>
        <w:t xml:space="preserve"> de Ramsés III y los Colosos de </w:t>
      </w:r>
      <w:proofErr w:type="spellStart"/>
      <w:r w:rsidRPr="005A576F">
        <w:rPr>
          <w:rFonts w:ascii="Avenir Book" w:hAnsi="Avenir Book" w:cs="Calibri"/>
          <w:sz w:val="18"/>
          <w:szCs w:val="18"/>
        </w:rPr>
        <w:t>Memnon</w:t>
      </w:r>
      <w:proofErr w:type="spellEnd"/>
      <w:r w:rsidRPr="005A576F">
        <w:rPr>
          <w:rFonts w:ascii="Avenir Book" w:hAnsi="Avenir Book" w:cs="Calibri"/>
          <w:sz w:val="18"/>
          <w:szCs w:val="18"/>
        </w:rPr>
        <w:t xml:space="preserve">, que guardaban la entrada del templo funerario del rey </w:t>
      </w:r>
      <w:proofErr w:type="spellStart"/>
      <w:r w:rsidRPr="005A576F">
        <w:rPr>
          <w:rFonts w:ascii="Avenir Book" w:hAnsi="Avenir Book" w:cs="Calibri"/>
          <w:sz w:val="18"/>
          <w:szCs w:val="18"/>
        </w:rPr>
        <w:t>Amenophis</w:t>
      </w:r>
      <w:proofErr w:type="spellEnd"/>
      <w:r w:rsidRPr="005A576F">
        <w:rPr>
          <w:rFonts w:ascii="Avenir Book" w:hAnsi="Avenir Book" w:cs="Calibri"/>
          <w:sz w:val="18"/>
          <w:szCs w:val="18"/>
        </w:rPr>
        <w:t xml:space="preserve"> III. Vuelta al barco. </w:t>
      </w:r>
      <w:r w:rsidRPr="005A576F">
        <w:rPr>
          <w:rFonts w:ascii="Avenir Book" w:hAnsi="Avenir Book" w:cs="Calibri"/>
          <w:b/>
          <w:sz w:val="18"/>
          <w:szCs w:val="18"/>
        </w:rPr>
        <w:t>Pernoctación</w:t>
      </w:r>
      <w:r w:rsidRPr="005A576F">
        <w:rPr>
          <w:rFonts w:ascii="Avenir Book" w:hAnsi="Avenir Book" w:cs="Calibri"/>
          <w:sz w:val="18"/>
          <w:szCs w:val="18"/>
        </w:rPr>
        <w:t xml:space="preserve"> a bordo.</w:t>
      </w:r>
    </w:p>
    <w:p w14:paraId="05DF2281" w14:textId="77777777" w:rsidR="00BF7574" w:rsidRPr="005A576F" w:rsidRDefault="00BF7574">
      <w:pPr>
        <w:rPr>
          <w:rFonts w:ascii="Avenir Book" w:hAnsi="Avenir Book" w:cs="Arial"/>
          <w:b/>
          <w:bCs/>
          <w:sz w:val="18"/>
          <w:szCs w:val="18"/>
        </w:rPr>
      </w:pPr>
    </w:p>
    <w:p w14:paraId="5C3B6A35" w14:textId="77777777" w:rsidR="00BF7574" w:rsidRPr="005A576F" w:rsidRDefault="00BF7574" w:rsidP="00BF7574">
      <w:pPr>
        <w:rPr>
          <w:rFonts w:ascii="Avenir Book" w:hAnsi="Avenir Book" w:cs="Arial"/>
          <w:b/>
          <w:bCs/>
          <w:sz w:val="18"/>
          <w:szCs w:val="18"/>
        </w:rPr>
      </w:pPr>
      <w:r w:rsidRPr="005A576F">
        <w:rPr>
          <w:rFonts w:ascii="Avenir Book" w:hAnsi="Avenir Book" w:cs="Arial"/>
          <w:b/>
          <w:bCs/>
          <w:sz w:val="18"/>
          <w:szCs w:val="18"/>
        </w:rPr>
        <w:t>Día 0</w:t>
      </w:r>
      <w:r w:rsidR="000C6F2A" w:rsidRPr="005A576F">
        <w:rPr>
          <w:rFonts w:ascii="Avenir Book" w:hAnsi="Avenir Book" w:cs="Arial"/>
          <w:b/>
          <w:bCs/>
          <w:sz w:val="18"/>
          <w:szCs w:val="18"/>
        </w:rPr>
        <w:t>5</w:t>
      </w:r>
      <w:r w:rsidRPr="005A576F">
        <w:rPr>
          <w:rFonts w:ascii="Avenir Book" w:hAnsi="Avenir Book" w:cs="Arial"/>
          <w:b/>
          <w:bCs/>
          <w:sz w:val="18"/>
          <w:szCs w:val="18"/>
        </w:rPr>
        <w:t xml:space="preserve"> – </w:t>
      </w:r>
      <w:proofErr w:type="spellStart"/>
      <w:r w:rsidRPr="005A576F">
        <w:rPr>
          <w:rFonts w:ascii="Avenir Book" w:hAnsi="Avenir Book" w:cs="Arial"/>
          <w:b/>
          <w:bCs/>
          <w:sz w:val="18"/>
          <w:szCs w:val="18"/>
        </w:rPr>
        <w:t>Edfu</w:t>
      </w:r>
      <w:proofErr w:type="spellEnd"/>
      <w:r w:rsidRPr="005A576F">
        <w:rPr>
          <w:rFonts w:ascii="Avenir Book" w:hAnsi="Avenir Book" w:cs="Arial"/>
          <w:b/>
          <w:bCs/>
          <w:sz w:val="18"/>
          <w:szCs w:val="18"/>
        </w:rPr>
        <w:t xml:space="preserve"> – </w:t>
      </w:r>
      <w:proofErr w:type="spellStart"/>
      <w:r w:rsidRPr="005A576F">
        <w:rPr>
          <w:rFonts w:ascii="Avenir Book" w:hAnsi="Avenir Book" w:cs="Arial"/>
          <w:b/>
          <w:bCs/>
          <w:sz w:val="18"/>
          <w:szCs w:val="18"/>
        </w:rPr>
        <w:t>Kom</w:t>
      </w:r>
      <w:proofErr w:type="spellEnd"/>
      <w:r w:rsidRPr="005A576F">
        <w:rPr>
          <w:rFonts w:ascii="Avenir Book" w:hAnsi="Avenir Book" w:cs="Arial"/>
          <w:b/>
          <w:bCs/>
          <w:sz w:val="18"/>
          <w:szCs w:val="18"/>
        </w:rPr>
        <w:t xml:space="preserve"> </w:t>
      </w:r>
      <w:proofErr w:type="spellStart"/>
      <w:r w:rsidRPr="005A576F">
        <w:rPr>
          <w:rFonts w:ascii="Avenir Book" w:hAnsi="Avenir Book" w:cs="Arial"/>
          <w:b/>
          <w:bCs/>
          <w:sz w:val="18"/>
          <w:szCs w:val="18"/>
        </w:rPr>
        <w:t>Ombo</w:t>
      </w:r>
      <w:proofErr w:type="spellEnd"/>
      <w:r w:rsidRPr="005A576F">
        <w:rPr>
          <w:rFonts w:ascii="Avenir Book" w:hAnsi="Avenir Book" w:cs="Arial"/>
          <w:b/>
          <w:bCs/>
          <w:sz w:val="18"/>
          <w:szCs w:val="18"/>
        </w:rPr>
        <w:t xml:space="preserve"> - </w:t>
      </w:r>
      <w:proofErr w:type="spellStart"/>
      <w:r w:rsidRPr="005A576F">
        <w:rPr>
          <w:rFonts w:ascii="Avenir Book" w:hAnsi="Avenir Book" w:cs="Arial"/>
          <w:b/>
          <w:bCs/>
          <w:sz w:val="18"/>
          <w:szCs w:val="18"/>
        </w:rPr>
        <w:t>Aswan</w:t>
      </w:r>
      <w:proofErr w:type="spellEnd"/>
    </w:p>
    <w:p w14:paraId="6E6647B2" w14:textId="77777777" w:rsidR="00BF7574" w:rsidRPr="005A576F" w:rsidRDefault="00BF7574" w:rsidP="00BF7574">
      <w:pPr>
        <w:rPr>
          <w:rFonts w:ascii="Avenir Book" w:hAnsi="Avenir Book" w:cs="Calibri"/>
          <w:sz w:val="18"/>
          <w:szCs w:val="18"/>
        </w:rPr>
      </w:pPr>
      <w:r w:rsidRPr="005A576F">
        <w:rPr>
          <w:rFonts w:ascii="Avenir Book" w:hAnsi="Avenir Book" w:cs="Calibri"/>
          <w:b/>
          <w:sz w:val="18"/>
          <w:szCs w:val="18"/>
        </w:rPr>
        <w:t xml:space="preserve">Pensión completa a bordo. Visita </w:t>
      </w:r>
      <w:r w:rsidRPr="005A576F">
        <w:rPr>
          <w:rFonts w:ascii="Avenir Book" w:hAnsi="Avenir Book" w:cs="Calibri"/>
          <w:sz w:val="18"/>
          <w:szCs w:val="18"/>
        </w:rPr>
        <w:t xml:space="preserve">del templo del Dios Horus. Navegación a </w:t>
      </w:r>
      <w:proofErr w:type="spellStart"/>
      <w:r w:rsidRPr="005A576F">
        <w:rPr>
          <w:rFonts w:ascii="Avenir Book" w:hAnsi="Avenir Book" w:cs="Calibri"/>
          <w:sz w:val="18"/>
          <w:szCs w:val="18"/>
        </w:rPr>
        <w:t>Kom</w:t>
      </w:r>
      <w:proofErr w:type="spellEnd"/>
      <w:r w:rsidRPr="005A576F">
        <w:rPr>
          <w:rFonts w:ascii="Avenir Book" w:hAnsi="Avenir Book" w:cs="Calibri"/>
          <w:sz w:val="18"/>
          <w:szCs w:val="18"/>
        </w:rPr>
        <w:t xml:space="preserve"> </w:t>
      </w:r>
      <w:proofErr w:type="spellStart"/>
      <w:r w:rsidRPr="005A576F">
        <w:rPr>
          <w:rFonts w:ascii="Avenir Book" w:hAnsi="Avenir Book" w:cs="Calibri"/>
          <w:sz w:val="18"/>
          <w:szCs w:val="18"/>
        </w:rPr>
        <w:t>Ombo</w:t>
      </w:r>
      <w:proofErr w:type="spellEnd"/>
      <w:r w:rsidRPr="005A576F">
        <w:rPr>
          <w:rFonts w:ascii="Avenir Book" w:hAnsi="Avenir Book" w:cs="Calibri"/>
          <w:sz w:val="18"/>
          <w:szCs w:val="18"/>
        </w:rPr>
        <w:t xml:space="preserve"> y </w:t>
      </w:r>
      <w:r w:rsidRPr="005A576F">
        <w:rPr>
          <w:rFonts w:ascii="Avenir Book" w:hAnsi="Avenir Book" w:cs="Calibri"/>
          <w:b/>
          <w:sz w:val="18"/>
          <w:szCs w:val="18"/>
        </w:rPr>
        <w:t xml:space="preserve">visita </w:t>
      </w:r>
      <w:r w:rsidRPr="005A576F">
        <w:rPr>
          <w:rFonts w:ascii="Avenir Book" w:hAnsi="Avenir Book" w:cs="Calibri"/>
          <w:sz w:val="18"/>
          <w:szCs w:val="18"/>
        </w:rPr>
        <w:t xml:space="preserve">del Templo del Dios Sobek y el Dios </w:t>
      </w:r>
      <w:proofErr w:type="spellStart"/>
      <w:r w:rsidRPr="005A576F">
        <w:rPr>
          <w:rFonts w:ascii="Avenir Book" w:hAnsi="Avenir Book" w:cs="Calibri"/>
          <w:sz w:val="18"/>
          <w:szCs w:val="18"/>
        </w:rPr>
        <w:t>Horaris</w:t>
      </w:r>
      <w:proofErr w:type="spellEnd"/>
      <w:r w:rsidRPr="005A576F">
        <w:rPr>
          <w:rFonts w:ascii="Avenir Book" w:hAnsi="Avenir Book" w:cs="Calibri"/>
          <w:sz w:val="18"/>
          <w:szCs w:val="18"/>
        </w:rPr>
        <w:t xml:space="preserve">. También podremos observar el </w:t>
      </w:r>
      <w:proofErr w:type="spellStart"/>
      <w:r w:rsidRPr="005A576F">
        <w:rPr>
          <w:rFonts w:ascii="Avenir Book" w:hAnsi="Avenir Book" w:cs="Calibri"/>
          <w:sz w:val="18"/>
          <w:szCs w:val="18"/>
        </w:rPr>
        <w:t>Nilómetro</w:t>
      </w:r>
      <w:proofErr w:type="spellEnd"/>
      <w:r w:rsidRPr="005A576F">
        <w:rPr>
          <w:rFonts w:ascii="Avenir Book" w:hAnsi="Avenir Book" w:cs="Calibri"/>
          <w:sz w:val="18"/>
          <w:szCs w:val="18"/>
        </w:rPr>
        <w:t xml:space="preserve">, utilizado por los antiguos egipcios para medir el nivel de las aguas en el Nilo. Continuación hacia </w:t>
      </w:r>
      <w:proofErr w:type="spellStart"/>
      <w:r w:rsidRPr="005A576F">
        <w:rPr>
          <w:rFonts w:ascii="Avenir Book" w:hAnsi="Avenir Book" w:cs="Calibri"/>
          <w:sz w:val="18"/>
          <w:szCs w:val="18"/>
        </w:rPr>
        <w:t>Aswan</w:t>
      </w:r>
      <w:proofErr w:type="spellEnd"/>
      <w:r w:rsidRPr="005A576F">
        <w:rPr>
          <w:rFonts w:ascii="Avenir Book" w:hAnsi="Avenir Book" w:cs="Calibri"/>
          <w:sz w:val="18"/>
          <w:szCs w:val="18"/>
        </w:rPr>
        <w:t xml:space="preserve">. </w:t>
      </w:r>
      <w:r w:rsidRPr="005A576F">
        <w:rPr>
          <w:rFonts w:ascii="Avenir Book" w:hAnsi="Avenir Book" w:cs="Calibri"/>
          <w:b/>
          <w:sz w:val="18"/>
          <w:szCs w:val="18"/>
        </w:rPr>
        <w:t xml:space="preserve">Pernoctación </w:t>
      </w:r>
      <w:r w:rsidRPr="005A576F">
        <w:rPr>
          <w:rFonts w:ascii="Avenir Book" w:hAnsi="Avenir Book" w:cs="Calibri"/>
          <w:sz w:val="18"/>
          <w:szCs w:val="18"/>
        </w:rPr>
        <w:t>a bordo.</w:t>
      </w:r>
    </w:p>
    <w:p w14:paraId="64D96CB3" w14:textId="77777777" w:rsidR="00BF7574" w:rsidRPr="005A576F" w:rsidRDefault="00BF7574">
      <w:pPr>
        <w:rPr>
          <w:rFonts w:ascii="Avenir Book" w:hAnsi="Avenir Book" w:cs="Arial"/>
          <w:b/>
          <w:bCs/>
          <w:sz w:val="18"/>
          <w:szCs w:val="18"/>
        </w:rPr>
      </w:pPr>
    </w:p>
    <w:p w14:paraId="0EAEF9AA" w14:textId="77777777" w:rsidR="005A576F" w:rsidRDefault="005A576F">
      <w:pPr>
        <w:suppressAutoHyphens w:val="0"/>
        <w:rPr>
          <w:rFonts w:ascii="Avenir Book" w:hAnsi="Avenir Book" w:cs="Arial"/>
          <w:b/>
          <w:bCs/>
          <w:sz w:val="18"/>
          <w:szCs w:val="18"/>
        </w:rPr>
      </w:pPr>
      <w:r>
        <w:rPr>
          <w:rFonts w:ascii="Avenir Book" w:hAnsi="Avenir Book" w:cs="Arial"/>
          <w:b/>
          <w:bCs/>
          <w:sz w:val="18"/>
          <w:szCs w:val="18"/>
        </w:rPr>
        <w:br w:type="page"/>
      </w:r>
    </w:p>
    <w:p w14:paraId="042C04BE" w14:textId="682280AA" w:rsidR="00BF7574" w:rsidRPr="005A576F" w:rsidRDefault="00BF7574" w:rsidP="00BF7574">
      <w:pPr>
        <w:rPr>
          <w:rFonts w:ascii="Avenir Book" w:hAnsi="Avenir Book" w:cs="Arial"/>
          <w:b/>
          <w:bCs/>
          <w:sz w:val="18"/>
          <w:szCs w:val="18"/>
        </w:rPr>
      </w:pPr>
      <w:r w:rsidRPr="005A576F">
        <w:rPr>
          <w:rFonts w:ascii="Avenir Book" w:hAnsi="Avenir Book" w:cs="Arial"/>
          <w:b/>
          <w:bCs/>
          <w:sz w:val="18"/>
          <w:szCs w:val="18"/>
        </w:rPr>
        <w:lastRenderedPageBreak/>
        <w:t>Día 0</w:t>
      </w:r>
      <w:r w:rsidR="000C6F2A" w:rsidRPr="005A576F">
        <w:rPr>
          <w:rFonts w:ascii="Avenir Book" w:hAnsi="Avenir Book" w:cs="Arial"/>
          <w:b/>
          <w:bCs/>
          <w:sz w:val="18"/>
          <w:szCs w:val="18"/>
        </w:rPr>
        <w:t>6</w:t>
      </w:r>
      <w:r w:rsidRPr="005A576F">
        <w:rPr>
          <w:rFonts w:ascii="Avenir Book" w:hAnsi="Avenir Book" w:cs="Arial"/>
          <w:b/>
          <w:bCs/>
          <w:sz w:val="18"/>
          <w:szCs w:val="18"/>
        </w:rPr>
        <w:t xml:space="preserve"> - </w:t>
      </w:r>
      <w:proofErr w:type="spellStart"/>
      <w:r w:rsidRPr="005A576F">
        <w:rPr>
          <w:rFonts w:ascii="Avenir Book" w:hAnsi="Avenir Book" w:cs="Arial"/>
          <w:b/>
          <w:bCs/>
          <w:sz w:val="18"/>
          <w:szCs w:val="18"/>
        </w:rPr>
        <w:t>Aswan</w:t>
      </w:r>
      <w:proofErr w:type="spellEnd"/>
    </w:p>
    <w:p w14:paraId="27BEAE36" w14:textId="77777777" w:rsidR="00BF7574" w:rsidRPr="005A576F" w:rsidRDefault="00BF7574">
      <w:pPr>
        <w:rPr>
          <w:rFonts w:ascii="Avenir Book" w:hAnsi="Avenir Book" w:cs="Calibri"/>
          <w:bCs/>
          <w:sz w:val="18"/>
          <w:szCs w:val="18"/>
        </w:rPr>
      </w:pPr>
      <w:r w:rsidRPr="005A576F">
        <w:rPr>
          <w:rFonts w:ascii="Avenir Book" w:hAnsi="Avenir Book" w:cs="Calibri"/>
          <w:b/>
          <w:sz w:val="18"/>
          <w:szCs w:val="18"/>
        </w:rPr>
        <w:t xml:space="preserve">Pensión completa a bordo. </w:t>
      </w:r>
      <w:r w:rsidRPr="005A576F">
        <w:rPr>
          <w:rFonts w:ascii="Avenir Book" w:hAnsi="Avenir Book" w:cs="Calibri"/>
          <w:b/>
          <w:bCs/>
          <w:sz w:val="18"/>
          <w:szCs w:val="18"/>
        </w:rPr>
        <w:t xml:space="preserve">Visita incluida </w:t>
      </w:r>
      <w:r w:rsidRPr="005A576F">
        <w:rPr>
          <w:rFonts w:ascii="Avenir Book" w:hAnsi="Avenir Book" w:cs="Calibri"/>
          <w:bCs/>
          <w:sz w:val="18"/>
          <w:szCs w:val="18"/>
        </w:rPr>
        <w:t xml:space="preserve">a Abu Simbel en bus, donde veremos los templos tallados en el acantilado occidental del desierto por Ramsés II, y dedicados a Amón Ra. También veremos el Templo de Nefertari, dedicado a la diosa Hathor. </w:t>
      </w:r>
      <w:r w:rsidRPr="005A576F">
        <w:rPr>
          <w:rFonts w:ascii="Avenir Book" w:hAnsi="Avenir Book" w:cs="Calibri"/>
          <w:b/>
          <w:bCs/>
          <w:sz w:val="18"/>
          <w:szCs w:val="18"/>
        </w:rPr>
        <w:t>Visitaremos</w:t>
      </w:r>
      <w:r w:rsidRPr="005A576F">
        <w:rPr>
          <w:rFonts w:ascii="Avenir Book" w:hAnsi="Avenir Book" w:cs="Calibri"/>
          <w:bCs/>
          <w:sz w:val="18"/>
          <w:szCs w:val="18"/>
        </w:rPr>
        <w:t xml:space="preserve"> también la Alta Presa, una enorme obra de ingeniería que retiene las aguas del río Nilo, creando el Lago Nasser. </w:t>
      </w:r>
      <w:r w:rsidRPr="005A576F">
        <w:rPr>
          <w:rFonts w:ascii="Avenir Book" w:hAnsi="Avenir Book" w:cs="Calibri"/>
          <w:b/>
          <w:bCs/>
          <w:sz w:val="18"/>
          <w:szCs w:val="18"/>
        </w:rPr>
        <w:t>Visita</w:t>
      </w:r>
      <w:r w:rsidRPr="005A576F">
        <w:rPr>
          <w:rFonts w:ascii="Avenir Book" w:hAnsi="Avenir Book" w:cs="Calibri"/>
          <w:bCs/>
          <w:sz w:val="18"/>
          <w:szCs w:val="18"/>
        </w:rPr>
        <w:t xml:space="preserve"> de la Cantera de Granito Rojo, donde se encuentra el famoso obelisco inacabado de 41m. de altura. Por la tarde realizaremos un </w:t>
      </w:r>
      <w:r w:rsidRPr="005A576F">
        <w:rPr>
          <w:rFonts w:ascii="Avenir Book" w:hAnsi="Avenir Book" w:cs="Calibri"/>
          <w:b/>
          <w:sz w:val="18"/>
          <w:szCs w:val="18"/>
        </w:rPr>
        <w:t>paseo en faluca</w:t>
      </w:r>
      <w:r w:rsidRPr="005A576F">
        <w:rPr>
          <w:rFonts w:ascii="Avenir Book" w:hAnsi="Avenir Book" w:cs="Calibri"/>
          <w:bCs/>
          <w:sz w:val="18"/>
          <w:szCs w:val="18"/>
        </w:rPr>
        <w:t xml:space="preserve">, una embarcación </w:t>
      </w:r>
      <w:r w:rsidR="00D07AB0" w:rsidRPr="005A576F">
        <w:rPr>
          <w:rFonts w:ascii="Avenir Book" w:hAnsi="Avenir Book" w:cs="Calibri"/>
          <w:bCs/>
          <w:sz w:val="18"/>
          <w:szCs w:val="18"/>
        </w:rPr>
        <w:t>típica de pescadores</w:t>
      </w:r>
      <w:r w:rsidR="003263B8" w:rsidRPr="005A576F">
        <w:rPr>
          <w:rFonts w:ascii="Avenir Book" w:hAnsi="Avenir Book" w:cs="Calibri"/>
          <w:bCs/>
          <w:sz w:val="18"/>
          <w:szCs w:val="18"/>
        </w:rPr>
        <w:t xml:space="preserve"> desde la cual haremos una </w:t>
      </w:r>
      <w:r w:rsidR="003263B8" w:rsidRPr="005A576F">
        <w:rPr>
          <w:rFonts w:ascii="Avenir Book" w:hAnsi="Avenir Book" w:cs="Calibri"/>
          <w:b/>
          <w:bCs/>
          <w:sz w:val="18"/>
          <w:szCs w:val="18"/>
        </w:rPr>
        <w:t>visita exterior</w:t>
      </w:r>
      <w:r w:rsidR="003263B8" w:rsidRPr="005A576F">
        <w:rPr>
          <w:rFonts w:ascii="Avenir Book" w:hAnsi="Avenir Book" w:cs="Calibri"/>
          <w:bCs/>
          <w:sz w:val="18"/>
          <w:szCs w:val="18"/>
        </w:rPr>
        <w:t xml:space="preserve"> de la Isla Elefantina, el Jardín Botánico y el Mausoleo de </w:t>
      </w:r>
      <w:proofErr w:type="spellStart"/>
      <w:r w:rsidR="003263B8" w:rsidRPr="005A576F">
        <w:rPr>
          <w:rFonts w:ascii="Avenir Book" w:hAnsi="Avenir Book" w:cs="Calibri"/>
          <w:bCs/>
          <w:sz w:val="18"/>
          <w:szCs w:val="18"/>
        </w:rPr>
        <w:t>Agha</w:t>
      </w:r>
      <w:proofErr w:type="spellEnd"/>
      <w:r w:rsidR="003263B8" w:rsidRPr="005A576F">
        <w:rPr>
          <w:rFonts w:ascii="Avenir Book" w:hAnsi="Avenir Book" w:cs="Calibri"/>
          <w:bCs/>
          <w:sz w:val="18"/>
          <w:szCs w:val="18"/>
        </w:rPr>
        <w:t xml:space="preserve"> </w:t>
      </w:r>
      <w:proofErr w:type="spellStart"/>
      <w:r w:rsidR="003263B8" w:rsidRPr="005A576F">
        <w:rPr>
          <w:rFonts w:ascii="Avenir Book" w:hAnsi="Avenir Book" w:cs="Calibri"/>
          <w:bCs/>
          <w:sz w:val="18"/>
          <w:szCs w:val="18"/>
        </w:rPr>
        <w:t>Khan</w:t>
      </w:r>
      <w:proofErr w:type="spellEnd"/>
      <w:r w:rsidR="00D07AB0" w:rsidRPr="005A576F">
        <w:rPr>
          <w:rFonts w:ascii="Avenir Book" w:hAnsi="Avenir Book" w:cs="Calibri"/>
          <w:bCs/>
          <w:sz w:val="18"/>
          <w:szCs w:val="18"/>
        </w:rPr>
        <w:t xml:space="preserve">. </w:t>
      </w:r>
      <w:r w:rsidR="00D07AB0" w:rsidRPr="005A576F">
        <w:rPr>
          <w:rFonts w:ascii="Avenir Book" w:hAnsi="Avenir Book" w:cs="Calibri"/>
          <w:b/>
          <w:bCs/>
          <w:sz w:val="18"/>
          <w:szCs w:val="18"/>
        </w:rPr>
        <w:t>Pernoctación</w:t>
      </w:r>
      <w:r w:rsidR="00D07AB0" w:rsidRPr="005A576F">
        <w:rPr>
          <w:rFonts w:ascii="Avenir Book" w:hAnsi="Avenir Book" w:cs="Calibri"/>
          <w:bCs/>
          <w:sz w:val="18"/>
          <w:szCs w:val="18"/>
        </w:rPr>
        <w:t xml:space="preserve"> a bordo.</w:t>
      </w:r>
    </w:p>
    <w:p w14:paraId="592E2881" w14:textId="77777777" w:rsidR="00D07AB0" w:rsidRPr="005A576F" w:rsidRDefault="00D07AB0">
      <w:pPr>
        <w:rPr>
          <w:rFonts w:ascii="Avenir Book" w:hAnsi="Avenir Book" w:cs="Calibri"/>
          <w:bCs/>
          <w:sz w:val="18"/>
          <w:szCs w:val="18"/>
        </w:rPr>
      </w:pPr>
    </w:p>
    <w:p w14:paraId="5AD4C35D" w14:textId="77777777" w:rsidR="00D07AB0" w:rsidRPr="005A576F" w:rsidRDefault="00D07AB0" w:rsidP="00D07AB0">
      <w:pPr>
        <w:rPr>
          <w:rFonts w:ascii="Avenir Book" w:hAnsi="Avenir Book" w:cs="Arial"/>
          <w:b/>
          <w:bCs/>
          <w:sz w:val="18"/>
          <w:szCs w:val="18"/>
        </w:rPr>
      </w:pPr>
      <w:r w:rsidRPr="005A576F">
        <w:rPr>
          <w:rFonts w:ascii="Avenir Book" w:hAnsi="Avenir Book" w:cs="Arial"/>
          <w:b/>
          <w:bCs/>
          <w:sz w:val="18"/>
          <w:szCs w:val="18"/>
        </w:rPr>
        <w:t>Día 0</w:t>
      </w:r>
      <w:r w:rsidR="000C6F2A" w:rsidRPr="005A576F">
        <w:rPr>
          <w:rFonts w:ascii="Avenir Book" w:hAnsi="Avenir Book" w:cs="Arial"/>
          <w:b/>
          <w:bCs/>
          <w:sz w:val="18"/>
          <w:szCs w:val="18"/>
        </w:rPr>
        <w:t>7</w:t>
      </w:r>
      <w:r w:rsidRPr="005A576F">
        <w:rPr>
          <w:rFonts w:ascii="Avenir Book" w:hAnsi="Avenir Book" w:cs="Arial"/>
          <w:b/>
          <w:bCs/>
          <w:sz w:val="18"/>
          <w:szCs w:val="18"/>
        </w:rPr>
        <w:t xml:space="preserve"> </w:t>
      </w:r>
      <w:r w:rsidR="00F86A86" w:rsidRPr="005A576F">
        <w:rPr>
          <w:rFonts w:ascii="Avenir Book" w:hAnsi="Avenir Book" w:cs="Arial"/>
          <w:b/>
          <w:bCs/>
          <w:sz w:val="18"/>
          <w:szCs w:val="18"/>
        </w:rPr>
        <w:t>–</w:t>
      </w:r>
      <w:r w:rsidRPr="005A576F">
        <w:rPr>
          <w:rFonts w:ascii="Avenir Book" w:hAnsi="Avenir Book" w:cs="Arial"/>
          <w:b/>
          <w:bCs/>
          <w:sz w:val="18"/>
          <w:szCs w:val="18"/>
        </w:rPr>
        <w:t xml:space="preserve"> </w:t>
      </w:r>
      <w:proofErr w:type="spellStart"/>
      <w:r w:rsidRPr="005A576F">
        <w:rPr>
          <w:rFonts w:ascii="Avenir Book" w:hAnsi="Avenir Book" w:cs="Arial"/>
          <w:b/>
          <w:bCs/>
          <w:sz w:val="18"/>
          <w:szCs w:val="18"/>
        </w:rPr>
        <w:t>Aswan</w:t>
      </w:r>
      <w:proofErr w:type="spellEnd"/>
      <w:r w:rsidR="00F86A86" w:rsidRPr="005A576F">
        <w:rPr>
          <w:rFonts w:ascii="Avenir Book" w:hAnsi="Avenir Book" w:cs="Arial"/>
          <w:b/>
          <w:bCs/>
          <w:sz w:val="18"/>
          <w:szCs w:val="18"/>
        </w:rPr>
        <w:t xml:space="preserve"> – El Cairo</w:t>
      </w:r>
    </w:p>
    <w:p w14:paraId="2F57B335" w14:textId="7C6006AD" w:rsidR="00D07AB0" w:rsidRPr="005A576F" w:rsidRDefault="00D07AB0">
      <w:pPr>
        <w:rPr>
          <w:rFonts w:ascii="Avenir Book" w:hAnsi="Avenir Book" w:cs="Arial"/>
          <w:bCs/>
          <w:sz w:val="18"/>
          <w:szCs w:val="18"/>
        </w:rPr>
      </w:pPr>
      <w:r w:rsidRPr="005A576F">
        <w:rPr>
          <w:rFonts w:ascii="Avenir Book" w:hAnsi="Avenir Book" w:cs="Calibri"/>
          <w:b/>
          <w:sz w:val="18"/>
          <w:szCs w:val="18"/>
        </w:rPr>
        <w:t xml:space="preserve">Desayuno y traslado </w:t>
      </w:r>
      <w:r w:rsidRPr="005A576F">
        <w:rPr>
          <w:rFonts w:ascii="Avenir Book" w:hAnsi="Avenir Book" w:cs="Calibri"/>
          <w:sz w:val="18"/>
          <w:szCs w:val="18"/>
        </w:rPr>
        <w:t xml:space="preserve">al aeropuerto para tomar el vuelo con destino El Cairo </w:t>
      </w:r>
      <w:r w:rsidRPr="005A576F">
        <w:rPr>
          <w:rFonts w:ascii="Avenir Book" w:hAnsi="Avenir Book" w:cs="Calibri"/>
          <w:b/>
          <w:sz w:val="18"/>
          <w:szCs w:val="18"/>
        </w:rPr>
        <w:t>(no incluido).</w:t>
      </w:r>
      <w:r w:rsidRPr="005A576F">
        <w:rPr>
          <w:rFonts w:ascii="Avenir Book" w:hAnsi="Avenir Book" w:cs="Calibri"/>
          <w:sz w:val="18"/>
          <w:szCs w:val="18"/>
        </w:rPr>
        <w:t xml:space="preserve"> Llegada y </w:t>
      </w:r>
      <w:r w:rsidRPr="005A576F">
        <w:rPr>
          <w:rFonts w:ascii="Avenir Book" w:hAnsi="Avenir Book" w:cs="Calibri"/>
          <w:b/>
          <w:sz w:val="18"/>
          <w:szCs w:val="18"/>
        </w:rPr>
        <w:t xml:space="preserve">traslado </w:t>
      </w:r>
      <w:r w:rsidRPr="005A576F">
        <w:rPr>
          <w:rFonts w:ascii="Avenir Book" w:hAnsi="Avenir Book" w:cs="Calibri"/>
          <w:sz w:val="18"/>
          <w:szCs w:val="18"/>
        </w:rPr>
        <w:t xml:space="preserve">al hotel. </w:t>
      </w:r>
      <w:r w:rsidRPr="005A576F">
        <w:rPr>
          <w:rFonts w:ascii="Avenir Book" w:hAnsi="Avenir Book" w:cs="Calibri"/>
          <w:b/>
          <w:sz w:val="18"/>
          <w:szCs w:val="18"/>
        </w:rPr>
        <w:t>Alojamiento.</w:t>
      </w:r>
    </w:p>
    <w:p w14:paraId="5282CBB9" w14:textId="77777777" w:rsidR="00BF7574" w:rsidRPr="005A576F" w:rsidRDefault="00BF7574">
      <w:pPr>
        <w:rPr>
          <w:rFonts w:ascii="Avenir Book" w:hAnsi="Avenir Book" w:cs="Arial"/>
          <w:b/>
          <w:bCs/>
          <w:sz w:val="18"/>
          <w:szCs w:val="18"/>
        </w:rPr>
      </w:pPr>
    </w:p>
    <w:p w14:paraId="7ECE5F61" w14:textId="77777777" w:rsidR="00A24B4E" w:rsidRPr="005A576F" w:rsidRDefault="00A24B4E">
      <w:pPr>
        <w:rPr>
          <w:rFonts w:ascii="Avenir Book" w:hAnsi="Avenir Book" w:cs="Arial"/>
          <w:b/>
          <w:bCs/>
          <w:sz w:val="18"/>
          <w:szCs w:val="18"/>
        </w:rPr>
      </w:pPr>
      <w:r w:rsidRPr="005A576F">
        <w:rPr>
          <w:rFonts w:ascii="Avenir Book" w:hAnsi="Avenir Book" w:cs="Arial"/>
          <w:b/>
          <w:bCs/>
          <w:sz w:val="18"/>
          <w:szCs w:val="18"/>
        </w:rPr>
        <w:t>Día 08 - El Cairo</w:t>
      </w:r>
      <w:r w:rsidR="00EF07FF" w:rsidRPr="005A576F">
        <w:rPr>
          <w:rFonts w:ascii="Avenir Book" w:hAnsi="Avenir Book" w:cs="Arial"/>
          <w:b/>
          <w:bCs/>
          <w:sz w:val="18"/>
          <w:szCs w:val="18"/>
        </w:rPr>
        <w:t xml:space="preserve"> – Ciudad de origen</w:t>
      </w:r>
    </w:p>
    <w:p w14:paraId="4E2E1103" w14:textId="00254FDA" w:rsidR="00A24B4E" w:rsidRPr="005A576F" w:rsidRDefault="00A24B4E">
      <w:pPr>
        <w:rPr>
          <w:rFonts w:ascii="Avenir Book" w:hAnsi="Avenir Book" w:cs="Calibri"/>
          <w:sz w:val="18"/>
          <w:szCs w:val="18"/>
        </w:rPr>
      </w:pPr>
      <w:r w:rsidRPr="005A576F">
        <w:rPr>
          <w:rFonts w:ascii="Avenir Book" w:hAnsi="Avenir Book" w:cs="Calibri"/>
          <w:b/>
          <w:sz w:val="18"/>
          <w:szCs w:val="18"/>
        </w:rPr>
        <w:t xml:space="preserve">Desayuno. </w:t>
      </w:r>
      <w:r w:rsidRPr="005A576F">
        <w:rPr>
          <w:rFonts w:ascii="Avenir Book" w:hAnsi="Avenir Book" w:cs="Calibri"/>
          <w:sz w:val="18"/>
          <w:szCs w:val="18"/>
        </w:rPr>
        <w:t xml:space="preserve">A la hora indicada </w:t>
      </w:r>
      <w:r w:rsidRPr="005A576F">
        <w:rPr>
          <w:rFonts w:ascii="Avenir Book" w:hAnsi="Avenir Book" w:cs="Calibri"/>
          <w:b/>
          <w:sz w:val="18"/>
          <w:szCs w:val="18"/>
        </w:rPr>
        <w:t xml:space="preserve">traslado </w:t>
      </w:r>
      <w:r w:rsidRPr="005A576F">
        <w:rPr>
          <w:rFonts w:ascii="Avenir Book" w:hAnsi="Avenir Book" w:cs="Calibri"/>
          <w:sz w:val="18"/>
          <w:szCs w:val="18"/>
        </w:rPr>
        <w:t>al aeropuerto. Fin de nuestros servicios.</w:t>
      </w:r>
    </w:p>
    <w:p w14:paraId="584F74D5" w14:textId="77777777" w:rsidR="00A24B4E" w:rsidRPr="005A576F" w:rsidRDefault="00A24B4E">
      <w:pPr>
        <w:rPr>
          <w:rFonts w:ascii="Avenir Book" w:hAnsi="Avenir Book" w:cs="Calibri"/>
          <w:bCs/>
          <w:sz w:val="19"/>
          <w:szCs w:val="19"/>
        </w:rPr>
      </w:pPr>
    </w:p>
    <w:p w14:paraId="7B41F9EC" w14:textId="77777777" w:rsidR="00A24B4E" w:rsidRPr="005A576F" w:rsidRDefault="005C1F6D">
      <w:pPr>
        <w:rPr>
          <w:rFonts w:ascii="Avenir Book" w:hAnsi="Avenir Book" w:cs="Arial"/>
          <w:b/>
          <w:bCs/>
          <w:color w:val="7030A0"/>
          <w:sz w:val="18"/>
          <w:szCs w:val="18"/>
          <w:u w:val="single"/>
        </w:rPr>
      </w:pPr>
      <w:r w:rsidRPr="005A576F">
        <w:rPr>
          <w:rFonts w:ascii="Avenir Book" w:hAnsi="Avenir Book" w:cs="Arial"/>
          <w:b/>
          <w:bCs/>
          <w:color w:val="7030A0"/>
          <w:sz w:val="18"/>
          <w:szCs w:val="18"/>
          <w:u w:val="single"/>
        </w:rPr>
        <w:t>Fechas de inicio</w:t>
      </w:r>
    </w:p>
    <w:p w14:paraId="2D1DDE2D" w14:textId="77777777" w:rsidR="005C1F6D" w:rsidRPr="005A576F" w:rsidRDefault="00A24B4E">
      <w:pPr>
        <w:rPr>
          <w:rFonts w:ascii="Avenir Book" w:hAnsi="Avenir Book" w:cs="Calibri"/>
          <w:b/>
          <w:bCs/>
          <w:sz w:val="18"/>
          <w:szCs w:val="18"/>
        </w:rPr>
      </w:pPr>
      <w:r w:rsidRPr="005A576F">
        <w:rPr>
          <w:rFonts w:ascii="Avenir Book" w:hAnsi="Avenir Book" w:cs="Calibri"/>
          <w:b/>
          <w:bCs/>
          <w:sz w:val="18"/>
          <w:szCs w:val="18"/>
        </w:rPr>
        <w:t>Jueves, Viernes, Sábados, Domingos</w:t>
      </w:r>
    </w:p>
    <w:p w14:paraId="6DE13F88" w14:textId="31499E9C" w:rsidR="00621E01" w:rsidRPr="005A576F" w:rsidRDefault="00621E01" w:rsidP="00621E01">
      <w:pPr>
        <w:rPr>
          <w:rFonts w:ascii="Avenir Book" w:hAnsi="Avenir Book" w:cs="Arial"/>
          <w:bCs/>
          <w:sz w:val="18"/>
          <w:szCs w:val="18"/>
          <w:u w:val="single"/>
        </w:rPr>
      </w:pPr>
      <w:bookmarkStart w:id="0" w:name="_Hlk523825994"/>
      <w:r w:rsidRPr="005A576F">
        <w:rPr>
          <w:rFonts w:ascii="Avenir Book" w:hAnsi="Avenir Book" w:cs="Arial"/>
          <w:bCs/>
          <w:sz w:val="18"/>
          <w:szCs w:val="18"/>
          <w:u w:val="single"/>
        </w:rPr>
        <w:t>Del 01/Abr/202</w:t>
      </w:r>
      <w:r w:rsidR="001C2B0D" w:rsidRPr="005A576F">
        <w:rPr>
          <w:rFonts w:ascii="Avenir Book" w:hAnsi="Avenir Book" w:cs="Arial"/>
          <w:bCs/>
          <w:sz w:val="18"/>
          <w:szCs w:val="18"/>
          <w:u w:val="single"/>
        </w:rPr>
        <w:t>3</w:t>
      </w:r>
      <w:r w:rsidRPr="005A576F">
        <w:rPr>
          <w:rFonts w:ascii="Avenir Book" w:hAnsi="Avenir Book" w:cs="Arial"/>
          <w:bCs/>
          <w:sz w:val="18"/>
          <w:szCs w:val="18"/>
          <w:u w:val="single"/>
        </w:rPr>
        <w:t xml:space="preserve"> al 31/Mar/202</w:t>
      </w:r>
      <w:r w:rsidR="001C2B0D" w:rsidRPr="005A576F">
        <w:rPr>
          <w:rFonts w:ascii="Avenir Book" w:hAnsi="Avenir Book" w:cs="Arial"/>
          <w:bCs/>
          <w:sz w:val="18"/>
          <w:szCs w:val="18"/>
          <w:u w:val="single"/>
        </w:rPr>
        <w:t>4</w:t>
      </w:r>
    </w:p>
    <w:bookmarkEnd w:id="0"/>
    <w:p w14:paraId="41ACC910" w14:textId="1FE19BCE" w:rsidR="001C2B0D" w:rsidRPr="005A576F" w:rsidRDefault="001C2B0D" w:rsidP="00DA4C4A">
      <w:pPr>
        <w:rPr>
          <w:rFonts w:ascii="Avenir Book" w:hAnsi="Avenir Book" w:cs="Calibri"/>
          <w:b/>
          <w:bCs/>
          <w:sz w:val="18"/>
          <w:szCs w:val="18"/>
        </w:rPr>
      </w:pPr>
      <w:r w:rsidRPr="005A576F">
        <w:rPr>
          <w:rFonts w:ascii="Avenir Book" w:hAnsi="Avenir Book" w:cs="Calibri"/>
          <w:b/>
          <w:bCs/>
          <w:sz w:val="18"/>
          <w:szCs w:val="18"/>
        </w:rPr>
        <w:t>(Como el crucero navega sábados y lunes, el itinerario publicado corresponde a las llegadas a El Cairo los jueves y sábados. En caso de llegar viernes o domingo, tendrán 1 noche al inicio en El Cairo y 2 noches al final. En la segunda estancia se daría la visita de la ciudad)</w:t>
      </w:r>
    </w:p>
    <w:p w14:paraId="101A6D3B" w14:textId="77777777" w:rsidR="003B4C57" w:rsidRPr="005A576F" w:rsidRDefault="003B4C57" w:rsidP="003B4C57">
      <w:pPr>
        <w:rPr>
          <w:rFonts w:ascii="Avenir Book" w:hAnsi="Avenir Book" w:cs="Calibri"/>
          <w:sz w:val="19"/>
          <w:szCs w:val="19"/>
        </w:rPr>
      </w:pPr>
    </w:p>
    <w:p w14:paraId="60DD1B24" w14:textId="77777777" w:rsidR="003B4C57" w:rsidRPr="005A576F" w:rsidRDefault="003B4C57">
      <w:pPr>
        <w:rPr>
          <w:rFonts w:ascii="Avenir Book" w:hAnsi="Avenir Book" w:cs="Arial"/>
          <w:b/>
          <w:color w:val="008000"/>
          <w:sz w:val="18"/>
          <w:szCs w:val="18"/>
        </w:rPr>
      </w:pPr>
    </w:p>
    <w:p w14:paraId="1D672273" w14:textId="77777777" w:rsidR="00DA4C4A" w:rsidRPr="005A576F" w:rsidRDefault="00DA4C4A" w:rsidP="00DA4C4A">
      <w:pPr>
        <w:rPr>
          <w:rFonts w:ascii="Avenir Book" w:hAnsi="Avenir Book" w:cs="Arial"/>
          <w:b/>
          <w:bCs/>
          <w:sz w:val="18"/>
          <w:szCs w:val="18"/>
        </w:rPr>
      </w:pPr>
      <w:r w:rsidRPr="005A576F">
        <w:rPr>
          <w:rFonts w:ascii="Avenir Book" w:hAnsi="Avenir Book" w:cs="Arial"/>
          <w:b/>
          <w:bCs/>
          <w:sz w:val="18"/>
          <w:szCs w:val="18"/>
        </w:rPr>
        <w:t>Precios válidos mínimo 2 pasajeros.</w:t>
      </w:r>
    </w:p>
    <w:tbl>
      <w:tblPr>
        <w:tblW w:w="9072" w:type="dxa"/>
        <w:tblInd w:w="-59" w:type="dxa"/>
        <w:tblLayout w:type="fixed"/>
        <w:tblLook w:val="0000" w:firstRow="0" w:lastRow="0" w:firstColumn="0" w:lastColumn="0" w:noHBand="0" w:noVBand="0"/>
      </w:tblPr>
      <w:tblGrid>
        <w:gridCol w:w="2716"/>
        <w:gridCol w:w="715"/>
        <w:gridCol w:w="712"/>
        <w:gridCol w:w="673"/>
        <w:gridCol w:w="710"/>
        <w:gridCol w:w="713"/>
        <w:gridCol w:w="732"/>
        <w:gridCol w:w="668"/>
        <w:gridCol w:w="716"/>
        <w:gridCol w:w="717"/>
      </w:tblGrid>
      <w:tr w:rsidR="002701D0" w:rsidRPr="005A576F" w14:paraId="622A1EEE" w14:textId="77777777" w:rsidTr="00F12289">
        <w:tc>
          <w:tcPr>
            <w:tcW w:w="2716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18A15E9C" w14:textId="77777777" w:rsidR="002701D0" w:rsidRPr="005A576F" w:rsidRDefault="002701D0" w:rsidP="00DF5425">
            <w:pPr>
              <w:rPr>
                <w:rFonts w:ascii="Avenir Book" w:hAnsi="Avenir Book" w:cs="Arial"/>
                <w:b/>
                <w:color w:val="008000"/>
                <w:sz w:val="18"/>
                <w:szCs w:val="18"/>
                <w:u w:val="single"/>
              </w:rPr>
            </w:pPr>
            <w:r w:rsidRPr="005A576F">
              <w:rPr>
                <w:rFonts w:ascii="Avenir Book" w:hAnsi="Avenir Book" w:cs="Arial"/>
                <w:b/>
                <w:color w:val="7030A0"/>
                <w:sz w:val="18"/>
                <w:szCs w:val="18"/>
                <w:u w:val="single"/>
              </w:rPr>
              <w:t xml:space="preserve">Precios por persona en </w:t>
            </w:r>
            <w:r w:rsidRPr="005A576F">
              <w:rPr>
                <w:rFonts w:ascii="Avenir Book" w:hAnsi="Avenir Book" w:cs="Arial"/>
                <w:b/>
                <w:bCs/>
                <w:color w:val="7030A0"/>
                <w:sz w:val="18"/>
                <w:szCs w:val="18"/>
                <w:u w:val="single"/>
              </w:rPr>
              <w:t xml:space="preserve">USD </w:t>
            </w:r>
          </w:p>
        </w:tc>
        <w:tc>
          <w:tcPr>
            <w:tcW w:w="21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B74F6E" w14:textId="77777777" w:rsidR="002701D0" w:rsidRPr="005A576F" w:rsidRDefault="002701D0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  <w:t>Temporada 1</w:t>
            </w:r>
          </w:p>
        </w:tc>
        <w:tc>
          <w:tcPr>
            <w:tcW w:w="21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06EF0BF" w14:textId="77777777" w:rsidR="002701D0" w:rsidRPr="005A576F" w:rsidRDefault="002701D0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  <w:t>Temporada 2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BBA8" w14:textId="77777777" w:rsidR="002701D0" w:rsidRPr="005A576F" w:rsidRDefault="002701D0" w:rsidP="00DF5425">
            <w:pPr>
              <w:snapToGrid w:val="0"/>
              <w:ind w:right="-25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  <w:t>Temporada 3</w:t>
            </w:r>
          </w:p>
        </w:tc>
      </w:tr>
      <w:tr w:rsidR="002701D0" w:rsidRPr="005A576F" w14:paraId="365FA75C" w14:textId="77777777" w:rsidTr="00F12289">
        <w:tc>
          <w:tcPr>
            <w:tcW w:w="2716" w:type="dxa"/>
            <w:vMerge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4F176E4" w14:textId="77777777" w:rsidR="002701D0" w:rsidRPr="005A576F" w:rsidRDefault="002701D0" w:rsidP="00DF5425">
            <w:pPr>
              <w:snapToGrid w:val="0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E6AC7EB" w14:textId="77777777" w:rsidR="002701D0" w:rsidRPr="005A576F" w:rsidRDefault="002701D0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TPL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8459F7" w14:textId="77777777" w:rsidR="002701D0" w:rsidRPr="005A576F" w:rsidRDefault="002701D0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DBL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D7C192B" w14:textId="77777777" w:rsidR="002701D0" w:rsidRPr="005A576F" w:rsidRDefault="002701D0" w:rsidP="00DF5425">
            <w:pPr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S.SGL</w:t>
            </w:r>
          </w:p>
        </w:tc>
        <w:tc>
          <w:tcPr>
            <w:tcW w:w="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E688D" w14:textId="77777777" w:rsidR="002701D0" w:rsidRPr="005A576F" w:rsidRDefault="002701D0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TPL</w:t>
            </w:r>
          </w:p>
        </w:tc>
        <w:tc>
          <w:tcPr>
            <w:tcW w:w="71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B5DD2A6" w14:textId="77777777" w:rsidR="002701D0" w:rsidRPr="005A576F" w:rsidRDefault="002701D0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DBL</w:t>
            </w:r>
          </w:p>
        </w:tc>
        <w:tc>
          <w:tcPr>
            <w:tcW w:w="73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966F396" w14:textId="77777777" w:rsidR="002701D0" w:rsidRPr="005A576F" w:rsidRDefault="002701D0" w:rsidP="00DF5425">
            <w:pPr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S.SGL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6D9B8DB1" w14:textId="77777777" w:rsidR="002701D0" w:rsidRPr="005A576F" w:rsidRDefault="002701D0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TPL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center"/>
          </w:tcPr>
          <w:p w14:paraId="0397B518" w14:textId="77777777" w:rsidR="002701D0" w:rsidRPr="005A576F" w:rsidRDefault="002701D0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DBL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E0AFB82" w14:textId="77777777" w:rsidR="002701D0" w:rsidRPr="005A576F" w:rsidRDefault="002701D0" w:rsidP="00DF5425">
            <w:pPr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S.SGL</w:t>
            </w:r>
          </w:p>
        </w:tc>
      </w:tr>
      <w:tr w:rsidR="00F12289" w:rsidRPr="005A576F" w14:paraId="3DB42B41" w14:textId="77777777" w:rsidTr="00F12289">
        <w:trPr>
          <w:trHeight w:val="50"/>
        </w:trPr>
        <w:tc>
          <w:tcPr>
            <w:tcW w:w="271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EA43517" w14:textId="77777777" w:rsidR="00F12289" w:rsidRPr="005A576F" w:rsidRDefault="00F12289" w:rsidP="00F12289">
            <w:pPr>
              <w:snapToGrid w:val="0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OPCION “B” Plata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C955D77" w14:textId="1800DDD8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1.555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2F7B38" w14:textId="0E5674C4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1.580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D96D6C7" w14:textId="585311E2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A7C6A" w14:textId="48ADE57A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1.330</w:t>
            </w:r>
          </w:p>
        </w:tc>
        <w:tc>
          <w:tcPr>
            <w:tcW w:w="71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343CC78" w14:textId="63A60AF1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1.355</w:t>
            </w:r>
          </w:p>
        </w:tc>
        <w:tc>
          <w:tcPr>
            <w:tcW w:w="73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1B07E8E5" w14:textId="0C4C009A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770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97E4FBE" w14:textId="0CB3B07E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1.155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DC5E87E" w14:textId="18EEEBB3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C74F3A7" w14:textId="23724C28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670</w:t>
            </w:r>
          </w:p>
        </w:tc>
      </w:tr>
      <w:tr w:rsidR="00F12289" w:rsidRPr="005A576F" w14:paraId="6EA57100" w14:textId="77777777" w:rsidTr="00F12289">
        <w:trPr>
          <w:trHeight w:val="50"/>
        </w:trPr>
        <w:tc>
          <w:tcPr>
            <w:tcW w:w="271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3EC316F" w14:textId="77777777" w:rsidR="00F12289" w:rsidRPr="005A576F" w:rsidRDefault="00F12289" w:rsidP="00F12289">
            <w:pPr>
              <w:snapToGrid w:val="0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OPCION “C” Oro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7313A7A" w14:textId="253110F7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1.650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D3B48" w14:textId="3CD42933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1.670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8F7EE48" w14:textId="751D4138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965</w:t>
            </w:r>
          </w:p>
        </w:tc>
        <w:tc>
          <w:tcPr>
            <w:tcW w:w="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7D11AE" w14:textId="28304694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1.385</w:t>
            </w:r>
          </w:p>
        </w:tc>
        <w:tc>
          <w:tcPr>
            <w:tcW w:w="71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B1C0BAA" w14:textId="1115BFAE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1.405</w:t>
            </w:r>
          </w:p>
        </w:tc>
        <w:tc>
          <w:tcPr>
            <w:tcW w:w="73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DF84F3A" w14:textId="3346D025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805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A042F12" w14:textId="63BA362D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1.210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D8EBEED" w14:textId="6B13DE43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1.230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83F4777" w14:textId="3B53AF13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690</w:t>
            </w:r>
          </w:p>
        </w:tc>
      </w:tr>
      <w:tr w:rsidR="00F12289" w:rsidRPr="005A576F" w14:paraId="3979CB0A" w14:textId="77777777" w:rsidTr="00F12289">
        <w:trPr>
          <w:trHeight w:val="50"/>
        </w:trPr>
        <w:tc>
          <w:tcPr>
            <w:tcW w:w="271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BED05DC" w14:textId="77777777" w:rsidR="00F12289" w:rsidRPr="005A576F" w:rsidRDefault="00F12289" w:rsidP="00F12289">
            <w:pPr>
              <w:snapToGrid w:val="0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OPCION “D” Oro Plus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F06A250" w14:textId="31056925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1.805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DA54A" w14:textId="7F747338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1.830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10AD3A2" w14:textId="781CDFB4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1.055</w:t>
            </w:r>
          </w:p>
        </w:tc>
        <w:tc>
          <w:tcPr>
            <w:tcW w:w="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65E032" w14:textId="6993B207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1.505</w:t>
            </w:r>
          </w:p>
        </w:tc>
        <w:tc>
          <w:tcPr>
            <w:tcW w:w="71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A5698B0" w14:textId="3FE5CC28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1.525</w:t>
            </w:r>
          </w:p>
        </w:tc>
        <w:tc>
          <w:tcPr>
            <w:tcW w:w="73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72C4618" w14:textId="44F587B5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875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889DC5D" w14:textId="0BBA79C1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1.290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BD7A6DE" w14:textId="4F1E7094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1.315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B294646" w14:textId="51C283E0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745</w:t>
            </w:r>
          </w:p>
        </w:tc>
      </w:tr>
      <w:tr w:rsidR="00F12289" w:rsidRPr="005A576F" w14:paraId="5202DAC1" w14:textId="77777777" w:rsidTr="00F12289">
        <w:trPr>
          <w:trHeight w:val="50"/>
        </w:trPr>
        <w:tc>
          <w:tcPr>
            <w:tcW w:w="271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106F0FC9" w14:textId="77777777" w:rsidR="00F12289" w:rsidRPr="005A576F" w:rsidRDefault="00F12289" w:rsidP="00F12289">
            <w:pPr>
              <w:snapToGrid w:val="0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OPCION “E” Platino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FBD3AA2" w14:textId="6A9F6E7E" w:rsidR="00F12289" w:rsidRPr="005A576F" w:rsidRDefault="00F12289" w:rsidP="00F12289">
            <w:pPr>
              <w:snapToGrid w:val="0"/>
              <w:jc w:val="center"/>
              <w:rPr>
                <w:rFonts w:ascii="Avenir Book" w:eastAsia="SimSun" w:hAnsi="Avenir Book" w:cs="Calibri"/>
                <w:sz w:val="18"/>
                <w:szCs w:val="18"/>
                <w:lang w:val="en-US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2.490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7F1D8F" w14:textId="2B490942" w:rsidR="00F12289" w:rsidRPr="005A576F" w:rsidRDefault="00F12289" w:rsidP="00F12289">
            <w:pPr>
              <w:snapToGrid w:val="0"/>
              <w:jc w:val="center"/>
              <w:rPr>
                <w:rFonts w:ascii="Avenir Book" w:eastAsia="SimSun" w:hAnsi="Avenir Book" w:cs="Calibri"/>
                <w:sz w:val="18"/>
                <w:szCs w:val="18"/>
                <w:lang w:val="en-US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2.510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C9DE671" w14:textId="6DC553C6" w:rsidR="00F12289" w:rsidRPr="005A576F" w:rsidRDefault="00F12289" w:rsidP="00F12289">
            <w:pPr>
              <w:snapToGrid w:val="0"/>
              <w:jc w:val="center"/>
              <w:rPr>
                <w:rFonts w:ascii="Avenir Book" w:eastAsia="SimSun" w:hAnsi="Avenir Book" w:cs="Calibri"/>
                <w:sz w:val="18"/>
                <w:szCs w:val="18"/>
                <w:lang w:val="en-US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1.955</w:t>
            </w:r>
          </w:p>
        </w:tc>
        <w:tc>
          <w:tcPr>
            <w:tcW w:w="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E61AE" w14:textId="1945AD1A" w:rsidR="00F12289" w:rsidRPr="005A576F" w:rsidRDefault="00F12289" w:rsidP="00F12289">
            <w:pPr>
              <w:snapToGrid w:val="0"/>
              <w:jc w:val="center"/>
              <w:rPr>
                <w:rFonts w:ascii="Avenir Book" w:eastAsia="SimSun" w:hAnsi="Avenir Book" w:cs="Calibri"/>
                <w:sz w:val="18"/>
                <w:szCs w:val="18"/>
                <w:lang w:val="en-US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2.285</w:t>
            </w:r>
          </w:p>
        </w:tc>
        <w:tc>
          <w:tcPr>
            <w:tcW w:w="71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71627E1" w14:textId="43578F58" w:rsidR="00F12289" w:rsidRPr="005A576F" w:rsidRDefault="00F12289" w:rsidP="00F12289">
            <w:pPr>
              <w:snapToGrid w:val="0"/>
              <w:jc w:val="center"/>
              <w:rPr>
                <w:rFonts w:ascii="Avenir Book" w:eastAsia="SimSun" w:hAnsi="Avenir Book" w:cs="Calibri"/>
                <w:sz w:val="18"/>
                <w:szCs w:val="18"/>
                <w:lang w:val="en-US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2.305</w:t>
            </w:r>
          </w:p>
        </w:tc>
        <w:tc>
          <w:tcPr>
            <w:tcW w:w="73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804AA25" w14:textId="071579B1" w:rsidR="00F12289" w:rsidRPr="005A576F" w:rsidRDefault="00F12289" w:rsidP="00F12289">
            <w:pPr>
              <w:snapToGrid w:val="0"/>
              <w:jc w:val="center"/>
              <w:rPr>
                <w:rFonts w:ascii="Avenir Book" w:eastAsia="SimSun" w:hAnsi="Avenir Book" w:cs="Calibri"/>
                <w:sz w:val="18"/>
                <w:szCs w:val="18"/>
                <w:lang w:val="en-US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1.790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6002B41" w14:textId="7E252209" w:rsidR="00F12289" w:rsidRPr="005A576F" w:rsidRDefault="00F12289" w:rsidP="00F12289">
            <w:pPr>
              <w:snapToGrid w:val="0"/>
              <w:jc w:val="center"/>
              <w:rPr>
                <w:rFonts w:ascii="Avenir Book" w:eastAsia="SimSun" w:hAnsi="Avenir Book" w:cs="Calibri"/>
                <w:sz w:val="18"/>
                <w:szCs w:val="18"/>
                <w:lang w:val="en-US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2.035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F881FFA" w14:textId="64769326" w:rsidR="00F12289" w:rsidRPr="005A576F" w:rsidRDefault="00F12289" w:rsidP="00F12289">
            <w:pPr>
              <w:snapToGrid w:val="0"/>
              <w:jc w:val="center"/>
              <w:rPr>
                <w:rFonts w:ascii="Avenir Book" w:eastAsia="SimSun" w:hAnsi="Avenir Book" w:cs="Calibri"/>
                <w:sz w:val="18"/>
                <w:szCs w:val="18"/>
                <w:lang w:val="en-US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2.055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43F789C" w14:textId="4A3B7494" w:rsidR="00F12289" w:rsidRPr="005A576F" w:rsidRDefault="00F12289" w:rsidP="00F12289">
            <w:pPr>
              <w:snapToGrid w:val="0"/>
              <w:jc w:val="center"/>
              <w:rPr>
                <w:rFonts w:ascii="Avenir Book" w:eastAsia="SimSun" w:hAnsi="Avenir Book" w:cs="Calibri"/>
                <w:sz w:val="18"/>
                <w:szCs w:val="18"/>
                <w:lang w:val="en-US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1.585</w:t>
            </w:r>
          </w:p>
        </w:tc>
      </w:tr>
    </w:tbl>
    <w:p w14:paraId="528EEF09" w14:textId="02CD7AAA" w:rsidR="00A32BF0" w:rsidRPr="005A576F" w:rsidRDefault="00A32BF0" w:rsidP="00A32BF0">
      <w:pPr>
        <w:rPr>
          <w:rFonts w:ascii="Avenir Book" w:hAnsi="Avenir Book" w:cs="Calibri"/>
          <w:b/>
          <w:sz w:val="18"/>
          <w:szCs w:val="18"/>
          <w:lang w:val="en-US"/>
        </w:rPr>
      </w:pPr>
      <w:bookmarkStart w:id="1" w:name="_Hlk42682523"/>
      <w:r w:rsidRPr="005A576F">
        <w:rPr>
          <w:rFonts w:ascii="Avenir Book" w:hAnsi="Avenir Book" w:cs="Calibri"/>
          <w:b/>
          <w:color w:val="FF0000"/>
          <w:sz w:val="18"/>
          <w:szCs w:val="18"/>
          <w:lang w:val="en-US"/>
        </w:rPr>
        <w:t>Temp. 1:</w:t>
      </w:r>
      <w:r w:rsidRPr="005A576F">
        <w:rPr>
          <w:rFonts w:ascii="Avenir Book" w:hAnsi="Avenir Book" w:cs="Calibri"/>
          <w:color w:val="FF0000"/>
          <w:sz w:val="18"/>
          <w:szCs w:val="18"/>
          <w:lang w:val="en-US"/>
        </w:rPr>
        <w:t xml:space="preserve"> </w:t>
      </w:r>
      <w:r w:rsidR="001C2B0D" w:rsidRPr="005A576F">
        <w:rPr>
          <w:rFonts w:ascii="Avenir Book" w:hAnsi="Avenir Book" w:cs="Calibri"/>
          <w:sz w:val="18"/>
          <w:szCs w:val="18"/>
          <w:lang w:val="en-US"/>
        </w:rPr>
        <w:t>01-14/</w:t>
      </w:r>
      <w:proofErr w:type="spellStart"/>
      <w:r w:rsidR="001C2B0D" w:rsidRPr="005A576F">
        <w:rPr>
          <w:rFonts w:ascii="Avenir Book" w:hAnsi="Avenir Book" w:cs="Calibri"/>
          <w:sz w:val="18"/>
          <w:szCs w:val="18"/>
          <w:lang w:val="en-US"/>
        </w:rPr>
        <w:t>Abr</w:t>
      </w:r>
      <w:proofErr w:type="spellEnd"/>
      <w:r w:rsidR="001C2B0D" w:rsidRPr="005A576F">
        <w:rPr>
          <w:rFonts w:ascii="Avenir Book" w:hAnsi="Avenir Book" w:cs="Calibri"/>
          <w:sz w:val="18"/>
          <w:szCs w:val="18"/>
          <w:lang w:val="en-US"/>
        </w:rPr>
        <w:t xml:space="preserve"> </w:t>
      </w:r>
      <w:r w:rsidR="00207DD1" w:rsidRPr="005A576F">
        <w:rPr>
          <w:rFonts w:ascii="Avenir Book" w:hAnsi="Avenir Book" w:cs="Calibri"/>
          <w:sz w:val="18"/>
          <w:szCs w:val="18"/>
          <w:lang w:val="en-US"/>
        </w:rPr>
        <w:t xml:space="preserve"> </w:t>
      </w:r>
      <w:r w:rsidRPr="005A576F">
        <w:rPr>
          <w:rFonts w:ascii="Avenir Book" w:hAnsi="Avenir Book" w:cs="Calibri"/>
          <w:sz w:val="18"/>
          <w:szCs w:val="18"/>
          <w:lang w:val="en-US"/>
        </w:rPr>
        <w:t xml:space="preserve">  </w:t>
      </w:r>
      <w:r w:rsidRPr="005A576F">
        <w:rPr>
          <w:rFonts w:ascii="Avenir Book" w:hAnsi="Avenir Book" w:cs="Calibri"/>
          <w:b/>
          <w:color w:val="FF0000"/>
          <w:sz w:val="18"/>
          <w:szCs w:val="18"/>
          <w:lang w:val="en-US"/>
        </w:rPr>
        <w:t>Temp. 2:</w:t>
      </w:r>
      <w:r w:rsidRPr="005A576F">
        <w:rPr>
          <w:rFonts w:ascii="Avenir Book" w:hAnsi="Avenir Book" w:cs="Calibri"/>
          <w:b/>
          <w:sz w:val="18"/>
          <w:szCs w:val="18"/>
          <w:lang w:val="en-US"/>
        </w:rPr>
        <w:t xml:space="preserve"> </w:t>
      </w:r>
      <w:r w:rsidR="001C2B0D" w:rsidRPr="005A576F">
        <w:rPr>
          <w:rFonts w:ascii="Avenir Book" w:hAnsi="Avenir Book" w:cs="Calibri"/>
          <w:bCs/>
          <w:sz w:val="18"/>
          <w:szCs w:val="18"/>
          <w:lang w:val="en-US"/>
        </w:rPr>
        <w:t>15-30/</w:t>
      </w:r>
      <w:proofErr w:type="spellStart"/>
      <w:r w:rsidR="001C2B0D" w:rsidRPr="005A576F">
        <w:rPr>
          <w:rFonts w:ascii="Avenir Book" w:hAnsi="Avenir Book" w:cs="Calibri"/>
          <w:bCs/>
          <w:sz w:val="18"/>
          <w:szCs w:val="18"/>
          <w:lang w:val="en-US"/>
        </w:rPr>
        <w:t>Abr</w:t>
      </w:r>
      <w:proofErr w:type="spellEnd"/>
      <w:r w:rsidR="001C2B0D" w:rsidRPr="005A576F">
        <w:rPr>
          <w:rFonts w:ascii="Avenir Book" w:hAnsi="Avenir Book" w:cs="Calibri"/>
          <w:bCs/>
          <w:sz w:val="18"/>
          <w:szCs w:val="18"/>
          <w:lang w:val="en-US"/>
        </w:rPr>
        <w:t xml:space="preserve"> + 01/Nov-16/</w:t>
      </w:r>
      <w:proofErr w:type="spellStart"/>
      <w:r w:rsidR="001C2B0D" w:rsidRPr="005A576F">
        <w:rPr>
          <w:rFonts w:ascii="Avenir Book" w:hAnsi="Avenir Book" w:cs="Calibri"/>
          <w:bCs/>
          <w:sz w:val="18"/>
          <w:szCs w:val="18"/>
          <w:lang w:val="en-US"/>
        </w:rPr>
        <w:t>Dic</w:t>
      </w:r>
      <w:proofErr w:type="spellEnd"/>
      <w:r w:rsidR="001C2B0D" w:rsidRPr="005A576F">
        <w:rPr>
          <w:rFonts w:ascii="Avenir Book" w:hAnsi="Avenir Book" w:cs="Calibri"/>
          <w:bCs/>
          <w:sz w:val="18"/>
          <w:szCs w:val="18"/>
          <w:lang w:val="en-US"/>
        </w:rPr>
        <w:t xml:space="preserve"> + 06/Ene</w:t>
      </w:r>
      <w:r w:rsidR="00A90953" w:rsidRPr="005A576F">
        <w:rPr>
          <w:rFonts w:ascii="Avenir Book" w:hAnsi="Avenir Book" w:cs="Calibri"/>
          <w:bCs/>
          <w:sz w:val="18"/>
          <w:szCs w:val="18"/>
          <w:lang w:val="en-US"/>
        </w:rPr>
        <w:t>-</w:t>
      </w:r>
      <w:r w:rsidR="001C2B0D" w:rsidRPr="005A576F">
        <w:rPr>
          <w:rFonts w:ascii="Avenir Book" w:hAnsi="Avenir Book" w:cs="Calibri"/>
          <w:bCs/>
          <w:sz w:val="18"/>
          <w:szCs w:val="18"/>
          <w:lang w:val="en-US"/>
        </w:rPr>
        <w:t>18/Mar</w:t>
      </w:r>
      <w:r w:rsidRPr="005A576F">
        <w:rPr>
          <w:rFonts w:ascii="Avenir Book" w:hAnsi="Avenir Book" w:cs="Calibri"/>
          <w:sz w:val="18"/>
          <w:szCs w:val="18"/>
          <w:lang w:val="en-US"/>
        </w:rPr>
        <w:t xml:space="preserve">   </w:t>
      </w:r>
      <w:r w:rsidRPr="005A576F">
        <w:rPr>
          <w:rFonts w:ascii="Avenir Book" w:hAnsi="Avenir Book" w:cs="Calibri"/>
          <w:b/>
          <w:color w:val="FF0000"/>
          <w:sz w:val="18"/>
          <w:szCs w:val="18"/>
          <w:lang w:val="en-US"/>
        </w:rPr>
        <w:t xml:space="preserve">Temp. 3: </w:t>
      </w:r>
      <w:r w:rsidRPr="005A576F">
        <w:rPr>
          <w:rFonts w:ascii="Avenir Book" w:hAnsi="Avenir Book" w:cs="Calibri"/>
          <w:sz w:val="18"/>
          <w:szCs w:val="18"/>
          <w:lang w:val="en-US"/>
        </w:rPr>
        <w:t>01/</w:t>
      </w:r>
      <w:r w:rsidR="001C2B0D" w:rsidRPr="005A576F">
        <w:rPr>
          <w:rFonts w:ascii="Avenir Book" w:hAnsi="Avenir Book" w:cs="Calibri"/>
          <w:sz w:val="18"/>
          <w:szCs w:val="18"/>
          <w:lang w:val="en-US"/>
        </w:rPr>
        <w:t>May</w:t>
      </w:r>
      <w:r w:rsidRPr="005A576F">
        <w:rPr>
          <w:rFonts w:ascii="Avenir Book" w:hAnsi="Avenir Book" w:cs="Calibri"/>
          <w:sz w:val="18"/>
          <w:szCs w:val="18"/>
          <w:lang w:val="en-US"/>
        </w:rPr>
        <w:t>-30/</w:t>
      </w:r>
      <w:r w:rsidR="001C2B0D" w:rsidRPr="005A576F">
        <w:rPr>
          <w:rFonts w:ascii="Avenir Book" w:hAnsi="Avenir Book" w:cs="Calibri"/>
          <w:sz w:val="18"/>
          <w:szCs w:val="18"/>
          <w:lang w:val="en-US"/>
        </w:rPr>
        <w:t>Jun</w:t>
      </w:r>
    </w:p>
    <w:bookmarkEnd w:id="1"/>
    <w:p w14:paraId="50750CB4" w14:textId="77777777" w:rsidR="00DA4C4A" w:rsidRPr="005A576F" w:rsidRDefault="00DA4C4A" w:rsidP="00DA4C4A">
      <w:pPr>
        <w:rPr>
          <w:rFonts w:ascii="Avenir Book" w:hAnsi="Avenir Book" w:cs="Calibri"/>
          <w:b/>
          <w:sz w:val="19"/>
          <w:szCs w:val="19"/>
          <w:lang w:val="en-US"/>
        </w:rPr>
      </w:pPr>
    </w:p>
    <w:tbl>
      <w:tblPr>
        <w:tblW w:w="9181" w:type="dxa"/>
        <w:tblInd w:w="-59" w:type="dxa"/>
        <w:tblLayout w:type="fixed"/>
        <w:tblLook w:val="0000" w:firstRow="0" w:lastRow="0" w:firstColumn="0" w:lastColumn="0" w:noHBand="0" w:noVBand="0"/>
      </w:tblPr>
      <w:tblGrid>
        <w:gridCol w:w="2719"/>
        <w:gridCol w:w="717"/>
        <w:gridCol w:w="717"/>
        <w:gridCol w:w="715"/>
        <w:gridCol w:w="717"/>
        <w:gridCol w:w="717"/>
        <w:gridCol w:w="715"/>
        <w:gridCol w:w="717"/>
        <w:gridCol w:w="717"/>
        <w:gridCol w:w="715"/>
        <w:gridCol w:w="15"/>
      </w:tblGrid>
      <w:tr w:rsidR="00DA4C4A" w:rsidRPr="005A576F" w14:paraId="705E2CB1" w14:textId="77777777" w:rsidTr="00F12289">
        <w:tc>
          <w:tcPr>
            <w:tcW w:w="2719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35752677" w14:textId="77777777" w:rsidR="00DA4C4A" w:rsidRPr="005A576F" w:rsidRDefault="00DA4C4A" w:rsidP="00DF5425">
            <w:pPr>
              <w:rPr>
                <w:rFonts w:ascii="Avenir Book" w:hAnsi="Avenir Book" w:cs="Arial"/>
                <w:b/>
                <w:color w:val="008000"/>
                <w:sz w:val="18"/>
                <w:szCs w:val="18"/>
                <w:u w:val="single"/>
              </w:rPr>
            </w:pPr>
            <w:r w:rsidRPr="005A576F">
              <w:rPr>
                <w:rFonts w:ascii="Avenir Book" w:hAnsi="Avenir Book" w:cs="Arial"/>
                <w:b/>
                <w:color w:val="7030A0"/>
                <w:sz w:val="18"/>
                <w:szCs w:val="18"/>
                <w:u w:val="single"/>
              </w:rPr>
              <w:t xml:space="preserve">Precios por persona en </w:t>
            </w:r>
            <w:r w:rsidRPr="005A576F">
              <w:rPr>
                <w:rFonts w:ascii="Avenir Book" w:hAnsi="Avenir Book" w:cs="Arial"/>
                <w:b/>
                <w:bCs/>
                <w:color w:val="7030A0"/>
                <w:sz w:val="18"/>
                <w:szCs w:val="18"/>
                <w:u w:val="single"/>
              </w:rPr>
              <w:t xml:space="preserve">USD </w:t>
            </w:r>
          </w:p>
        </w:tc>
        <w:tc>
          <w:tcPr>
            <w:tcW w:w="2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516B3C" w14:textId="77777777" w:rsidR="00DA4C4A" w:rsidRPr="005A576F" w:rsidRDefault="00DA4C4A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  <w:t xml:space="preserve">Temporada </w:t>
            </w:r>
            <w:r w:rsidR="002701D0" w:rsidRPr="005A576F"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  <w:t>4</w:t>
            </w:r>
          </w:p>
        </w:tc>
        <w:tc>
          <w:tcPr>
            <w:tcW w:w="2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08BCBFD" w14:textId="77777777" w:rsidR="00DA4C4A" w:rsidRPr="005A576F" w:rsidRDefault="00DA4C4A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  <w:t xml:space="preserve">Temporada </w:t>
            </w:r>
            <w:r w:rsidR="002701D0" w:rsidRPr="005A576F"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  <w:t>5</w:t>
            </w:r>
          </w:p>
        </w:tc>
        <w:tc>
          <w:tcPr>
            <w:tcW w:w="21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9808" w14:textId="77777777" w:rsidR="00DA4C4A" w:rsidRPr="005A576F" w:rsidRDefault="00DA4C4A" w:rsidP="00DF5425">
            <w:pPr>
              <w:snapToGrid w:val="0"/>
              <w:ind w:right="-25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  <w:t xml:space="preserve">Temporada </w:t>
            </w:r>
            <w:r w:rsidR="002701D0" w:rsidRPr="005A576F">
              <w:rPr>
                <w:rFonts w:ascii="Avenir Book" w:hAnsi="Avenir Book" w:cs="Arial"/>
                <w:b/>
                <w:bCs/>
                <w:sz w:val="18"/>
                <w:szCs w:val="18"/>
                <w:lang w:eastAsia="ar-EG" w:bidi="ar-EG"/>
              </w:rPr>
              <w:t>6</w:t>
            </w:r>
          </w:p>
        </w:tc>
      </w:tr>
      <w:tr w:rsidR="00DA4C4A" w:rsidRPr="005A576F" w14:paraId="70BF9596" w14:textId="77777777" w:rsidTr="00F12289">
        <w:trPr>
          <w:gridAfter w:val="1"/>
          <w:wAfter w:w="15" w:type="dxa"/>
        </w:trPr>
        <w:tc>
          <w:tcPr>
            <w:tcW w:w="2719" w:type="dxa"/>
            <w:vMerge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7E56E92" w14:textId="77777777" w:rsidR="00DA4C4A" w:rsidRPr="005A576F" w:rsidRDefault="00DA4C4A" w:rsidP="00DF5425">
            <w:pPr>
              <w:snapToGrid w:val="0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7CFC302" w14:textId="77777777" w:rsidR="00DA4C4A" w:rsidRPr="005A576F" w:rsidRDefault="00DA4C4A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TPL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791A1D" w14:textId="77777777" w:rsidR="00DA4C4A" w:rsidRPr="005A576F" w:rsidRDefault="00DA4C4A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DBL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8EBA413" w14:textId="77777777" w:rsidR="00DA4C4A" w:rsidRPr="005A576F" w:rsidRDefault="00DA4C4A" w:rsidP="00DF5425">
            <w:pPr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S.SGL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24911" w14:textId="77777777" w:rsidR="00DA4C4A" w:rsidRPr="005A576F" w:rsidRDefault="00DA4C4A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TPL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9B9D4AF" w14:textId="77777777" w:rsidR="00DA4C4A" w:rsidRPr="005A576F" w:rsidRDefault="00DA4C4A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DBL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92130AA" w14:textId="77777777" w:rsidR="00DA4C4A" w:rsidRPr="005A576F" w:rsidRDefault="00DA4C4A" w:rsidP="00DF5425">
            <w:pPr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S.SGL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1954C399" w14:textId="77777777" w:rsidR="00DA4C4A" w:rsidRPr="005A576F" w:rsidRDefault="00DA4C4A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TPL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3E09641" w14:textId="77777777" w:rsidR="00DA4C4A" w:rsidRPr="005A576F" w:rsidRDefault="00DA4C4A" w:rsidP="00DF5425">
            <w:pPr>
              <w:snapToGrid w:val="0"/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DBL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9F11501" w14:textId="77777777" w:rsidR="00DA4C4A" w:rsidRPr="005A576F" w:rsidRDefault="00DA4C4A" w:rsidP="00DF5425">
            <w:pPr>
              <w:jc w:val="center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S.SGL</w:t>
            </w:r>
          </w:p>
        </w:tc>
      </w:tr>
      <w:tr w:rsidR="00F12289" w:rsidRPr="005A576F" w14:paraId="0FDE9F7F" w14:textId="77777777" w:rsidTr="00D6392E">
        <w:trPr>
          <w:gridAfter w:val="1"/>
          <w:wAfter w:w="15" w:type="dxa"/>
          <w:trHeight w:val="50"/>
        </w:trPr>
        <w:tc>
          <w:tcPr>
            <w:tcW w:w="271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0DA8D9D" w14:textId="77777777" w:rsidR="00F12289" w:rsidRPr="005A576F" w:rsidRDefault="00F12289" w:rsidP="00F12289">
            <w:pPr>
              <w:snapToGrid w:val="0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OPCION “B” Plata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B7765B9" w14:textId="49F3D9A5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1.155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65210" w14:textId="09285F86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206E54F" w14:textId="333092D3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97FC0F" w14:textId="0F03ED73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1.225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AADCF05" w14:textId="696D380F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1.245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8EBF184" w14:textId="62064BA7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715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E9D5B27" w14:textId="2980C3BE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1.555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5BEA6EF" w14:textId="3DCBDC33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1.580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E16E867" w14:textId="26C22990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905</w:t>
            </w:r>
          </w:p>
        </w:tc>
      </w:tr>
      <w:tr w:rsidR="00F12289" w:rsidRPr="005A576F" w14:paraId="25481294" w14:textId="77777777" w:rsidTr="00D6392E">
        <w:trPr>
          <w:gridAfter w:val="1"/>
          <w:wAfter w:w="15" w:type="dxa"/>
          <w:trHeight w:val="50"/>
        </w:trPr>
        <w:tc>
          <w:tcPr>
            <w:tcW w:w="271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A998A13" w14:textId="77777777" w:rsidR="00F12289" w:rsidRPr="005A576F" w:rsidRDefault="00F12289" w:rsidP="00F12289">
            <w:pPr>
              <w:snapToGrid w:val="0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OPCION “C” Oro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1F52EAEC" w14:textId="6F525FD7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1.210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0B286A" w14:textId="467B12D8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1.230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61A4BB2" w14:textId="52033F65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690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68F55" w14:textId="69BFD3AD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1.275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7457509" w14:textId="4F662F31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1.300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EA7CD36" w14:textId="4AF10AC4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735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6785CAB" w14:textId="7F3EC982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1.650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1287F3FA" w14:textId="03E2366F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1.670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4A767DC" w14:textId="26F77C24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965</w:t>
            </w:r>
          </w:p>
        </w:tc>
      </w:tr>
      <w:tr w:rsidR="00F12289" w:rsidRPr="005A576F" w14:paraId="71F42EC8" w14:textId="77777777" w:rsidTr="00D6392E">
        <w:trPr>
          <w:gridAfter w:val="1"/>
          <w:wAfter w:w="15" w:type="dxa"/>
          <w:trHeight w:val="50"/>
        </w:trPr>
        <w:tc>
          <w:tcPr>
            <w:tcW w:w="271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8FD7F52" w14:textId="77777777" w:rsidR="00F12289" w:rsidRPr="005A576F" w:rsidRDefault="00F12289" w:rsidP="00F12289">
            <w:pPr>
              <w:snapToGrid w:val="0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OPCION “D” Oro Plus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100A588A" w14:textId="73D0855E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1.315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36140" w14:textId="11E2DEB1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1.340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EE6BA27" w14:textId="7684BFD9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760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04536" w14:textId="4D084DA3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1.390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7EBD054" w14:textId="12DCA418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1.415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CA40AB2" w14:textId="6AD81880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805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C3B22E1" w14:textId="0D60AF25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1.805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3B6183D" w14:textId="19FB6C38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1.830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BCC916E" w14:textId="2B60BC9A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1.055</w:t>
            </w:r>
          </w:p>
        </w:tc>
      </w:tr>
      <w:tr w:rsidR="00F12289" w:rsidRPr="005A576F" w14:paraId="56A055B4" w14:textId="77777777" w:rsidTr="00D6392E">
        <w:trPr>
          <w:gridAfter w:val="1"/>
          <w:wAfter w:w="15" w:type="dxa"/>
          <w:trHeight w:val="50"/>
        </w:trPr>
        <w:tc>
          <w:tcPr>
            <w:tcW w:w="271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FB39861" w14:textId="77777777" w:rsidR="00F12289" w:rsidRPr="005A576F" w:rsidRDefault="00F12289" w:rsidP="00F12289">
            <w:pPr>
              <w:snapToGrid w:val="0"/>
              <w:rPr>
                <w:rFonts w:ascii="Avenir Book" w:hAnsi="Avenir Book" w:cs="Arial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</w:rPr>
              <w:t>OPCION “E” Platino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7E9A677" w14:textId="082BBC75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2.035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40C49" w14:textId="697740D6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2.055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577F2F4" w14:textId="42C1108E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1.585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B081D0" w14:textId="67730F6D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2.225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F70D61D" w14:textId="29405026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2.245</w:t>
            </w:r>
          </w:p>
        </w:tc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16D2F04D" w14:textId="3F8EA090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1.745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55984AD" w14:textId="259CC47F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2.490</w:t>
            </w:r>
          </w:p>
        </w:tc>
        <w:tc>
          <w:tcPr>
            <w:tcW w:w="7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643BE5C" w14:textId="31223310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2.510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2FEA9D46" w14:textId="132ECA7B" w:rsidR="00F12289" w:rsidRPr="005A576F" w:rsidRDefault="00F12289" w:rsidP="00F12289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color w:val="000000"/>
                <w:sz w:val="18"/>
                <w:szCs w:val="18"/>
              </w:rPr>
              <w:t>1.955</w:t>
            </w:r>
          </w:p>
        </w:tc>
      </w:tr>
      <w:tr w:rsidR="00DA4C4A" w:rsidRPr="005A576F" w14:paraId="165BD85C" w14:textId="77777777" w:rsidTr="00F12289">
        <w:trPr>
          <w:gridAfter w:val="1"/>
          <w:wAfter w:w="15" w:type="dxa"/>
          <w:trHeight w:val="50"/>
        </w:trPr>
        <w:tc>
          <w:tcPr>
            <w:tcW w:w="271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004BAF9" w14:textId="77777777" w:rsidR="00DA4C4A" w:rsidRPr="005A576F" w:rsidRDefault="00DA4C4A" w:rsidP="00DF5425">
            <w:pPr>
              <w:snapToGrid w:val="0"/>
              <w:rPr>
                <w:rFonts w:ascii="Avenir Book" w:hAnsi="Avenir Book" w:cs="Arial"/>
                <w:b/>
                <w:bCs/>
                <w:sz w:val="18"/>
                <w:szCs w:val="18"/>
                <w:lang w:val="pt-BR"/>
              </w:rPr>
            </w:pPr>
            <w:proofErr w:type="spellStart"/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  <w:lang w:val="pt-BR"/>
              </w:rPr>
              <w:t>Tkt</w:t>
            </w:r>
            <w:proofErr w:type="spellEnd"/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  <w:lang w:val="pt-BR"/>
              </w:rPr>
              <w:t xml:space="preserve"> </w:t>
            </w:r>
            <w:proofErr w:type="spellStart"/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  <w:lang w:val="pt-BR"/>
              </w:rPr>
              <w:t>avión</w:t>
            </w:r>
            <w:proofErr w:type="spellEnd"/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  <w:lang w:val="pt-BR"/>
              </w:rPr>
              <w:t xml:space="preserve"> Cai/</w:t>
            </w:r>
            <w:proofErr w:type="spellStart"/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  <w:lang w:val="pt-BR"/>
              </w:rPr>
              <w:t>Asw-Lxr</w:t>
            </w:r>
            <w:proofErr w:type="spellEnd"/>
            <w:r w:rsidRPr="005A576F">
              <w:rPr>
                <w:rFonts w:ascii="Avenir Book" w:hAnsi="Avenir Book" w:cs="Arial"/>
                <w:b/>
                <w:bCs/>
                <w:sz w:val="18"/>
                <w:szCs w:val="18"/>
                <w:lang w:val="pt-BR"/>
              </w:rPr>
              <w:t>/Cai NETO</w:t>
            </w:r>
          </w:p>
        </w:tc>
        <w:tc>
          <w:tcPr>
            <w:tcW w:w="6447" w:type="dxa"/>
            <w:gridSpan w:val="9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085C178" w14:textId="43185B1A" w:rsidR="00DA4C4A" w:rsidRPr="005A576F" w:rsidRDefault="008132BB" w:rsidP="00DF5425">
            <w:pPr>
              <w:snapToGrid w:val="0"/>
              <w:jc w:val="center"/>
              <w:rPr>
                <w:rFonts w:ascii="Avenir Book" w:hAnsi="Avenir Book" w:cs="Arial"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Arial"/>
                <w:bCs/>
                <w:sz w:val="18"/>
                <w:szCs w:val="18"/>
              </w:rPr>
              <w:t>3</w:t>
            </w:r>
            <w:r w:rsidR="002C7E43" w:rsidRPr="005A576F">
              <w:rPr>
                <w:rFonts w:ascii="Avenir Book" w:hAnsi="Avenir Book" w:cs="Arial"/>
                <w:bCs/>
                <w:sz w:val="18"/>
                <w:szCs w:val="18"/>
              </w:rPr>
              <w:t>3</w:t>
            </w:r>
            <w:r w:rsidR="001A4BD9" w:rsidRPr="005A576F">
              <w:rPr>
                <w:rFonts w:ascii="Avenir Book" w:hAnsi="Avenir Book" w:cs="Arial"/>
                <w:bCs/>
                <w:sz w:val="18"/>
                <w:szCs w:val="18"/>
              </w:rPr>
              <w:t>0</w:t>
            </w:r>
          </w:p>
        </w:tc>
      </w:tr>
    </w:tbl>
    <w:p w14:paraId="5C880B00" w14:textId="4BA19AF0" w:rsidR="00A32BF0" w:rsidRPr="005A576F" w:rsidRDefault="00A32BF0" w:rsidP="00A32BF0">
      <w:pPr>
        <w:rPr>
          <w:rFonts w:ascii="Avenir Book" w:hAnsi="Avenir Book" w:cs="Calibri"/>
          <w:b/>
          <w:sz w:val="18"/>
          <w:szCs w:val="18"/>
          <w:lang w:val="en-US"/>
        </w:rPr>
      </w:pPr>
      <w:bookmarkStart w:id="2" w:name="_Hlk42682531"/>
      <w:r w:rsidRPr="005A576F">
        <w:rPr>
          <w:rFonts w:ascii="Avenir Book" w:hAnsi="Avenir Book" w:cs="Calibri"/>
          <w:b/>
          <w:color w:val="FF0000"/>
          <w:sz w:val="18"/>
          <w:szCs w:val="18"/>
          <w:lang w:val="en-US"/>
        </w:rPr>
        <w:t xml:space="preserve">Temp. 4: </w:t>
      </w:r>
      <w:r w:rsidRPr="005A576F">
        <w:rPr>
          <w:rFonts w:ascii="Avenir Book" w:hAnsi="Avenir Book" w:cs="Calibri"/>
          <w:sz w:val="18"/>
          <w:szCs w:val="18"/>
          <w:lang w:val="en-US"/>
        </w:rPr>
        <w:t>01</w:t>
      </w:r>
      <w:r w:rsidR="00207DD1" w:rsidRPr="005A576F">
        <w:rPr>
          <w:rFonts w:ascii="Avenir Book" w:hAnsi="Avenir Book" w:cs="Calibri"/>
          <w:sz w:val="18"/>
          <w:szCs w:val="18"/>
          <w:lang w:val="en-US"/>
        </w:rPr>
        <w:t xml:space="preserve">/Jul-25/Sep </w:t>
      </w:r>
      <w:r w:rsidRPr="005A576F">
        <w:rPr>
          <w:rFonts w:ascii="Avenir Book" w:hAnsi="Avenir Book" w:cs="Calibri"/>
          <w:sz w:val="18"/>
          <w:szCs w:val="18"/>
          <w:lang w:val="en-US"/>
        </w:rPr>
        <w:t xml:space="preserve">   </w:t>
      </w:r>
      <w:r w:rsidRPr="005A576F">
        <w:rPr>
          <w:rFonts w:ascii="Avenir Book" w:hAnsi="Avenir Book" w:cs="Calibri"/>
          <w:b/>
          <w:color w:val="FF0000"/>
          <w:sz w:val="18"/>
          <w:szCs w:val="18"/>
          <w:lang w:val="en-US"/>
        </w:rPr>
        <w:t>Temp. 5:</w:t>
      </w:r>
      <w:r w:rsidRPr="005A576F">
        <w:rPr>
          <w:rFonts w:ascii="Avenir Book" w:hAnsi="Avenir Book" w:cs="Calibri"/>
          <w:color w:val="FF0000"/>
          <w:sz w:val="18"/>
          <w:szCs w:val="18"/>
          <w:lang w:val="en-US"/>
        </w:rPr>
        <w:t xml:space="preserve"> </w:t>
      </w:r>
      <w:r w:rsidR="00207DD1" w:rsidRPr="005A576F">
        <w:rPr>
          <w:rFonts w:ascii="Avenir Book" w:hAnsi="Avenir Book" w:cs="Calibri"/>
          <w:sz w:val="18"/>
          <w:szCs w:val="18"/>
          <w:lang w:val="en-US"/>
        </w:rPr>
        <w:t>26/Sep-31/Oct</w:t>
      </w:r>
      <w:r w:rsidRPr="005A576F">
        <w:rPr>
          <w:rFonts w:ascii="Avenir Book" w:hAnsi="Avenir Book" w:cs="Calibri"/>
          <w:sz w:val="18"/>
          <w:szCs w:val="18"/>
          <w:lang w:val="en-US"/>
        </w:rPr>
        <w:t xml:space="preserve">   </w:t>
      </w:r>
      <w:r w:rsidRPr="005A576F">
        <w:rPr>
          <w:rFonts w:ascii="Avenir Book" w:hAnsi="Avenir Book" w:cs="Calibri"/>
          <w:b/>
          <w:color w:val="FF0000"/>
          <w:sz w:val="18"/>
          <w:szCs w:val="18"/>
          <w:lang w:val="en-US"/>
        </w:rPr>
        <w:t>Temp. 6</w:t>
      </w:r>
      <w:r w:rsidRPr="005A576F">
        <w:rPr>
          <w:rFonts w:ascii="Avenir Book" w:hAnsi="Avenir Book" w:cs="Calibri"/>
          <w:color w:val="FF0000"/>
          <w:sz w:val="18"/>
          <w:szCs w:val="18"/>
          <w:lang w:val="en-US"/>
        </w:rPr>
        <w:t xml:space="preserve">: </w:t>
      </w:r>
      <w:r w:rsidR="00207DD1" w:rsidRPr="005A576F">
        <w:rPr>
          <w:rFonts w:ascii="Avenir Book" w:hAnsi="Avenir Book" w:cs="Calibri"/>
          <w:sz w:val="18"/>
          <w:szCs w:val="18"/>
          <w:lang w:val="en-US"/>
        </w:rPr>
        <w:t>17/Dic-05/</w:t>
      </w:r>
      <w:proofErr w:type="spellStart"/>
      <w:r w:rsidR="00207DD1" w:rsidRPr="005A576F">
        <w:rPr>
          <w:rFonts w:ascii="Avenir Book" w:hAnsi="Avenir Book" w:cs="Calibri"/>
          <w:sz w:val="18"/>
          <w:szCs w:val="18"/>
          <w:lang w:val="en-US"/>
        </w:rPr>
        <w:t>Ene</w:t>
      </w:r>
      <w:proofErr w:type="spellEnd"/>
      <w:r w:rsidR="00207DD1" w:rsidRPr="005A576F">
        <w:rPr>
          <w:rFonts w:ascii="Avenir Book" w:hAnsi="Avenir Book" w:cs="Calibri"/>
          <w:sz w:val="18"/>
          <w:szCs w:val="18"/>
          <w:lang w:val="en-US"/>
        </w:rPr>
        <w:t xml:space="preserve"> + 19-31/Mar   </w:t>
      </w:r>
    </w:p>
    <w:bookmarkEnd w:id="2"/>
    <w:p w14:paraId="6A1AE713" w14:textId="77777777" w:rsidR="00DA4C4A" w:rsidRPr="005A576F" w:rsidRDefault="00DA4C4A">
      <w:pPr>
        <w:rPr>
          <w:rFonts w:ascii="Avenir Book" w:hAnsi="Avenir Book" w:cs="Arial"/>
          <w:b/>
          <w:sz w:val="18"/>
          <w:szCs w:val="18"/>
          <w:lang w:val="en-US"/>
        </w:rPr>
      </w:pPr>
    </w:p>
    <w:p w14:paraId="251FA935" w14:textId="77777777" w:rsidR="00190FCB" w:rsidRPr="005A576F" w:rsidRDefault="00190FCB" w:rsidP="00190FCB">
      <w:pPr>
        <w:rPr>
          <w:rFonts w:ascii="Avenir Book" w:hAnsi="Avenir Book"/>
          <w:lang w:val="en-US"/>
        </w:rPr>
      </w:pPr>
    </w:p>
    <w:p w14:paraId="4AAB1FE8" w14:textId="77777777" w:rsidR="00A24B4E" w:rsidRPr="005A576F" w:rsidRDefault="00A24B4E">
      <w:pPr>
        <w:pStyle w:val="Ttulo6"/>
        <w:numPr>
          <w:ilvl w:val="0"/>
          <w:numId w:val="0"/>
        </w:numPr>
        <w:ind w:hanging="13"/>
        <w:rPr>
          <w:rFonts w:ascii="Avenir Book" w:hAnsi="Avenir Book" w:cs="Arial"/>
          <w:color w:val="7030A0"/>
          <w:sz w:val="18"/>
          <w:szCs w:val="18"/>
          <w:u w:val="single"/>
          <w:lang w:val="es-ES"/>
        </w:rPr>
      </w:pPr>
      <w:r w:rsidRPr="005A576F">
        <w:rPr>
          <w:rFonts w:ascii="Avenir Book" w:hAnsi="Avenir Book" w:cs="Arial"/>
          <w:color w:val="7030A0"/>
          <w:sz w:val="18"/>
          <w:szCs w:val="18"/>
          <w:u w:val="single"/>
          <w:lang w:val="es-ES"/>
        </w:rPr>
        <w:t>El precio incluye</w:t>
      </w:r>
    </w:p>
    <w:p w14:paraId="21F3F654" w14:textId="77777777" w:rsidR="00A24B4E" w:rsidRPr="005A576F" w:rsidRDefault="00913243" w:rsidP="00913243">
      <w:pPr>
        <w:rPr>
          <w:rFonts w:ascii="Avenir Book" w:hAnsi="Avenir Book" w:cs="Calibri"/>
          <w:sz w:val="18"/>
          <w:szCs w:val="18"/>
        </w:rPr>
      </w:pPr>
      <w:r w:rsidRPr="005A576F">
        <w:rPr>
          <w:rFonts w:ascii="Avenir Book" w:hAnsi="Avenir Book" w:cs="Calibri"/>
          <w:sz w:val="18"/>
          <w:szCs w:val="18"/>
        </w:rPr>
        <w:t xml:space="preserve">- </w:t>
      </w:r>
      <w:r w:rsidR="00A24B4E" w:rsidRPr="005A576F">
        <w:rPr>
          <w:rFonts w:ascii="Avenir Book" w:hAnsi="Avenir Book" w:cs="Calibri"/>
          <w:sz w:val="18"/>
          <w:szCs w:val="18"/>
        </w:rPr>
        <w:t>Todos los traslados.</w:t>
      </w:r>
    </w:p>
    <w:p w14:paraId="273DAF56" w14:textId="77777777" w:rsidR="00A24B4E" w:rsidRPr="005A576F" w:rsidRDefault="00913243" w:rsidP="00913243">
      <w:pPr>
        <w:rPr>
          <w:rFonts w:ascii="Avenir Book" w:hAnsi="Avenir Book" w:cs="Calibri"/>
          <w:sz w:val="18"/>
          <w:szCs w:val="18"/>
        </w:rPr>
      </w:pPr>
      <w:r w:rsidRPr="005A576F">
        <w:rPr>
          <w:rFonts w:ascii="Avenir Book" w:hAnsi="Avenir Book" w:cs="Calibri"/>
          <w:sz w:val="18"/>
          <w:szCs w:val="18"/>
        </w:rPr>
        <w:t xml:space="preserve">- </w:t>
      </w:r>
      <w:r w:rsidR="00A24B4E" w:rsidRPr="005A576F">
        <w:rPr>
          <w:rFonts w:ascii="Avenir Book" w:hAnsi="Avenir Book" w:cs="Calibri"/>
          <w:sz w:val="18"/>
          <w:szCs w:val="18"/>
        </w:rPr>
        <w:t>Completa visita de la ciudad de El Cairo incluyendo el Museo</w:t>
      </w:r>
      <w:r w:rsidR="00055A00" w:rsidRPr="005A576F">
        <w:rPr>
          <w:rFonts w:ascii="Avenir Book" w:hAnsi="Avenir Book" w:cs="Calibri"/>
          <w:sz w:val="18"/>
          <w:szCs w:val="18"/>
        </w:rPr>
        <w:t>, la Ciudadela</w:t>
      </w:r>
      <w:r w:rsidR="00A24B4E" w:rsidRPr="005A576F">
        <w:rPr>
          <w:rFonts w:ascii="Avenir Book" w:hAnsi="Avenir Book" w:cs="Calibri"/>
          <w:sz w:val="18"/>
          <w:szCs w:val="18"/>
        </w:rPr>
        <w:t xml:space="preserve"> y las Pirámides.</w:t>
      </w:r>
    </w:p>
    <w:p w14:paraId="047C4046" w14:textId="77777777" w:rsidR="00D56773" w:rsidRPr="005A576F" w:rsidRDefault="00D56773" w:rsidP="00913243">
      <w:pPr>
        <w:rPr>
          <w:rFonts w:ascii="Avenir Book" w:hAnsi="Avenir Book" w:cs="Calibri"/>
          <w:sz w:val="18"/>
          <w:szCs w:val="18"/>
        </w:rPr>
      </w:pPr>
      <w:r w:rsidRPr="005A576F">
        <w:rPr>
          <w:rFonts w:ascii="Avenir Book" w:hAnsi="Avenir Book" w:cs="Calibri"/>
          <w:sz w:val="18"/>
          <w:szCs w:val="18"/>
        </w:rPr>
        <w:t>- Guía local de habla hispana</w:t>
      </w:r>
    </w:p>
    <w:p w14:paraId="2DBA8297" w14:textId="77777777" w:rsidR="00A24B4E" w:rsidRPr="005A576F" w:rsidRDefault="00913243" w:rsidP="00913243">
      <w:pPr>
        <w:rPr>
          <w:rFonts w:ascii="Avenir Book" w:hAnsi="Avenir Book" w:cs="Calibri"/>
          <w:sz w:val="18"/>
          <w:szCs w:val="18"/>
        </w:rPr>
      </w:pPr>
      <w:r w:rsidRPr="005A576F">
        <w:rPr>
          <w:rFonts w:ascii="Avenir Book" w:hAnsi="Avenir Book" w:cs="Calibri"/>
          <w:sz w:val="18"/>
          <w:szCs w:val="18"/>
        </w:rPr>
        <w:t xml:space="preserve">- </w:t>
      </w:r>
      <w:r w:rsidR="00A24B4E" w:rsidRPr="005A576F">
        <w:rPr>
          <w:rFonts w:ascii="Avenir Book" w:hAnsi="Avenir Book" w:cs="Calibri"/>
          <w:sz w:val="18"/>
          <w:szCs w:val="18"/>
        </w:rPr>
        <w:t xml:space="preserve">3 noches en alojamiento y desayuno </w:t>
      </w:r>
      <w:r w:rsidR="00056957" w:rsidRPr="005A576F">
        <w:rPr>
          <w:rFonts w:ascii="Avenir Book" w:hAnsi="Avenir Book" w:cs="Calibri"/>
          <w:sz w:val="18"/>
          <w:szCs w:val="18"/>
        </w:rPr>
        <w:t>b</w:t>
      </w:r>
      <w:r w:rsidR="00A24B4E" w:rsidRPr="005A576F">
        <w:rPr>
          <w:rFonts w:ascii="Avenir Book" w:hAnsi="Avenir Book" w:cs="Calibri"/>
          <w:sz w:val="18"/>
          <w:szCs w:val="18"/>
        </w:rPr>
        <w:t>uffet en El Cairo</w:t>
      </w:r>
    </w:p>
    <w:p w14:paraId="6730A76E" w14:textId="77777777" w:rsidR="00A24B4E" w:rsidRPr="005A576F" w:rsidRDefault="00913243" w:rsidP="00913243">
      <w:pPr>
        <w:rPr>
          <w:rFonts w:ascii="Avenir Book" w:hAnsi="Avenir Book" w:cs="Calibri"/>
          <w:sz w:val="18"/>
          <w:szCs w:val="18"/>
        </w:rPr>
      </w:pPr>
      <w:r w:rsidRPr="005A576F">
        <w:rPr>
          <w:rFonts w:ascii="Avenir Book" w:hAnsi="Avenir Book" w:cs="Calibri"/>
          <w:sz w:val="18"/>
          <w:szCs w:val="18"/>
        </w:rPr>
        <w:t xml:space="preserve">- </w:t>
      </w:r>
      <w:r w:rsidR="00A24B4E" w:rsidRPr="005A576F">
        <w:rPr>
          <w:rFonts w:ascii="Avenir Book" w:hAnsi="Avenir Book" w:cs="Calibri"/>
          <w:sz w:val="18"/>
          <w:szCs w:val="18"/>
        </w:rPr>
        <w:t>Crucero por</w:t>
      </w:r>
      <w:r w:rsidR="00056957" w:rsidRPr="005A576F">
        <w:rPr>
          <w:rFonts w:ascii="Avenir Book" w:hAnsi="Avenir Book" w:cs="Calibri"/>
          <w:sz w:val="18"/>
          <w:szCs w:val="18"/>
        </w:rPr>
        <w:t xml:space="preserve"> el Nilo de 5 días/4 noches en p</w:t>
      </w:r>
      <w:r w:rsidR="00A24B4E" w:rsidRPr="005A576F">
        <w:rPr>
          <w:rFonts w:ascii="Avenir Book" w:hAnsi="Avenir Book" w:cs="Calibri"/>
          <w:sz w:val="18"/>
          <w:szCs w:val="18"/>
        </w:rPr>
        <w:t xml:space="preserve">ensión </w:t>
      </w:r>
      <w:r w:rsidR="00056957" w:rsidRPr="005A576F">
        <w:rPr>
          <w:rFonts w:ascii="Avenir Book" w:hAnsi="Avenir Book" w:cs="Calibri"/>
          <w:sz w:val="18"/>
          <w:szCs w:val="18"/>
        </w:rPr>
        <w:t>c</w:t>
      </w:r>
      <w:r w:rsidR="00A24B4E" w:rsidRPr="005A576F">
        <w:rPr>
          <w:rFonts w:ascii="Avenir Book" w:hAnsi="Avenir Book" w:cs="Calibri"/>
          <w:sz w:val="18"/>
          <w:szCs w:val="18"/>
        </w:rPr>
        <w:t>ompleta.</w:t>
      </w:r>
    </w:p>
    <w:p w14:paraId="5094193A" w14:textId="43C03666" w:rsidR="00A24B4E" w:rsidRPr="005A576F" w:rsidRDefault="00913243" w:rsidP="00913243">
      <w:pPr>
        <w:rPr>
          <w:rFonts w:ascii="Avenir Book" w:hAnsi="Avenir Book" w:cs="Calibri"/>
          <w:sz w:val="18"/>
          <w:szCs w:val="18"/>
        </w:rPr>
      </w:pPr>
      <w:r w:rsidRPr="005A576F">
        <w:rPr>
          <w:rFonts w:ascii="Avenir Book" w:hAnsi="Avenir Book" w:cs="Calibri"/>
          <w:sz w:val="18"/>
          <w:szCs w:val="18"/>
        </w:rPr>
        <w:t xml:space="preserve">- </w:t>
      </w:r>
      <w:r w:rsidR="00A24B4E" w:rsidRPr="005A576F">
        <w:rPr>
          <w:rFonts w:ascii="Avenir Book" w:hAnsi="Avenir Book" w:cs="Calibri"/>
          <w:sz w:val="18"/>
          <w:szCs w:val="18"/>
        </w:rPr>
        <w:t xml:space="preserve">Visitas en </w:t>
      </w:r>
      <w:proofErr w:type="spellStart"/>
      <w:r w:rsidR="00A24B4E" w:rsidRPr="005A576F">
        <w:rPr>
          <w:rFonts w:ascii="Avenir Book" w:hAnsi="Avenir Book" w:cs="Calibri"/>
          <w:sz w:val="18"/>
          <w:szCs w:val="18"/>
        </w:rPr>
        <w:t>Luxor</w:t>
      </w:r>
      <w:proofErr w:type="spellEnd"/>
      <w:r w:rsidR="00A24B4E" w:rsidRPr="005A576F">
        <w:rPr>
          <w:rFonts w:ascii="Avenir Book" w:hAnsi="Avenir Book" w:cs="Calibri"/>
          <w:sz w:val="18"/>
          <w:szCs w:val="18"/>
        </w:rPr>
        <w:t xml:space="preserve">, </w:t>
      </w:r>
      <w:proofErr w:type="spellStart"/>
      <w:r w:rsidR="00A24B4E" w:rsidRPr="005A576F">
        <w:rPr>
          <w:rFonts w:ascii="Avenir Book" w:hAnsi="Avenir Book" w:cs="Calibri"/>
          <w:sz w:val="18"/>
          <w:szCs w:val="18"/>
        </w:rPr>
        <w:t>Edfu</w:t>
      </w:r>
      <w:proofErr w:type="spellEnd"/>
      <w:r w:rsidR="00A24B4E" w:rsidRPr="005A576F">
        <w:rPr>
          <w:rFonts w:ascii="Avenir Book" w:hAnsi="Avenir Book" w:cs="Calibri"/>
          <w:sz w:val="18"/>
          <w:szCs w:val="18"/>
        </w:rPr>
        <w:t xml:space="preserve">, </w:t>
      </w:r>
      <w:proofErr w:type="spellStart"/>
      <w:r w:rsidR="00A24B4E" w:rsidRPr="005A576F">
        <w:rPr>
          <w:rFonts w:ascii="Avenir Book" w:hAnsi="Avenir Book" w:cs="Calibri"/>
          <w:sz w:val="18"/>
          <w:szCs w:val="18"/>
        </w:rPr>
        <w:t>Kom</w:t>
      </w:r>
      <w:proofErr w:type="spellEnd"/>
      <w:r w:rsidR="009A2BA9" w:rsidRPr="005A576F">
        <w:rPr>
          <w:rFonts w:ascii="Avenir Book" w:hAnsi="Avenir Book" w:cs="Calibri"/>
          <w:sz w:val="18"/>
          <w:szCs w:val="18"/>
        </w:rPr>
        <w:t xml:space="preserve"> </w:t>
      </w:r>
      <w:proofErr w:type="spellStart"/>
      <w:r w:rsidR="00540FF8" w:rsidRPr="005A576F">
        <w:rPr>
          <w:rFonts w:ascii="Avenir Book" w:hAnsi="Avenir Book" w:cs="Calibri"/>
          <w:sz w:val="18"/>
          <w:szCs w:val="18"/>
        </w:rPr>
        <w:t>O</w:t>
      </w:r>
      <w:r w:rsidR="00A24B4E" w:rsidRPr="005A576F">
        <w:rPr>
          <w:rFonts w:ascii="Avenir Book" w:hAnsi="Avenir Book" w:cs="Calibri"/>
          <w:sz w:val="18"/>
          <w:szCs w:val="18"/>
        </w:rPr>
        <w:t>mbo</w:t>
      </w:r>
      <w:proofErr w:type="spellEnd"/>
      <w:r w:rsidR="00A24B4E" w:rsidRPr="005A576F">
        <w:rPr>
          <w:rFonts w:ascii="Avenir Book" w:hAnsi="Avenir Book" w:cs="Calibri"/>
          <w:sz w:val="18"/>
          <w:szCs w:val="18"/>
        </w:rPr>
        <w:t xml:space="preserve"> y </w:t>
      </w:r>
      <w:proofErr w:type="spellStart"/>
      <w:r w:rsidR="00A24B4E" w:rsidRPr="005A576F">
        <w:rPr>
          <w:rFonts w:ascii="Avenir Book" w:hAnsi="Avenir Book" w:cs="Calibri"/>
          <w:sz w:val="18"/>
          <w:szCs w:val="18"/>
        </w:rPr>
        <w:t>Aswan</w:t>
      </w:r>
      <w:proofErr w:type="spellEnd"/>
      <w:r w:rsidR="00A24B4E" w:rsidRPr="005A576F">
        <w:rPr>
          <w:rFonts w:ascii="Avenir Book" w:hAnsi="Avenir Book" w:cs="Calibri"/>
          <w:sz w:val="18"/>
          <w:szCs w:val="18"/>
        </w:rPr>
        <w:t xml:space="preserve"> como las descritas en el itinerario.</w:t>
      </w:r>
    </w:p>
    <w:p w14:paraId="5C989FFC" w14:textId="77777777" w:rsidR="00C07CA3" w:rsidRPr="005A576F" w:rsidRDefault="00C07CA3" w:rsidP="00C07CA3">
      <w:pPr>
        <w:rPr>
          <w:rFonts w:ascii="Avenir Book" w:hAnsi="Avenir Book" w:cs="Calibri"/>
          <w:sz w:val="18"/>
          <w:szCs w:val="18"/>
        </w:rPr>
      </w:pPr>
      <w:r w:rsidRPr="005A576F">
        <w:rPr>
          <w:rFonts w:ascii="Avenir Book" w:hAnsi="Avenir Book" w:cs="Calibri"/>
          <w:sz w:val="18"/>
          <w:szCs w:val="18"/>
        </w:rPr>
        <w:t>- Visita de los Templos de Abu Simbel en autobús.</w:t>
      </w:r>
    </w:p>
    <w:p w14:paraId="663E5F2F" w14:textId="77777777" w:rsidR="00913243" w:rsidRPr="005A576F" w:rsidRDefault="00913243" w:rsidP="00913243">
      <w:pPr>
        <w:rPr>
          <w:rFonts w:ascii="Avenir Book" w:hAnsi="Avenir Book" w:cs="Arial"/>
          <w:sz w:val="18"/>
          <w:szCs w:val="18"/>
        </w:rPr>
      </w:pPr>
      <w:r w:rsidRPr="005A576F">
        <w:rPr>
          <w:rFonts w:ascii="Avenir Book" w:hAnsi="Avenir Book" w:cs="Arial"/>
          <w:sz w:val="18"/>
          <w:szCs w:val="18"/>
        </w:rPr>
        <w:t>- Seguro de Viaje.</w:t>
      </w:r>
    </w:p>
    <w:p w14:paraId="01D689B6" w14:textId="77777777" w:rsidR="00913243" w:rsidRPr="005A576F" w:rsidRDefault="00913243" w:rsidP="00913243">
      <w:pPr>
        <w:rPr>
          <w:rFonts w:ascii="Avenir Book" w:hAnsi="Avenir Book" w:cs="Arial"/>
          <w:sz w:val="18"/>
          <w:szCs w:val="18"/>
        </w:rPr>
      </w:pPr>
    </w:p>
    <w:p w14:paraId="1E6DB35B" w14:textId="77777777" w:rsidR="00913243" w:rsidRPr="005A576F" w:rsidRDefault="00913243" w:rsidP="00913243">
      <w:pPr>
        <w:pStyle w:val="Ttulo6"/>
        <w:numPr>
          <w:ilvl w:val="0"/>
          <w:numId w:val="0"/>
        </w:numPr>
        <w:ind w:left="24" w:right="3" w:hanging="10"/>
        <w:rPr>
          <w:rFonts w:ascii="Avenir Book" w:hAnsi="Avenir Book" w:cs="Arial"/>
          <w:color w:val="7030A0"/>
          <w:sz w:val="18"/>
          <w:szCs w:val="18"/>
          <w:u w:val="single"/>
          <w:lang w:val="es-ES"/>
        </w:rPr>
      </w:pPr>
      <w:r w:rsidRPr="005A576F">
        <w:rPr>
          <w:rFonts w:ascii="Avenir Book" w:hAnsi="Avenir Book" w:cs="Arial"/>
          <w:color w:val="7030A0"/>
          <w:sz w:val="18"/>
          <w:szCs w:val="18"/>
          <w:u w:val="single"/>
          <w:lang w:val="es-ES"/>
        </w:rPr>
        <w:t>El precio no incluye:</w:t>
      </w:r>
    </w:p>
    <w:p w14:paraId="7EB4E899" w14:textId="5FB5021E" w:rsidR="005E74E2" w:rsidRPr="005A576F" w:rsidRDefault="005E74E2" w:rsidP="005E74E2">
      <w:pPr>
        <w:rPr>
          <w:rFonts w:ascii="Avenir Book" w:hAnsi="Avenir Book"/>
          <w:kern w:val="2"/>
          <w:sz w:val="18"/>
          <w:szCs w:val="18"/>
        </w:rPr>
      </w:pPr>
      <w:bookmarkStart w:id="3" w:name="_Hlk117086085"/>
      <w:r w:rsidRPr="005A576F">
        <w:rPr>
          <w:rFonts w:ascii="Avenir Book" w:hAnsi="Avenir Book"/>
        </w:rPr>
        <w:t xml:space="preserve">- </w:t>
      </w:r>
      <w:r w:rsidRPr="005A576F">
        <w:rPr>
          <w:rFonts w:ascii="Avenir Book" w:hAnsi="Avenir Book"/>
          <w:b/>
          <w:bCs/>
          <w:sz w:val="18"/>
          <w:szCs w:val="18"/>
        </w:rPr>
        <w:t>Cuota de servicios:</w:t>
      </w:r>
      <w:r w:rsidRPr="005A576F">
        <w:rPr>
          <w:rFonts w:ascii="Avenir Book" w:hAnsi="Avenir Book"/>
          <w:sz w:val="18"/>
          <w:szCs w:val="18"/>
        </w:rPr>
        <w:t xml:space="preserve"> </w:t>
      </w:r>
      <w:proofErr w:type="spellStart"/>
      <w:r w:rsidRPr="005A576F">
        <w:rPr>
          <w:rFonts w:ascii="Avenir Book" w:hAnsi="Avenir Book"/>
          <w:sz w:val="18"/>
          <w:szCs w:val="18"/>
        </w:rPr>
        <w:t>Usd</w:t>
      </w:r>
      <w:proofErr w:type="spellEnd"/>
      <w:r w:rsidRPr="005A576F">
        <w:rPr>
          <w:rFonts w:ascii="Avenir Book" w:hAnsi="Avenir Book"/>
          <w:sz w:val="18"/>
          <w:szCs w:val="18"/>
        </w:rPr>
        <w:t xml:space="preserve"> 40 por persona a pagar directamente en destino por los pasajeros al guía. </w:t>
      </w:r>
    </w:p>
    <w:p w14:paraId="4DDB759F" w14:textId="60643B87" w:rsidR="00913243" w:rsidRPr="005A576F" w:rsidRDefault="00913243" w:rsidP="00913243">
      <w:pPr>
        <w:rPr>
          <w:rFonts w:ascii="Avenir Book" w:hAnsi="Avenir Book"/>
          <w:sz w:val="18"/>
          <w:szCs w:val="18"/>
        </w:rPr>
      </w:pPr>
      <w:r w:rsidRPr="005A576F">
        <w:rPr>
          <w:rFonts w:ascii="Avenir Book" w:hAnsi="Avenir Book"/>
          <w:sz w:val="18"/>
          <w:szCs w:val="18"/>
        </w:rPr>
        <w:t>- Bebidas.</w:t>
      </w:r>
    </w:p>
    <w:p w14:paraId="004C97F8" w14:textId="400C5622" w:rsidR="00976B52" w:rsidRPr="005A576F" w:rsidRDefault="00976B52" w:rsidP="00913243">
      <w:pPr>
        <w:rPr>
          <w:rFonts w:ascii="Avenir Book" w:hAnsi="Avenir Book"/>
          <w:sz w:val="18"/>
          <w:szCs w:val="18"/>
        </w:rPr>
      </w:pPr>
      <w:r w:rsidRPr="005A576F">
        <w:rPr>
          <w:rFonts w:ascii="Avenir Book" w:hAnsi="Avenir Book"/>
          <w:sz w:val="18"/>
          <w:szCs w:val="18"/>
        </w:rPr>
        <w:t>- Visados</w:t>
      </w:r>
    </w:p>
    <w:p w14:paraId="773C2E99" w14:textId="77777777" w:rsidR="00DA4C4A" w:rsidRPr="005A576F" w:rsidRDefault="00DA4C4A" w:rsidP="00DA4C4A">
      <w:pPr>
        <w:rPr>
          <w:rFonts w:ascii="Avenir Book" w:hAnsi="Avenir Book"/>
          <w:sz w:val="18"/>
          <w:szCs w:val="18"/>
        </w:rPr>
      </w:pPr>
      <w:bookmarkStart w:id="4" w:name="_Hlk523826239"/>
      <w:r w:rsidRPr="005A576F">
        <w:rPr>
          <w:rFonts w:ascii="Avenir Book" w:hAnsi="Avenir Book"/>
          <w:sz w:val="18"/>
          <w:szCs w:val="18"/>
        </w:rPr>
        <w:t>- Vuelos internos (Se ofrece por separado. Precio a reconfirmar en el momento de la reserva)</w:t>
      </w:r>
    </w:p>
    <w:bookmarkEnd w:id="3"/>
    <w:bookmarkEnd w:id="4"/>
    <w:p w14:paraId="5AD49B9E" w14:textId="77777777" w:rsidR="00913243" w:rsidRPr="005A576F" w:rsidRDefault="00913243" w:rsidP="00913243">
      <w:pPr>
        <w:rPr>
          <w:rFonts w:ascii="Avenir Book" w:hAnsi="Avenir Book"/>
          <w:sz w:val="18"/>
          <w:szCs w:val="18"/>
        </w:rPr>
      </w:pPr>
    </w:p>
    <w:p w14:paraId="2962D5F0" w14:textId="77777777" w:rsidR="009F3478" w:rsidRPr="005A576F" w:rsidRDefault="009F3478" w:rsidP="00913243">
      <w:pPr>
        <w:rPr>
          <w:rFonts w:ascii="Avenir Book" w:hAnsi="Avenir Book" w:cs="Calibri"/>
          <w:sz w:val="18"/>
          <w:szCs w:val="18"/>
        </w:rPr>
      </w:pPr>
    </w:p>
    <w:p w14:paraId="4FB63459" w14:textId="77777777" w:rsidR="002155B3" w:rsidRPr="005A576F" w:rsidRDefault="002155B3" w:rsidP="002155B3">
      <w:pPr>
        <w:rPr>
          <w:rFonts w:ascii="Avenir Book" w:hAnsi="Avenir Book" w:cs="Arial"/>
          <w:b/>
          <w:bCs/>
          <w:color w:val="7030A0"/>
          <w:sz w:val="18"/>
          <w:szCs w:val="18"/>
          <w:u w:val="single"/>
          <w:lang w:val="pt-BR"/>
        </w:rPr>
      </w:pPr>
      <w:proofErr w:type="spellStart"/>
      <w:r w:rsidRPr="005A576F">
        <w:rPr>
          <w:rFonts w:ascii="Avenir Book" w:hAnsi="Avenir Book" w:cs="Arial"/>
          <w:b/>
          <w:bCs/>
          <w:color w:val="7030A0"/>
          <w:sz w:val="18"/>
          <w:szCs w:val="18"/>
          <w:u w:val="single"/>
          <w:lang w:val="pt-BR"/>
        </w:rPr>
        <w:t>Hoteles</w:t>
      </w:r>
      <w:proofErr w:type="spellEnd"/>
      <w:r w:rsidRPr="005A576F">
        <w:rPr>
          <w:rFonts w:ascii="Avenir Book" w:hAnsi="Avenir Book" w:cs="Arial"/>
          <w:b/>
          <w:bCs/>
          <w:color w:val="7030A0"/>
          <w:sz w:val="18"/>
          <w:szCs w:val="18"/>
          <w:u w:val="single"/>
          <w:lang w:val="pt-BR"/>
        </w:rPr>
        <w:t xml:space="preserve"> / Barcos </w:t>
      </w:r>
      <w:r w:rsidR="001754FB" w:rsidRPr="005A576F">
        <w:rPr>
          <w:rFonts w:ascii="Avenir Book" w:hAnsi="Avenir Book" w:cs="Arial"/>
          <w:b/>
          <w:bCs/>
          <w:color w:val="7030A0"/>
          <w:sz w:val="18"/>
          <w:szCs w:val="18"/>
          <w:u w:val="single"/>
          <w:lang w:val="pt-BR"/>
        </w:rPr>
        <w:t>p</w:t>
      </w:r>
      <w:r w:rsidR="00EE201E" w:rsidRPr="005A576F">
        <w:rPr>
          <w:rFonts w:ascii="Avenir Book" w:hAnsi="Avenir Book" w:cs="Arial"/>
          <w:b/>
          <w:bCs/>
          <w:color w:val="7030A0"/>
          <w:sz w:val="18"/>
          <w:szCs w:val="18"/>
          <w:u w:val="single"/>
          <w:lang w:val="pt-BR"/>
        </w:rPr>
        <w:t xml:space="preserve">revistos (o </w:t>
      </w:r>
      <w:r w:rsidRPr="005A576F">
        <w:rPr>
          <w:rFonts w:ascii="Avenir Book" w:hAnsi="Avenir Book" w:cs="Arial"/>
          <w:b/>
          <w:bCs/>
          <w:color w:val="7030A0"/>
          <w:sz w:val="18"/>
          <w:szCs w:val="18"/>
          <w:u w:val="single"/>
          <w:lang w:val="pt-BR"/>
        </w:rPr>
        <w:t>similares)</w:t>
      </w:r>
    </w:p>
    <w:tbl>
      <w:tblPr>
        <w:tblW w:w="864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702"/>
        <w:gridCol w:w="3543"/>
        <w:gridCol w:w="3402"/>
      </w:tblGrid>
      <w:tr w:rsidR="002155B3" w:rsidRPr="005A576F" w14:paraId="3C0E0BDA" w14:textId="77777777" w:rsidTr="004565C4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C032435" w14:textId="77777777" w:rsidR="002155B3" w:rsidRPr="005A576F" w:rsidRDefault="00056957" w:rsidP="008D4DB8">
            <w:pPr>
              <w:snapToGrid w:val="0"/>
              <w:jc w:val="center"/>
              <w:rPr>
                <w:rFonts w:ascii="Avenir Book" w:hAnsi="Avenir Book" w:cs="Calibri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b/>
                <w:bCs/>
                <w:sz w:val="18"/>
                <w:szCs w:val="18"/>
              </w:rPr>
              <w:t>Ciudad/</w:t>
            </w:r>
            <w:proofErr w:type="spellStart"/>
            <w:r w:rsidRPr="005A576F">
              <w:rPr>
                <w:rFonts w:ascii="Avenir Book" w:hAnsi="Avenir Book" w:cs="Calibri"/>
                <w:b/>
                <w:bCs/>
                <w:sz w:val="18"/>
                <w:szCs w:val="18"/>
              </w:rPr>
              <w:t>Opc</w:t>
            </w:r>
            <w:proofErr w:type="spellEnd"/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F90D1FB" w14:textId="77777777" w:rsidR="002155B3" w:rsidRPr="005A576F" w:rsidRDefault="00C23367" w:rsidP="008D4DB8">
            <w:pPr>
              <w:snapToGrid w:val="0"/>
              <w:jc w:val="center"/>
              <w:rPr>
                <w:rFonts w:ascii="Avenir Book" w:hAnsi="Avenir Book" w:cs="Calibri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b/>
                <w:bCs/>
                <w:sz w:val="18"/>
                <w:szCs w:val="18"/>
              </w:rPr>
              <w:t>El Cairo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D46406" w14:textId="77777777" w:rsidR="002155B3" w:rsidRPr="005A576F" w:rsidRDefault="00C23367" w:rsidP="008D4DB8">
            <w:pPr>
              <w:snapToGrid w:val="0"/>
              <w:jc w:val="center"/>
              <w:rPr>
                <w:rFonts w:ascii="Avenir Book" w:hAnsi="Avenir Book" w:cs="Calibri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b/>
                <w:bCs/>
                <w:sz w:val="18"/>
                <w:szCs w:val="18"/>
              </w:rPr>
              <w:t>Crucero</w:t>
            </w:r>
          </w:p>
        </w:tc>
      </w:tr>
      <w:tr w:rsidR="00144E57" w:rsidRPr="005A576F" w14:paraId="7A850D8F" w14:textId="77777777" w:rsidTr="004565C4">
        <w:tc>
          <w:tcPr>
            <w:tcW w:w="170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1E98397" w14:textId="77777777" w:rsidR="00144E57" w:rsidRPr="005A576F" w:rsidRDefault="00144E57" w:rsidP="00144E57">
            <w:pPr>
              <w:snapToGrid w:val="0"/>
              <w:rPr>
                <w:rFonts w:ascii="Avenir Book" w:hAnsi="Avenir Book" w:cs="Calibri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b/>
                <w:bCs/>
                <w:sz w:val="18"/>
                <w:szCs w:val="18"/>
              </w:rPr>
              <w:t xml:space="preserve"> “B” Plata</w:t>
            </w:r>
          </w:p>
        </w:tc>
        <w:tc>
          <w:tcPr>
            <w:tcW w:w="354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669DFB7" w14:textId="7BEB70F6" w:rsidR="00144E57" w:rsidRPr="005A576F" w:rsidRDefault="00144E57" w:rsidP="00144E57">
            <w:pPr>
              <w:snapToGrid w:val="0"/>
              <w:jc w:val="center"/>
              <w:rPr>
                <w:rFonts w:ascii="Avenir Book" w:hAnsi="Avenir Book" w:cs="Arial"/>
                <w:sz w:val="18"/>
                <w:szCs w:val="18"/>
                <w:lang w:val="en-US"/>
              </w:rPr>
            </w:pPr>
            <w:r w:rsidRPr="005A576F">
              <w:rPr>
                <w:rFonts w:ascii="Avenir Book" w:hAnsi="Avenir Book" w:cs="Arial"/>
                <w:sz w:val="18"/>
                <w:szCs w:val="18"/>
                <w:lang w:val="en-US"/>
              </w:rPr>
              <w:t xml:space="preserve">Barceló </w:t>
            </w:r>
            <w:r w:rsidR="002C7E43" w:rsidRPr="005A576F">
              <w:rPr>
                <w:rFonts w:ascii="Avenir Book" w:hAnsi="Avenir Book" w:cs="Arial"/>
                <w:sz w:val="18"/>
                <w:szCs w:val="18"/>
                <w:lang w:val="en-US"/>
              </w:rPr>
              <w:t xml:space="preserve">Pyramids </w:t>
            </w:r>
            <w:r w:rsidRPr="005A576F">
              <w:rPr>
                <w:rFonts w:ascii="Avenir Book" w:hAnsi="Avenir Book" w:cs="Arial"/>
                <w:sz w:val="18"/>
                <w:szCs w:val="18"/>
                <w:lang w:val="en-US"/>
              </w:rPr>
              <w:t xml:space="preserve">4* </w:t>
            </w:r>
          </w:p>
        </w:tc>
        <w:tc>
          <w:tcPr>
            <w:tcW w:w="34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B86199" w14:textId="7BA3CA75" w:rsidR="00144E57" w:rsidRPr="005A576F" w:rsidRDefault="00144E57" w:rsidP="00144E57">
            <w:pPr>
              <w:suppressAutoHyphens w:val="0"/>
              <w:snapToGrid w:val="0"/>
              <w:jc w:val="center"/>
              <w:rPr>
                <w:rFonts w:ascii="Avenir Book" w:hAnsi="Avenir Book" w:cs="Calibri"/>
                <w:sz w:val="18"/>
                <w:szCs w:val="18"/>
                <w:lang w:val="en-US"/>
              </w:rPr>
            </w:pPr>
            <w:r w:rsidRPr="005A576F">
              <w:rPr>
                <w:rFonts w:ascii="Avenir Book" w:hAnsi="Avenir Book" w:cs="Calibri"/>
                <w:sz w:val="18"/>
                <w:szCs w:val="18"/>
                <w:lang w:val="en-US"/>
              </w:rPr>
              <w:t>Emilio / Pioneer II</w:t>
            </w:r>
            <w:r w:rsidR="004B55C7" w:rsidRPr="005A576F">
              <w:rPr>
                <w:rFonts w:ascii="Avenir Book" w:hAnsi="Avenir Book" w:cs="Calibri"/>
                <w:sz w:val="18"/>
                <w:szCs w:val="18"/>
                <w:lang w:val="en-US"/>
              </w:rPr>
              <w:t xml:space="preserve"> </w:t>
            </w:r>
            <w:r w:rsidR="00623376" w:rsidRPr="005A576F">
              <w:rPr>
                <w:rFonts w:ascii="Avenir Book" w:hAnsi="Avenir Book" w:cs="Calibri"/>
                <w:sz w:val="18"/>
                <w:szCs w:val="18"/>
                <w:lang w:val="en-US"/>
              </w:rPr>
              <w:t>5*</w:t>
            </w:r>
          </w:p>
        </w:tc>
      </w:tr>
      <w:tr w:rsidR="00144E57" w:rsidRPr="005A576F" w14:paraId="37DB01E3" w14:textId="77777777" w:rsidTr="004565C4">
        <w:tc>
          <w:tcPr>
            <w:tcW w:w="170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D662521" w14:textId="77777777" w:rsidR="00144E57" w:rsidRPr="005A576F" w:rsidRDefault="00144E57" w:rsidP="00144E57">
            <w:pPr>
              <w:snapToGrid w:val="0"/>
              <w:rPr>
                <w:rFonts w:ascii="Avenir Book" w:hAnsi="Avenir Book" w:cs="Calibri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5A576F">
              <w:rPr>
                <w:rFonts w:ascii="Avenir Book" w:hAnsi="Avenir Book" w:cs="Calibri"/>
                <w:b/>
                <w:bCs/>
                <w:sz w:val="18"/>
                <w:szCs w:val="18"/>
              </w:rPr>
              <w:t>“C” Oro</w:t>
            </w:r>
          </w:p>
        </w:tc>
        <w:tc>
          <w:tcPr>
            <w:tcW w:w="354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2AB3855" w14:textId="7B3200ED" w:rsidR="00144E57" w:rsidRPr="005A576F" w:rsidRDefault="002C7E43" w:rsidP="00144E57">
            <w:pPr>
              <w:snapToGrid w:val="0"/>
              <w:jc w:val="center"/>
              <w:rPr>
                <w:rFonts w:ascii="Avenir Book" w:hAnsi="Avenir Book" w:cs="Arial"/>
                <w:sz w:val="18"/>
                <w:szCs w:val="18"/>
                <w:lang w:val="en-US"/>
              </w:rPr>
            </w:pPr>
            <w:r w:rsidRPr="005A576F">
              <w:rPr>
                <w:rFonts w:ascii="Avenir Book" w:hAnsi="Avenir Book" w:cs="Arial"/>
                <w:sz w:val="18"/>
                <w:szCs w:val="18"/>
                <w:lang w:val="en-US"/>
              </w:rPr>
              <w:t xml:space="preserve">Ramses Hilton / </w:t>
            </w:r>
            <w:r w:rsidR="00144E57" w:rsidRPr="005A576F">
              <w:rPr>
                <w:rFonts w:ascii="Avenir Book" w:hAnsi="Avenir Book" w:cs="Arial"/>
                <w:sz w:val="18"/>
                <w:szCs w:val="18"/>
                <w:lang w:val="en-US"/>
              </w:rPr>
              <w:t xml:space="preserve">Grand Nile Tower 5* </w:t>
            </w:r>
          </w:p>
        </w:tc>
        <w:tc>
          <w:tcPr>
            <w:tcW w:w="34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9CEA72" w14:textId="77777777" w:rsidR="00144E57" w:rsidRPr="005A576F" w:rsidRDefault="00144E57" w:rsidP="00144E57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  <w:lang w:val="en-US"/>
              </w:rPr>
            </w:pPr>
            <w:r w:rsidRPr="005A576F">
              <w:rPr>
                <w:rFonts w:ascii="Avenir Book" w:hAnsi="Avenir Book" w:cs="Calibri"/>
                <w:sz w:val="18"/>
                <w:szCs w:val="18"/>
                <w:lang w:val="en-US"/>
              </w:rPr>
              <w:t>Crown Jewel / Sarah 5*L</w:t>
            </w:r>
          </w:p>
        </w:tc>
      </w:tr>
      <w:tr w:rsidR="008134BA" w:rsidRPr="005A576F" w14:paraId="748B7FE2" w14:textId="77777777" w:rsidTr="004565C4">
        <w:tc>
          <w:tcPr>
            <w:tcW w:w="170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7E43FA6" w14:textId="77777777" w:rsidR="008134BA" w:rsidRPr="005A576F" w:rsidRDefault="008134BA" w:rsidP="008134BA">
            <w:pPr>
              <w:snapToGrid w:val="0"/>
              <w:rPr>
                <w:rFonts w:ascii="Avenir Book" w:hAnsi="Avenir Book" w:cs="Calibri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5A576F">
              <w:rPr>
                <w:rFonts w:ascii="Avenir Book" w:hAnsi="Avenir Book" w:cs="Calibri"/>
                <w:b/>
                <w:bCs/>
                <w:sz w:val="18"/>
                <w:szCs w:val="18"/>
              </w:rPr>
              <w:t>“D” Oro Plus</w:t>
            </w:r>
          </w:p>
        </w:tc>
        <w:tc>
          <w:tcPr>
            <w:tcW w:w="354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A6AA982" w14:textId="2AA3C6A5" w:rsidR="008134BA" w:rsidRPr="005A576F" w:rsidRDefault="002C7E43" w:rsidP="008134BA">
            <w:pPr>
              <w:snapToGrid w:val="0"/>
              <w:jc w:val="center"/>
              <w:rPr>
                <w:rFonts w:ascii="Avenir Book" w:hAnsi="Avenir Book" w:cs="Arial"/>
                <w:sz w:val="18"/>
                <w:szCs w:val="18"/>
                <w:lang w:val="fr-FR"/>
              </w:rPr>
            </w:pPr>
            <w:r w:rsidRPr="005A576F">
              <w:rPr>
                <w:rFonts w:ascii="Avenir Book" w:hAnsi="Avenir Book" w:cs="Arial"/>
                <w:sz w:val="18"/>
                <w:szCs w:val="18"/>
                <w:lang w:val="fr-FR"/>
              </w:rPr>
              <w:t>Sheraton</w:t>
            </w:r>
            <w:r w:rsidR="008134BA" w:rsidRPr="005A576F">
              <w:rPr>
                <w:rFonts w:ascii="Avenir Book" w:hAnsi="Avenir Book" w:cs="Arial"/>
                <w:sz w:val="18"/>
                <w:szCs w:val="18"/>
                <w:lang w:val="fr-FR"/>
              </w:rPr>
              <w:t xml:space="preserve"> Cairo 5* SUP</w:t>
            </w:r>
          </w:p>
        </w:tc>
        <w:tc>
          <w:tcPr>
            <w:tcW w:w="34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5B0C7" w14:textId="77777777" w:rsidR="008134BA" w:rsidRPr="005A576F" w:rsidRDefault="008134BA" w:rsidP="008134BA">
            <w:pPr>
              <w:suppressAutoHyphens w:val="0"/>
              <w:snapToGrid w:val="0"/>
              <w:rPr>
                <w:rFonts w:ascii="Avenir Book" w:hAnsi="Avenir Book" w:cs="Calibri"/>
                <w:sz w:val="18"/>
                <w:szCs w:val="18"/>
                <w:lang w:val="fr-FR"/>
              </w:rPr>
            </w:pPr>
          </w:p>
        </w:tc>
      </w:tr>
      <w:tr w:rsidR="008134BA" w:rsidRPr="005A576F" w14:paraId="62C9B43C" w14:textId="77777777" w:rsidTr="004565C4">
        <w:tc>
          <w:tcPr>
            <w:tcW w:w="170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6B5E6C8" w14:textId="77777777" w:rsidR="008134BA" w:rsidRPr="005A576F" w:rsidRDefault="008134BA" w:rsidP="008134BA">
            <w:pPr>
              <w:snapToGrid w:val="0"/>
              <w:rPr>
                <w:rFonts w:ascii="Avenir Book" w:hAnsi="Avenir Book" w:cs="Calibri"/>
                <w:b/>
                <w:bCs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5A576F">
              <w:rPr>
                <w:rFonts w:ascii="Avenir Book" w:hAnsi="Avenir Book" w:cs="Calibri"/>
                <w:b/>
                <w:bCs/>
                <w:sz w:val="18"/>
                <w:szCs w:val="18"/>
              </w:rPr>
              <w:t>“E” Platino</w:t>
            </w:r>
          </w:p>
        </w:tc>
        <w:tc>
          <w:tcPr>
            <w:tcW w:w="354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B634CDE" w14:textId="37B0F251" w:rsidR="008134BA" w:rsidRPr="005A576F" w:rsidRDefault="008134BA" w:rsidP="008134BA">
            <w:pPr>
              <w:snapToGrid w:val="0"/>
              <w:jc w:val="center"/>
              <w:rPr>
                <w:rFonts w:ascii="Avenir Book" w:hAnsi="Avenir Book" w:cs="Arial"/>
                <w:sz w:val="18"/>
                <w:szCs w:val="18"/>
                <w:lang w:val="fr-FR"/>
              </w:rPr>
            </w:pPr>
            <w:r w:rsidRPr="005A576F">
              <w:rPr>
                <w:rFonts w:ascii="Avenir Book" w:hAnsi="Avenir Book" w:cs="Arial"/>
                <w:sz w:val="18"/>
                <w:szCs w:val="18"/>
                <w:lang w:val="fr-FR"/>
              </w:rPr>
              <w:t xml:space="preserve">Four </w:t>
            </w:r>
            <w:proofErr w:type="spellStart"/>
            <w:r w:rsidRPr="005A576F">
              <w:rPr>
                <w:rFonts w:ascii="Avenir Book" w:hAnsi="Avenir Book" w:cs="Arial"/>
                <w:sz w:val="18"/>
                <w:szCs w:val="18"/>
                <w:lang w:val="fr-FR"/>
              </w:rPr>
              <w:t>Seasons</w:t>
            </w:r>
            <w:proofErr w:type="spellEnd"/>
            <w:r w:rsidR="002C7E43" w:rsidRPr="005A576F">
              <w:rPr>
                <w:rFonts w:ascii="Avenir Book" w:hAnsi="Avenir Book" w:cs="Arial"/>
                <w:sz w:val="18"/>
                <w:szCs w:val="18"/>
                <w:lang w:val="fr-FR"/>
              </w:rPr>
              <w:t xml:space="preserve"> First </w:t>
            </w:r>
            <w:proofErr w:type="spellStart"/>
            <w:r w:rsidR="002C7E43" w:rsidRPr="005A576F">
              <w:rPr>
                <w:rFonts w:ascii="Avenir Book" w:hAnsi="Avenir Book" w:cs="Arial"/>
                <w:sz w:val="18"/>
                <w:szCs w:val="18"/>
                <w:lang w:val="fr-FR"/>
              </w:rPr>
              <w:t>Residence</w:t>
            </w:r>
            <w:proofErr w:type="spellEnd"/>
            <w:r w:rsidRPr="005A576F">
              <w:rPr>
                <w:rFonts w:ascii="Avenir Book" w:hAnsi="Avenir Book" w:cs="Arial"/>
                <w:sz w:val="18"/>
                <w:szCs w:val="18"/>
                <w:lang w:val="fr-FR"/>
              </w:rPr>
              <w:t xml:space="preserve"> 5* LUX</w:t>
            </w:r>
          </w:p>
        </w:tc>
        <w:tc>
          <w:tcPr>
            <w:tcW w:w="34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89BB2" w14:textId="77777777" w:rsidR="008134BA" w:rsidRPr="005A576F" w:rsidRDefault="00DA4C4A" w:rsidP="008134BA">
            <w:pPr>
              <w:snapToGrid w:val="0"/>
              <w:jc w:val="center"/>
              <w:rPr>
                <w:rFonts w:ascii="Avenir Book" w:hAnsi="Avenir Book" w:cs="Calibri"/>
                <w:sz w:val="18"/>
                <w:szCs w:val="18"/>
              </w:rPr>
            </w:pPr>
            <w:r w:rsidRPr="005A576F">
              <w:rPr>
                <w:rFonts w:ascii="Avenir Book" w:hAnsi="Avenir Book" w:cs="Calibri"/>
                <w:sz w:val="18"/>
                <w:szCs w:val="18"/>
              </w:rPr>
              <w:t>Esmeralda</w:t>
            </w:r>
            <w:r w:rsidR="008134BA" w:rsidRPr="005A576F">
              <w:rPr>
                <w:rFonts w:ascii="Avenir Book" w:hAnsi="Avenir Book" w:cs="Calibri"/>
                <w:sz w:val="18"/>
                <w:szCs w:val="18"/>
              </w:rPr>
              <w:t xml:space="preserve"> / </w:t>
            </w:r>
            <w:proofErr w:type="spellStart"/>
            <w:r w:rsidR="008134BA" w:rsidRPr="005A576F">
              <w:rPr>
                <w:rFonts w:ascii="Avenir Book" w:hAnsi="Avenir Book" w:cs="Calibri"/>
                <w:sz w:val="18"/>
                <w:szCs w:val="18"/>
              </w:rPr>
              <w:t>Concerto</w:t>
            </w:r>
            <w:proofErr w:type="spellEnd"/>
            <w:r w:rsidR="008134BA" w:rsidRPr="005A576F">
              <w:rPr>
                <w:rFonts w:ascii="Avenir Book" w:hAnsi="Avenir Book" w:cs="Calibri"/>
                <w:sz w:val="18"/>
                <w:szCs w:val="18"/>
              </w:rPr>
              <w:t xml:space="preserve"> 5*GL</w:t>
            </w:r>
          </w:p>
        </w:tc>
      </w:tr>
    </w:tbl>
    <w:p w14:paraId="6F1440F4" w14:textId="77777777" w:rsidR="002155B3" w:rsidRPr="005A576F" w:rsidRDefault="002155B3" w:rsidP="002155B3">
      <w:pPr>
        <w:rPr>
          <w:rFonts w:ascii="Avenir Book" w:hAnsi="Avenir Book" w:cs="Calibri"/>
          <w:sz w:val="19"/>
          <w:szCs w:val="19"/>
        </w:rPr>
      </w:pPr>
    </w:p>
    <w:p w14:paraId="770CC4B4" w14:textId="77777777" w:rsidR="00742325" w:rsidRPr="005A576F" w:rsidRDefault="00742325" w:rsidP="002155B3">
      <w:pPr>
        <w:rPr>
          <w:rFonts w:ascii="Avenir Book" w:hAnsi="Avenir Book" w:cs="Calibri"/>
          <w:sz w:val="19"/>
          <w:szCs w:val="19"/>
        </w:rPr>
      </w:pPr>
    </w:p>
    <w:p w14:paraId="3FE3152B" w14:textId="77777777" w:rsidR="00742325" w:rsidRPr="005A576F" w:rsidRDefault="00742325" w:rsidP="00742325">
      <w:pPr>
        <w:pStyle w:val="Ttulo6"/>
        <w:numPr>
          <w:ilvl w:val="0"/>
          <w:numId w:val="0"/>
        </w:numPr>
        <w:ind w:left="24" w:right="3" w:hanging="10"/>
        <w:rPr>
          <w:rFonts w:ascii="Avenir Book" w:hAnsi="Avenir Book" w:cs="Arial"/>
          <w:color w:val="7030A0"/>
          <w:sz w:val="18"/>
          <w:szCs w:val="18"/>
          <w:u w:val="single"/>
          <w:lang w:val="es-ES"/>
        </w:rPr>
      </w:pPr>
      <w:r w:rsidRPr="005A576F">
        <w:rPr>
          <w:rFonts w:ascii="Avenir Book" w:hAnsi="Avenir Book" w:cs="Arial"/>
          <w:color w:val="7030A0"/>
          <w:sz w:val="18"/>
          <w:szCs w:val="18"/>
          <w:u w:val="single"/>
          <w:lang w:val="es-ES"/>
        </w:rPr>
        <w:t>Notas importantes</w:t>
      </w:r>
    </w:p>
    <w:p w14:paraId="05AFDC21" w14:textId="77777777" w:rsidR="00742325" w:rsidRPr="005A576F" w:rsidRDefault="00742325" w:rsidP="00742325">
      <w:pPr>
        <w:rPr>
          <w:rFonts w:ascii="Avenir Book" w:hAnsi="Avenir Book"/>
          <w:sz w:val="18"/>
          <w:szCs w:val="18"/>
        </w:rPr>
      </w:pPr>
      <w:r w:rsidRPr="005A576F">
        <w:rPr>
          <w:rFonts w:ascii="Avenir Book" w:hAnsi="Avenir Book"/>
        </w:rPr>
        <w:t xml:space="preserve">- </w:t>
      </w:r>
      <w:r w:rsidRPr="005A576F">
        <w:rPr>
          <w:rFonts w:ascii="Avenir Book" w:hAnsi="Avenir Book"/>
          <w:sz w:val="18"/>
          <w:szCs w:val="18"/>
        </w:rPr>
        <w:t>Favor consultar suplemento obligatorio por cenas de gala los días 24 y 31 de diciembre.</w:t>
      </w:r>
    </w:p>
    <w:p w14:paraId="469C98BB" w14:textId="77777777" w:rsidR="00742325" w:rsidRPr="005A576F" w:rsidRDefault="00742325" w:rsidP="00742325">
      <w:pPr>
        <w:rPr>
          <w:rFonts w:ascii="Avenir Book" w:hAnsi="Avenir Book"/>
          <w:sz w:val="18"/>
          <w:szCs w:val="18"/>
        </w:rPr>
      </w:pPr>
      <w:r w:rsidRPr="005A576F">
        <w:rPr>
          <w:rFonts w:ascii="Avenir Book" w:hAnsi="Avenir Book"/>
          <w:sz w:val="18"/>
          <w:szCs w:val="18"/>
        </w:rPr>
        <w:t>- El orden de las visitas puede verse alterado por causas ajenas a nosotros, pero siempre se respetará el contenido del programa.</w:t>
      </w:r>
    </w:p>
    <w:p w14:paraId="009C275D" w14:textId="77777777" w:rsidR="00742325" w:rsidRPr="005A576F" w:rsidRDefault="00742325" w:rsidP="00742325">
      <w:pPr>
        <w:autoSpaceDE w:val="0"/>
        <w:jc w:val="both"/>
        <w:rPr>
          <w:rFonts w:ascii="Avenir Book" w:hAnsi="Avenir Book" w:cs="Calibri"/>
          <w:bCs/>
          <w:kern w:val="0"/>
          <w:sz w:val="18"/>
          <w:szCs w:val="18"/>
          <w:lang w:eastAsia="es-ES"/>
        </w:rPr>
      </w:pPr>
      <w:r w:rsidRPr="005A576F">
        <w:rPr>
          <w:rFonts w:ascii="Avenir Book" w:hAnsi="Avenir Book" w:cs="Calibri"/>
          <w:bCs/>
          <w:sz w:val="18"/>
          <w:szCs w:val="18"/>
        </w:rPr>
        <w:t>- Se ruega enviar la copia del pasaporte para la confirmación de la reserva.</w:t>
      </w:r>
    </w:p>
    <w:p w14:paraId="019EBDB5" w14:textId="77777777" w:rsidR="00742325" w:rsidRPr="005A576F" w:rsidRDefault="00742325" w:rsidP="002155B3">
      <w:pPr>
        <w:rPr>
          <w:rFonts w:ascii="Avenir Book" w:hAnsi="Avenir Book" w:cs="Calibri"/>
          <w:sz w:val="19"/>
          <w:szCs w:val="19"/>
        </w:rPr>
      </w:pPr>
    </w:p>
    <w:sectPr w:rsidR="00742325" w:rsidRPr="005A576F" w:rsidSect="006E6404">
      <w:pgSz w:w="12240" w:h="15840"/>
      <w:pgMar w:top="1701" w:right="760" w:bottom="851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tulo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isplayBackgroundShape/>
  <w:embedSystemFonts/>
  <w:activeWritingStyle w:appName="MSWord" w:lang="fr-FR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FB9"/>
    <w:rsid w:val="00022004"/>
    <w:rsid w:val="00032776"/>
    <w:rsid w:val="00055A00"/>
    <w:rsid w:val="00056957"/>
    <w:rsid w:val="000762F7"/>
    <w:rsid w:val="0007789B"/>
    <w:rsid w:val="00077B79"/>
    <w:rsid w:val="00086FB1"/>
    <w:rsid w:val="000A14AA"/>
    <w:rsid w:val="000C3B3B"/>
    <w:rsid w:val="000C5C48"/>
    <w:rsid w:val="000C6F2A"/>
    <w:rsid w:val="000E70DF"/>
    <w:rsid w:val="000F0277"/>
    <w:rsid w:val="001310FA"/>
    <w:rsid w:val="00134594"/>
    <w:rsid w:val="00141DCF"/>
    <w:rsid w:val="00144E57"/>
    <w:rsid w:val="00151487"/>
    <w:rsid w:val="001754FB"/>
    <w:rsid w:val="00177A21"/>
    <w:rsid w:val="00190511"/>
    <w:rsid w:val="00190FCB"/>
    <w:rsid w:val="00191D1B"/>
    <w:rsid w:val="001A0CD8"/>
    <w:rsid w:val="001A4BD9"/>
    <w:rsid w:val="001C2B0D"/>
    <w:rsid w:val="001C5D52"/>
    <w:rsid w:val="001E2FB9"/>
    <w:rsid w:val="00207DD1"/>
    <w:rsid w:val="002155B3"/>
    <w:rsid w:val="00236D8B"/>
    <w:rsid w:val="002701D0"/>
    <w:rsid w:val="00272BEC"/>
    <w:rsid w:val="00282783"/>
    <w:rsid w:val="002C5C06"/>
    <w:rsid w:val="002C7E43"/>
    <w:rsid w:val="002F2831"/>
    <w:rsid w:val="003062AE"/>
    <w:rsid w:val="003263B8"/>
    <w:rsid w:val="00337C3B"/>
    <w:rsid w:val="00347BF5"/>
    <w:rsid w:val="00352BAD"/>
    <w:rsid w:val="00357323"/>
    <w:rsid w:val="00364368"/>
    <w:rsid w:val="003778E5"/>
    <w:rsid w:val="003B4C57"/>
    <w:rsid w:val="003D328F"/>
    <w:rsid w:val="003D69DA"/>
    <w:rsid w:val="003E4004"/>
    <w:rsid w:val="003F4C40"/>
    <w:rsid w:val="004209FD"/>
    <w:rsid w:val="00434667"/>
    <w:rsid w:val="0043762B"/>
    <w:rsid w:val="00441D09"/>
    <w:rsid w:val="004565C4"/>
    <w:rsid w:val="00470EB4"/>
    <w:rsid w:val="0049405E"/>
    <w:rsid w:val="00496519"/>
    <w:rsid w:val="004A0D11"/>
    <w:rsid w:val="004A40A2"/>
    <w:rsid w:val="004A7657"/>
    <w:rsid w:val="004B55C7"/>
    <w:rsid w:val="004C3034"/>
    <w:rsid w:val="004C6B17"/>
    <w:rsid w:val="004E10F5"/>
    <w:rsid w:val="004E227C"/>
    <w:rsid w:val="004F3DD1"/>
    <w:rsid w:val="00520C15"/>
    <w:rsid w:val="00540FF8"/>
    <w:rsid w:val="005478A4"/>
    <w:rsid w:val="00551BE5"/>
    <w:rsid w:val="00561395"/>
    <w:rsid w:val="005A2234"/>
    <w:rsid w:val="005A576F"/>
    <w:rsid w:val="005B001F"/>
    <w:rsid w:val="005B040B"/>
    <w:rsid w:val="005C1F6D"/>
    <w:rsid w:val="005C28C3"/>
    <w:rsid w:val="005E74E2"/>
    <w:rsid w:val="00604C61"/>
    <w:rsid w:val="00607094"/>
    <w:rsid w:val="0061394F"/>
    <w:rsid w:val="00613C77"/>
    <w:rsid w:val="00621E01"/>
    <w:rsid w:val="00623376"/>
    <w:rsid w:val="00660A1C"/>
    <w:rsid w:val="00671A64"/>
    <w:rsid w:val="0069012A"/>
    <w:rsid w:val="006A7027"/>
    <w:rsid w:val="006E6404"/>
    <w:rsid w:val="006F5CB5"/>
    <w:rsid w:val="007047BF"/>
    <w:rsid w:val="00742325"/>
    <w:rsid w:val="00742B12"/>
    <w:rsid w:val="0074609D"/>
    <w:rsid w:val="007466C4"/>
    <w:rsid w:val="007F4ACB"/>
    <w:rsid w:val="008132BB"/>
    <w:rsid w:val="008134BA"/>
    <w:rsid w:val="00835130"/>
    <w:rsid w:val="00847FFC"/>
    <w:rsid w:val="008D4DB8"/>
    <w:rsid w:val="008E0E3E"/>
    <w:rsid w:val="008E0EEA"/>
    <w:rsid w:val="00913243"/>
    <w:rsid w:val="0091688A"/>
    <w:rsid w:val="0094156E"/>
    <w:rsid w:val="009438EE"/>
    <w:rsid w:val="0094587E"/>
    <w:rsid w:val="0095748E"/>
    <w:rsid w:val="00976B52"/>
    <w:rsid w:val="00997896"/>
    <w:rsid w:val="00997F1C"/>
    <w:rsid w:val="009A2BA9"/>
    <w:rsid w:val="009B32E7"/>
    <w:rsid w:val="009C2F6F"/>
    <w:rsid w:val="009D0944"/>
    <w:rsid w:val="009D7470"/>
    <w:rsid w:val="009E420B"/>
    <w:rsid w:val="009F3478"/>
    <w:rsid w:val="00A1488E"/>
    <w:rsid w:val="00A21799"/>
    <w:rsid w:val="00A21C57"/>
    <w:rsid w:val="00A24B4E"/>
    <w:rsid w:val="00A32BF0"/>
    <w:rsid w:val="00A55BDE"/>
    <w:rsid w:val="00A90953"/>
    <w:rsid w:val="00AA1DC2"/>
    <w:rsid w:val="00AC6AFB"/>
    <w:rsid w:val="00B01D74"/>
    <w:rsid w:val="00B12CB6"/>
    <w:rsid w:val="00B12EF1"/>
    <w:rsid w:val="00B35BFE"/>
    <w:rsid w:val="00B5482E"/>
    <w:rsid w:val="00B65AB3"/>
    <w:rsid w:val="00B66204"/>
    <w:rsid w:val="00B83657"/>
    <w:rsid w:val="00BC0039"/>
    <w:rsid w:val="00BE4691"/>
    <w:rsid w:val="00BF14E0"/>
    <w:rsid w:val="00BF64BA"/>
    <w:rsid w:val="00BF7574"/>
    <w:rsid w:val="00C07CA3"/>
    <w:rsid w:val="00C15D94"/>
    <w:rsid w:val="00C23367"/>
    <w:rsid w:val="00C3666B"/>
    <w:rsid w:val="00C42B53"/>
    <w:rsid w:val="00C527A6"/>
    <w:rsid w:val="00C96904"/>
    <w:rsid w:val="00CF51B4"/>
    <w:rsid w:val="00D07AB0"/>
    <w:rsid w:val="00D55F5C"/>
    <w:rsid w:val="00D56773"/>
    <w:rsid w:val="00D57F52"/>
    <w:rsid w:val="00D8440B"/>
    <w:rsid w:val="00D974B7"/>
    <w:rsid w:val="00DA3544"/>
    <w:rsid w:val="00DA4C4A"/>
    <w:rsid w:val="00DD132F"/>
    <w:rsid w:val="00DF5425"/>
    <w:rsid w:val="00E278AC"/>
    <w:rsid w:val="00E41462"/>
    <w:rsid w:val="00E41838"/>
    <w:rsid w:val="00E43EB9"/>
    <w:rsid w:val="00E4679F"/>
    <w:rsid w:val="00E66B83"/>
    <w:rsid w:val="00E77AFD"/>
    <w:rsid w:val="00E95669"/>
    <w:rsid w:val="00EA0FDA"/>
    <w:rsid w:val="00EA44DF"/>
    <w:rsid w:val="00EA72CB"/>
    <w:rsid w:val="00EB2465"/>
    <w:rsid w:val="00EE201E"/>
    <w:rsid w:val="00EF07FF"/>
    <w:rsid w:val="00F038B6"/>
    <w:rsid w:val="00F05E8D"/>
    <w:rsid w:val="00F12289"/>
    <w:rsid w:val="00F26C01"/>
    <w:rsid w:val="00F26ED5"/>
    <w:rsid w:val="00F73437"/>
    <w:rsid w:val="00F73A53"/>
    <w:rsid w:val="00F86A86"/>
    <w:rsid w:val="00FA16A4"/>
    <w:rsid w:val="00FA1875"/>
    <w:rsid w:val="00FB2591"/>
    <w:rsid w:val="00FF476F"/>
    <w:rsid w:val="00FF7DF0"/>
    <w:rsid w:val="35B3D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75A812F"/>
  <w15:chartTrackingRefBased/>
  <w15:docId w15:val="{5E598418-F000-412E-A961-34E7931BB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kern w:val="1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Times" w:hAnsi="Times"/>
      <w:b/>
      <w:i/>
      <w:sz w:val="40"/>
      <w:lang w:val="es-ES_tradnl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Times" w:hAnsi="Times"/>
      <w:b/>
      <w:i/>
      <w:sz w:val="24"/>
      <w:lang w:val="es-ES_tradnl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ascii="Times" w:hAnsi="Times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rFonts w:ascii="Times" w:hAnsi="Times"/>
      <w:b/>
      <w:i/>
      <w:lang w:val="es-ES_tradnl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both"/>
      <w:outlineLvl w:val="4"/>
    </w:pPr>
    <w:rPr>
      <w:rFonts w:ascii="Garamond" w:hAnsi="Garamond"/>
      <w:b/>
    </w:rPr>
  </w:style>
  <w:style w:type="paragraph" w:styleId="Ttulo6">
    <w:name w:val="heading 6"/>
    <w:basedOn w:val="Normal"/>
    <w:next w:val="Normal"/>
    <w:link w:val="Ttulo6Car"/>
    <w:qFormat/>
    <w:pPr>
      <w:keepNext/>
      <w:numPr>
        <w:ilvl w:val="5"/>
        <w:numId w:val="1"/>
      </w:numPr>
      <w:outlineLvl w:val="5"/>
    </w:pPr>
    <w:rPr>
      <w:rFonts w:ascii="Times" w:hAnsi="Times"/>
      <w:b/>
      <w:sz w:val="24"/>
      <w:lang w:val="es-ES_tradnl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jc w:val="both"/>
      <w:outlineLvl w:val="6"/>
    </w:pPr>
    <w:rPr>
      <w:rFonts w:ascii="Garamond" w:hAnsi="Garamond"/>
      <w:b/>
      <w:sz w:val="24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jc w:val="both"/>
      <w:outlineLvl w:val="7"/>
    </w:pPr>
    <w:rPr>
      <w:rFonts w:ascii="Garamond" w:hAnsi="Garamond"/>
      <w:b/>
      <w:i/>
      <w:sz w:val="40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jc w:val="both"/>
      <w:outlineLvl w:val="8"/>
    </w:pPr>
    <w:rPr>
      <w:b/>
      <w:i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Fuentedeprrafopredeter1">
    <w:name w:val="Fuente de párrafo predeter.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Fuentedeprrafopredeter2">
    <w:name w:val="Fuente de párrafo predeter.2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eastAsia="Times New Roman" w:hAnsi="Symbol" w:cs="Aria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Fuentedeprrafopredeter10">
    <w:name w:val="Fuente de párrafo predeter.10"/>
  </w:style>
  <w:style w:type="character" w:styleId="Hipervnculo">
    <w:name w:val="Hyperlink"/>
    <w:rPr>
      <w:color w:val="0000FF"/>
      <w:u w:val="single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color w:val="FF0000"/>
    </w:r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oindependiente21">
    <w:name w:val="Texto independiente 21"/>
    <w:basedOn w:val="Normal"/>
    <w:rPr>
      <w:rFonts w:ascii="Arial" w:hAnsi="Arial"/>
      <w:i/>
      <w:sz w:val="16"/>
    </w:rPr>
  </w:style>
  <w:style w:type="paragraph" w:customStyle="1" w:styleId="Textoindependiente31">
    <w:name w:val="Texto independiente 31"/>
    <w:basedOn w:val="Normal"/>
    <w:rPr>
      <w:rFonts w:ascii="Arial" w:hAnsi="Arial" w:cs="Arial"/>
      <w:iCs/>
      <w:sz w:val="16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character" w:customStyle="1" w:styleId="Ttulo6Car">
    <w:name w:val="Título 6 Car"/>
    <w:link w:val="Ttulo6"/>
    <w:rsid w:val="00913243"/>
    <w:rPr>
      <w:rFonts w:ascii="Times" w:hAnsi="Times"/>
      <w:b/>
      <w:kern w:val="1"/>
      <w:sz w:val="24"/>
      <w:lang w:val="es-ES_tradnl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469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E4691"/>
    <w:rPr>
      <w:rFonts w:ascii="Segoe UI" w:hAnsi="Segoe UI" w:cs="Segoe UI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B11B07748D1940A9CB3C216290E136" ma:contentTypeVersion="15" ma:contentTypeDescription="Crear nuevo documento." ma:contentTypeScope="" ma:versionID="5dc60a0c5bca25f6534cce7210100222">
  <xsd:schema xmlns:xsd="http://www.w3.org/2001/XMLSchema" xmlns:xs="http://www.w3.org/2001/XMLSchema" xmlns:p="http://schemas.microsoft.com/office/2006/metadata/properties" xmlns:ns2="5f9b093c-c45a-4a2b-bace-9f09abd13110" xmlns:ns3="635a4afa-6613-49d7-999d-1bb454330ac5" targetNamespace="http://schemas.microsoft.com/office/2006/metadata/properties" ma:root="true" ma:fieldsID="e8776823a39cf7dc5fc794b89fc0ef60" ns2:_="" ns3:_="">
    <xsd:import namespace="5f9b093c-c45a-4a2b-bace-9f09abd13110"/>
    <xsd:import namespace="635a4afa-6613-49d7-999d-1bb454330a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b093c-c45a-4a2b-bace-9f09abd13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f00c1ed9-db3a-47cc-b419-af47cd902b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5a4afa-6613-49d7-999d-1bb454330ac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2f4e0cd4-4b4d-4eb5-892e-721f4a2e2d42}" ma:internalName="TaxCatchAll" ma:showField="CatchAllData" ma:web="635a4afa-6613-49d7-999d-1bb454330a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9b093c-c45a-4a2b-bace-9f09abd13110">
      <Terms xmlns="http://schemas.microsoft.com/office/infopath/2007/PartnerControls"/>
    </lcf76f155ced4ddcb4097134ff3c332f>
    <TaxCatchAll xmlns="635a4afa-6613-49d7-999d-1bb454330ac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B75D4-40E8-4ECC-815B-41EF28A863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EAE237-C48A-411D-A2A7-5EAED5C163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9b093c-c45a-4a2b-bace-9f09abd13110"/>
    <ds:schemaRef ds:uri="635a4afa-6613-49d7-999d-1bb454330a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889D04-684C-418F-89A0-578C0C7BEC17}">
  <ds:schemaRefs>
    <ds:schemaRef ds:uri="http://schemas.microsoft.com/office/2006/metadata/properties"/>
    <ds:schemaRef ds:uri="http://schemas.microsoft.com/office/infopath/2007/PartnerControls"/>
    <ds:schemaRef ds:uri="5f9b093c-c45a-4a2b-bace-9f09abd13110"/>
    <ds:schemaRef ds:uri="635a4afa-6613-49d7-999d-1bb454330ac5"/>
  </ds:schemaRefs>
</ds:datastoreItem>
</file>

<file path=customXml/itemProps4.xml><?xml version="1.0" encoding="utf-8"?>
<ds:datastoreItem xmlns:ds="http://schemas.openxmlformats.org/officeDocument/2006/customXml" ds:itemID="{70E4FD74-99F9-4FC9-911F-7BE5FA5C1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856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EGIPTO SUPER OFERTA</vt:lpstr>
    </vt:vector>
  </TitlesOfParts>
  <Company>surland</Company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EGIPTO SUPER OFERTA</dc:title>
  <dc:subject/>
  <dc:creator>María del Carmen Cases Egido</dc:creator>
  <cp:keywords/>
  <cp:lastModifiedBy>Nelly Lopez</cp:lastModifiedBy>
  <cp:revision>37</cp:revision>
  <cp:lastPrinted>2018-10-24T12:23:00Z</cp:lastPrinted>
  <dcterms:created xsi:type="dcterms:W3CDTF">2021-07-26T09:30:00Z</dcterms:created>
  <dcterms:modified xsi:type="dcterms:W3CDTF">2023-11-06T19:57:00Z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0x0101001BB11B07748D1940A9CB3C216290E136</vt:lpwstr>
  </property>
  <property fmtid="{D5CDD505-2E9C-101B-9397-08002B2CF9AE}" pid="3" name="MediaServiceImageTags">
    <vt:lpwstr/>
  </property>
</Properties>
</file>