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D09A7" w14:textId="1BBFAA98" w:rsidR="002E0A48" w:rsidRDefault="002E0A48" w:rsidP="001C620C">
      <w:pPr>
        <w:widowControl w:val="0"/>
        <w:pBdr>
          <w:top w:val="nil"/>
          <w:left w:val="nil"/>
          <w:bottom w:val="nil"/>
          <w:right w:val="nil"/>
          <w:between w:val="nil"/>
        </w:pBdr>
        <w:spacing w:line="276" w:lineRule="auto"/>
      </w:pPr>
    </w:p>
    <w:p w14:paraId="2DF81A7E" w14:textId="23004217" w:rsidR="002E0A48" w:rsidRDefault="001C620C">
      <w:r>
        <w:rPr>
          <w:rFonts w:ascii="Arial" w:eastAsia="Arial" w:hAnsi="Arial" w:cs="Arial"/>
          <w:b/>
          <w:noProof/>
          <w:color w:val="8E1D81"/>
          <w:sz w:val="96"/>
          <w:szCs w:val="96"/>
        </w:rPr>
        <mc:AlternateContent>
          <mc:Choice Requires="wps">
            <w:drawing>
              <wp:anchor distT="0" distB="0" distL="114300" distR="114300" simplePos="0" relativeHeight="251657214" behindDoc="1" locked="0" layoutInCell="1" allowOverlap="1" wp14:anchorId="57158FEF" wp14:editId="293A45D8">
                <wp:simplePos x="0" y="0"/>
                <wp:positionH relativeFrom="column">
                  <wp:posOffset>3343827</wp:posOffset>
                </wp:positionH>
                <wp:positionV relativeFrom="paragraph">
                  <wp:posOffset>58420</wp:posOffset>
                </wp:positionV>
                <wp:extent cx="3922395" cy="381635"/>
                <wp:effectExtent l="0" t="0" r="1905" b="0"/>
                <wp:wrapNone/>
                <wp:docPr id="5" name="Recortar rectángulo de una esquina 5"/>
                <wp:cNvGraphicFramePr/>
                <a:graphic xmlns:a="http://schemas.openxmlformats.org/drawingml/2006/main">
                  <a:graphicData uri="http://schemas.microsoft.com/office/word/2010/wordprocessingShape">
                    <wps:wsp>
                      <wps:cNvSpPr/>
                      <wps:spPr>
                        <a:xfrm rot="10800000" flipV="1">
                          <a:off x="0" y="0"/>
                          <a:ext cx="3922395" cy="381635"/>
                        </a:xfrm>
                        <a:prstGeom prst="snip1Rect">
                          <a:avLst/>
                        </a:prstGeom>
                        <a:solidFill>
                          <a:srgbClr val="1B9F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A7579" id="Recortar rectángulo de una esquina 5" o:spid="_x0000_s1026" style="position:absolute;margin-left:263.3pt;margin-top:4.6pt;width:308.85pt;height:30.05pt;rotation:180;flip:y;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22395,3816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" path="m,l3858788,r63607,63607l3922395,381635,,381635,,xe" fillcolor="#1b9fae" stroked="f" strokeweight="1pt">
                <v:stroke joinstyle="miter"/>
                <v:path arrowok="t" o:connecttype="custom" o:connectlocs="0,0;3858788,0;3922395,63607;3922395,381635;0,381635;0,0" o:connectangles="0,0,0,0,0,0"/>
              </v:shape>
            </w:pict>
          </mc:Fallback>
        </mc:AlternateContent>
      </w:r>
      <w:r w:rsidR="0052790F">
        <w:rPr>
          <w:rFonts w:ascii="Arial" w:eastAsia="Arial" w:hAnsi="Arial" w:cs="Arial"/>
          <w:b/>
          <w:noProof/>
          <w:color w:val="3B3838"/>
        </w:rPr>
        <w:drawing>
          <wp:anchor distT="0" distB="0" distL="114300" distR="114300" simplePos="0" relativeHeight="251661312" behindDoc="1" locked="0" layoutInCell="1" allowOverlap="1" wp14:anchorId="23DAD1FA" wp14:editId="5C2838E4">
            <wp:simplePos x="0" y="0"/>
            <wp:positionH relativeFrom="margin">
              <wp:posOffset>-553085</wp:posOffset>
            </wp:positionH>
            <wp:positionV relativeFrom="paragraph">
              <wp:posOffset>119595</wp:posOffset>
            </wp:positionV>
            <wp:extent cx="7794625" cy="3714750"/>
            <wp:effectExtent l="0" t="0" r="3175"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8">
                      <a:extLst>
                        <a:ext uri="{28A0092B-C50C-407E-A947-70E740481C1C}">
                          <a14:useLocalDpi xmlns:a14="http://schemas.microsoft.com/office/drawing/2010/main" val="0"/>
                        </a:ext>
                      </a:extLst>
                    </a:blip>
                    <a:srcRect t="11694" b="16368"/>
                    <a:stretch/>
                  </pic:blipFill>
                  <pic:spPr bwMode="auto">
                    <a:xfrm>
                      <a:off x="0" y="0"/>
                      <a:ext cx="7794625" cy="3714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1D30E9" w14:textId="4884092C" w:rsidR="002E0A48" w:rsidRDefault="002E0A48">
      <w:pPr>
        <w:rPr>
          <w:rFonts w:ascii="Arial" w:eastAsia="Arial" w:hAnsi="Arial" w:cs="Arial"/>
          <w:b/>
          <w:color w:val="8E1D81"/>
          <w:sz w:val="72"/>
          <w:szCs w:val="72"/>
        </w:rPr>
      </w:pPr>
    </w:p>
    <w:p w14:paraId="54EA2C04" w14:textId="3A63BE11" w:rsidR="002E0A48" w:rsidRDefault="002E0A48">
      <w:pPr>
        <w:rPr>
          <w:rFonts w:ascii="Arial" w:eastAsia="Arial" w:hAnsi="Arial" w:cs="Arial"/>
          <w:b/>
          <w:color w:val="8E1D81"/>
          <w:sz w:val="72"/>
          <w:szCs w:val="72"/>
        </w:rPr>
      </w:pPr>
    </w:p>
    <w:p w14:paraId="36A77955" w14:textId="414746BE" w:rsidR="002E0A48" w:rsidRDefault="002E0A48">
      <w:pPr>
        <w:rPr>
          <w:rFonts w:ascii="Arial" w:eastAsia="Arial" w:hAnsi="Arial" w:cs="Arial"/>
          <w:b/>
          <w:color w:val="8E1D81"/>
          <w:sz w:val="72"/>
          <w:szCs w:val="72"/>
        </w:rPr>
      </w:pPr>
    </w:p>
    <w:p w14:paraId="51E69096" w14:textId="44430F20" w:rsidR="002E0A48" w:rsidRDefault="002E0A48">
      <w:pPr>
        <w:rPr>
          <w:rFonts w:ascii="Arial" w:eastAsia="Arial" w:hAnsi="Arial" w:cs="Arial"/>
          <w:b/>
          <w:color w:val="8E1D81"/>
          <w:sz w:val="72"/>
          <w:szCs w:val="72"/>
        </w:rPr>
      </w:pPr>
    </w:p>
    <w:p w14:paraId="1545BB1D" w14:textId="52EB4129" w:rsidR="002E0A48" w:rsidRDefault="002E0A48">
      <w:pPr>
        <w:rPr>
          <w:rFonts w:ascii="Arial" w:eastAsia="Arial" w:hAnsi="Arial" w:cs="Arial"/>
          <w:b/>
          <w:color w:val="8E1D81"/>
          <w:sz w:val="72"/>
          <w:szCs w:val="72"/>
        </w:rPr>
      </w:pPr>
    </w:p>
    <w:p w14:paraId="2F27FB3D" w14:textId="196AC2CD" w:rsidR="002E0A48" w:rsidRDefault="002E0A48">
      <w:pPr>
        <w:rPr>
          <w:rFonts w:ascii="Arial" w:eastAsia="Arial" w:hAnsi="Arial" w:cs="Arial"/>
          <w:b/>
          <w:color w:val="8E1D81"/>
          <w:sz w:val="72"/>
          <w:szCs w:val="72"/>
        </w:rPr>
      </w:pPr>
    </w:p>
    <w:p w14:paraId="2BDE1360" w14:textId="670547AA" w:rsidR="002E0A48" w:rsidRDefault="00980796">
      <w:pPr>
        <w:rPr>
          <w:rFonts w:ascii="Arial" w:eastAsia="Arial" w:hAnsi="Arial" w:cs="Arial"/>
          <w:b/>
          <w:color w:val="8E1D81"/>
          <w:sz w:val="72"/>
          <w:szCs w:val="72"/>
        </w:rPr>
      </w:pPr>
      <w:r>
        <w:rPr>
          <w:rFonts w:ascii="Arial" w:eastAsia="Arial" w:hAnsi="Arial" w:cs="Arial"/>
          <w:b/>
          <w:noProof/>
          <w:color w:val="8E1D81"/>
          <w:sz w:val="96"/>
          <w:szCs w:val="96"/>
        </w:rPr>
        <mc:AlternateContent>
          <mc:Choice Requires="wps">
            <w:drawing>
              <wp:anchor distT="0" distB="0" distL="114300" distR="114300" simplePos="0" relativeHeight="251658239" behindDoc="1" locked="0" layoutInCell="1" allowOverlap="1" wp14:anchorId="452AC30A" wp14:editId="007BB6E5">
                <wp:simplePos x="0" y="0"/>
                <wp:positionH relativeFrom="column">
                  <wp:posOffset>-553637</wp:posOffset>
                </wp:positionH>
                <wp:positionV relativeFrom="paragraph">
                  <wp:posOffset>176308</wp:posOffset>
                </wp:positionV>
                <wp:extent cx="3922643" cy="381920"/>
                <wp:effectExtent l="0" t="0" r="1905" b="0"/>
                <wp:wrapNone/>
                <wp:docPr id="4" name="Recortar rectángulo de una esquina 4"/>
                <wp:cNvGraphicFramePr/>
                <a:graphic xmlns:a="http://schemas.openxmlformats.org/drawingml/2006/main">
                  <a:graphicData uri="http://schemas.microsoft.com/office/word/2010/wordprocessingShape">
                    <wps:wsp>
                      <wps:cNvSpPr/>
                      <wps:spPr>
                        <a:xfrm flipV="1">
                          <a:off x="0" y="0"/>
                          <a:ext cx="3922643" cy="381920"/>
                        </a:xfrm>
                        <a:prstGeom prst="snip1Rect">
                          <a:avLst/>
                        </a:prstGeom>
                        <a:solidFill>
                          <a:srgbClr val="1B9F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E2F09" id="Recortar rectángulo de una esquina 4" o:spid="_x0000_s1026" style="position:absolute;margin-left:-43.6pt;margin-top:13.9pt;width:308.85pt;height:30.05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22643,3819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" path="m,l3858988,r63655,63655l3922643,381920,,381920,,xe" fillcolor="#1b9fae" stroked="f" strokeweight="1pt">
                <v:stroke joinstyle="miter"/>
                <v:path arrowok="t" o:connecttype="custom" o:connectlocs="0,0;3858988,0;3922643,63655;3922643,381920;0,381920;0,0" o:connectangles="0,0,0,0,0,0"/>
              </v:shape>
            </w:pict>
          </mc:Fallback>
        </mc:AlternateContent>
      </w:r>
    </w:p>
    <w:p w14:paraId="019A16E8" w14:textId="5EAF6F64" w:rsidR="002E0A48" w:rsidRPr="001C620C" w:rsidRDefault="000513B4">
      <w:pPr>
        <w:spacing w:before="240"/>
        <w:rPr>
          <w:rFonts w:ascii="Arial" w:eastAsia="Arial" w:hAnsi="Arial" w:cs="Arial"/>
          <w:color w:val="1B9FAE"/>
          <w:sz w:val="96"/>
          <w:szCs w:val="96"/>
        </w:rPr>
      </w:pPr>
      <w:r w:rsidRPr="001C620C">
        <w:rPr>
          <w:rFonts w:ascii="Arial" w:eastAsia="Arial" w:hAnsi="Arial" w:cs="Arial"/>
          <w:b/>
          <w:color w:val="1B9FAE"/>
          <w:sz w:val="96"/>
          <w:szCs w:val="96"/>
        </w:rPr>
        <w:t>París</w:t>
      </w:r>
      <w:r w:rsidRPr="001C620C">
        <w:rPr>
          <w:rFonts w:ascii="Arial" w:eastAsia="Arial" w:hAnsi="Arial" w:cs="Arial"/>
          <w:color w:val="1B9FAE"/>
          <w:sz w:val="96"/>
          <w:szCs w:val="96"/>
        </w:rPr>
        <w:t xml:space="preserve"> y el</w:t>
      </w:r>
    </w:p>
    <w:p w14:paraId="0F6D6B45" w14:textId="77777777" w:rsidR="002E0A48" w:rsidRDefault="000513B4">
      <w:pPr>
        <w:spacing w:before="240"/>
        <w:rPr>
          <w:rFonts w:ascii="Arial" w:eastAsia="Arial" w:hAnsi="Arial" w:cs="Arial"/>
          <w:color w:val="8E1D81"/>
          <w:sz w:val="96"/>
          <w:szCs w:val="96"/>
        </w:rPr>
      </w:pPr>
      <w:r>
        <w:rPr>
          <w:rFonts w:ascii="Arial" w:eastAsia="Arial" w:hAnsi="Arial" w:cs="Arial"/>
          <w:color w:val="8E1D81"/>
          <w:sz w:val="96"/>
          <w:szCs w:val="96"/>
        </w:rPr>
        <w:t>Valle del Loira</w:t>
      </w:r>
    </w:p>
    <w:p w14:paraId="73B8F741" w14:textId="77777777" w:rsidR="002E0A48" w:rsidRDefault="002E0A48">
      <w:pPr>
        <w:rPr>
          <w:rFonts w:ascii="Arial" w:eastAsia="Arial" w:hAnsi="Arial" w:cs="Arial"/>
          <w:sz w:val="32"/>
          <w:szCs w:val="32"/>
        </w:rPr>
      </w:pPr>
    </w:p>
    <w:p w14:paraId="19F25F01" w14:textId="77777777" w:rsidR="002E0A48" w:rsidRDefault="000513B4">
      <w:pPr>
        <w:rPr>
          <w:rFonts w:ascii="Arial" w:eastAsia="Arial" w:hAnsi="Arial" w:cs="Arial"/>
          <w:color w:val="3B3838"/>
        </w:rPr>
      </w:pPr>
      <w:r>
        <w:rPr>
          <w:rFonts w:ascii="Arial" w:eastAsia="Arial" w:hAnsi="Arial" w:cs="Arial"/>
          <w:b/>
          <w:color w:val="3B3838"/>
        </w:rPr>
        <w:t xml:space="preserve">Visitando: </w:t>
      </w:r>
      <w:r>
        <w:rPr>
          <w:rFonts w:ascii="Arial" w:eastAsia="Arial" w:hAnsi="Arial" w:cs="Arial"/>
          <w:color w:val="3B3838"/>
        </w:rPr>
        <w:t>París, Monte Saint Michel, Castillos de Loira</w:t>
      </w:r>
    </w:p>
    <w:p w14:paraId="02337844" w14:textId="77777777" w:rsidR="002E0A48" w:rsidRDefault="000513B4">
      <w:pPr>
        <w:rPr>
          <w:rFonts w:ascii="Arial" w:eastAsia="Arial" w:hAnsi="Arial" w:cs="Arial"/>
          <w:color w:val="3B3838"/>
        </w:rPr>
      </w:pPr>
      <w:r>
        <w:rPr>
          <w:rFonts w:ascii="Arial" w:eastAsia="Arial" w:hAnsi="Arial" w:cs="Arial"/>
          <w:b/>
          <w:color w:val="3B3838"/>
        </w:rPr>
        <w:t xml:space="preserve">Duración: </w:t>
      </w:r>
      <w:r>
        <w:rPr>
          <w:rFonts w:ascii="Arial" w:eastAsia="Arial" w:hAnsi="Arial" w:cs="Arial"/>
          <w:color w:val="3B3838"/>
        </w:rPr>
        <w:t>05 días / 04 noches</w:t>
      </w:r>
    </w:p>
    <w:p w14:paraId="0B998673" w14:textId="77777777" w:rsidR="002E0A48" w:rsidRDefault="000513B4">
      <w:pPr>
        <w:rPr>
          <w:rFonts w:ascii="Arial" w:eastAsia="Arial" w:hAnsi="Arial" w:cs="Arial"/>
          <w:color w:val="3B3838"/>
        </w:rPr>
      </w:pPr>
      <w:r>
        <w:rPr>
          <w:rFonts w:ascii="Arial" w:eastAsia="Arial" w:hAnsi="Arial" w:cs="Arial"/>
          <w:b/>
          <w:color w:val="3B3838"/>
        </w:rPr>
        <w:t xml:space="preserve">Mínimo: </w:t>
      </w:r>
      <w:r>
        <w:rPr>
          <w:rFonts w:ascii="Arial" w:eastAsia="Arial" w:hAnsi="Arial" w:cs="Arial"/>
          <w:color w:val="3B3838"/>
        </w:rPr>
        <w:t>02 pasajeros</w:t>
      </w:r>
    </w:p>
    <w:p w14:paraId="1BC790AC" w14:textId="77777777" w:rsidR="002E0A48" w:rsidRDefault="000513B4">
      <w:pPr>
        <w:rPr>
          <w:rFonts w:ascii="Arial" w:eastAsia="Arial" w:hAnsi="Arial" w:cs="Arial"/>
          <w:b/>
          <w:color w:val="3B3838"/>
        </w:rPr>
      </w:pPr>
      <w:r>
        <w:rPr>
          <w:rFonts w:ascii="Arial" w:eastAsia="Arial" w:hAnsi="Arial" w:cs="Arial"/>
          <w:b/>
          <w:color w:val="3B3838"/>
        </w:rPr>
        <w:t>Salidas:</w:t>
      </w:r>
    </w:p>
    <w:p w14:paraId="5205C501" w14:textId="77777777" w:rsidR="002E0A48" w:rsidRDefault="000513B4">
      <w:pPr>
        <w:rPr>
          <w:rFonts w:ascii="Arial" w:eastAsia="Arial" w:hAnsi="Arial" w:cs="Arial"/>
          <w:color w:val="3B3838"/>
        </w:rPr>
      </w:pPr>
      <w:r>
        <w:rPr>
          <w:rFonts w:ascii="Arial" w:eastAsia="Arial" w:hAnsi="Arial" w:cs="Arial"/>
          <w:color w:val="3B3838"/>
        </w:rPr>
        <w:t>Sep-Oct 29, 2024</w:t>
      </w:r>
    </w:p>
    <w:p w14:paraId="4263A09A" w14:textId="77777777" w:rsidR="002E0A48" w:rsidRDefault="000513B4">
      <w:pPr>
        <w:rPr>
          <w:rFonts w:ascii="Arial" w:eastAsia="Arial" w:hAnsi="Arial" w:cs="Arial"/>
          <w:color w:val="3B3838"/>
        </w:rPr>
      </w:pPr>
      <w:r>
        <w:rPr>
          <w:rFonts w:ascii="Arial" w:eastAsia="Arial" w:hAnsi="Arial" w:cs="Arial"/>
          <w:color w:val="3B3838"/>
        </w:rPr>
        <w:t>Nov-Dic Lunes, martes, jueves, sábado y domingo, 2024</w:t>
      </w:r>
    </w:p>
    <w:p w14:paraId="0314FF07" w14:textId="77777777" w:rsidR="002E0A48" w:rsidRDefault="000513B4">
      <w:pPr>
        <w:rPr>
          <w:rFonts w:ascii="Arial" w:eastAsia="Arial" w:hAnsi="Arial" w:cs="Arial"/>
          <w:color w:val="3B3838"/>
        </w:rPr>
      </w:pPr>
      <w:r>
        <w:rPr>
          <w:rFonts w:ascii="Arial" w:eastAsia="Arial" w:hAnsi="Arial" w:cs="Arial"/>
          <w:color w:val="3B3838"/>
        </w:rPr>
        <w:t>Dic Viernes 25 y 27, 2024</w:t>
      </w:r>
    </w:p>
    <w:p w14:paraId="5788632B" w14:textId="1CE95FAE" w:rsidR="002E0A48" w:rsidRDefault="000513B4">
      <w:pPr>
        <w:rPr>
          <w:rFonts w:ascii="Arial" w:eastAsia="Arial" w:hAnsi="Arial" w:cs="Arial"/>
          <w:color w:val="3B3838"/>
        </w:rPr>
      </w:pPr>
      <w:r>
        <w:rPr>
          <w:rFonts w:ascii="Arial" w:eastAsia="Arial" w:hAnsi="Arial" w:cs="Arial"/>
          <w:b/>
          <w:color w:val="3B3838"/>
        </w:rPr>
        <w:t xml:space="preserve">Vigencia: </w:t>
      </w:r>
      <w:r>
        <w:rPr>
          <w:rFonts w:ascii="Arial" w:eastAsia="Arial" w:hAnsi="Arial" w:cs="Arial"/>
          <w:color w:val="3B3838"/>
        </w:rPr>
        <w:t>Del 01 de Marzo al 31 de Dic 2024</w:t>
      </w:r>
    </w:p>
    <w:p w14:paraId="2651483C" w14:textId="77777777" w:rsidR="002E0A48" w:rsidRDefault="002E0A48">
      <w:pPr>
        <w:rPr>
          <w:rFonts w:ascii="Arial" w:eastAsia="Arial" w:hAnsi="Arial" w:cs="Arial"/>
          <w:color w:val="3B3838"/>
          <w:sz w:val="28"/>
          <w:szCs w:val="28"/>
        </w:rPr>
      </w:pPr>
    </w:p>
    <w:p w14:paraId="174CE796" w14:textId="77777777" w:rsidR="002E0A48" w:rsidRDefault="002E0A48">
      <w:pPr>
        <w:jc w:val="center"/>
        <w:rPr>
          <w:rFonts w:ascii="Arial" w:eastAsia="Arial" w:hAnsi="Arial" w:cs="Arial"/>
          <w:b/>
          <w:color w:val="8E1D81"/>
        </w:rPr>
      </w:pPr>
    </w:p>
    <w:p w14:paraId="7C5D2B66" w14:textId="77777777" w:rsidR="002E0A48" w:rsidRDefault="002E0A48">
      <w:pPr>
        <w:jc w:val="center"/>
        <w:rPr>
          <w:rFonts w:ascii="Arial" w:eastAsia="Arial" w:hAnsi="Arial" w:cs="Arial"/>
          <w:b/>
          <w:color w:val="8E1D81"/>
        </w:rPr>
      </w:pPr>
    </w:p>
    <w:p w14:paraId="1D56D3F4" w14:textId="77777777" w:rsidR="002E0A48" w:rsidRDefault="002E0A48">
      <w:pPr>
        <w:jc w:val="center"/>
        <w:rPr>
          <w:rFonts w:ascii="Arial" w:eastAsia="Arial" w:hAnsi="Arial" w:cs="Arial"/>
          <w:b/>
          <w:color w:val="8E1D81"/>
        </w:rPr>
      </w:pPr>
    </w:p>
    <w:p w14:paraId="270E00B3" w14:textId="77777777" w:rsidR="002E0A48" w:rsidRDefault="000513B4">
      <w:pPr>
        <w:jc w:val="center"/>
        <w:rPr>
          <w:rFonts w:ascii="Arial" w:eastAsia="Arial" w:hAnsi="Arial" w:cs="Arial"/>
          <w:b/>
          <w:color w:val="8E1D81"/>
        </w:rPr>
      </w:pPr>
      <w:r>
        <w:rPr>
          <w:noProof/>
        </w:rPr>
        <w:lastRenderedPageBreak/>
        <mc:AlternateContent>
          <mc:Choice Requires="wps">
            <w:drawing>
              <wp:anchor distT="0" distB="0" distL="114300" distR="114300" simplePos="0" relativeHeight="251659264" behindDoc="0" locked="0" layoutInCell="1" hidden="0" allowOverlap="1" wp14:anchorId="4454CA71" wp14:editId="03E7201B">
                <wp:simplePos x="0" y="0"/>
                <wp:positionH relativeFrom="column">
                  <wp:posOffset>2514600</wp:posOffset>
                </wp:positionH>
                <wp:positionV relativeFrom="paragraph">
                  <wp:posOffset>508000</wp:posOffset>
                </wp:positionV>
                <wp:extent cx="0" cy="12700"/>
                <wp:effectExtent l="0" t="0" r="0" b="0"/>
                <wp:wrapNone/>
                <wp:docPr id="12" name="Conector recto de flecha 12"/>
                <wp:cNvGraphicFramePr/>
                <a:graphic xmlns:a="http://schemas.openxmlformats.org/drawingml/2006/main">
                  <a:graphicData uri="http://schemas.microsoft.com/office/word/2010/wordprocessingShape">
                    <wps:wsp>
                      <wps:cNvCnPr/>
                      <wps:spPr>
                        <a:xfrm>
                          <a:off x="4619475" y="3780000"/>
                          <a:ext cx="1453050" cy="0"/>
                        </a:xfrm>
                        <a:prstGeom prst="straightConnector1">
                          <a:avLst/>
                        </a:prstGeom>
                        <a:noFill/>
                        <a:ln w="9525" cap="flat" cmpd="sng">
                          <a:solidFill>
                            <a:schemeClr val="lt1"/>
                          </a:solidFill>
                          <a:prstDash val="solid"/>
                          <a:miter lim="800000"/>
                          <a:headEnd type="none" w="sm" len="sm"/>
                          <a:tailEnd type="none" w="sm" len="sm"/>
                        </a:ln>
                        <a:effectLst>
                          <a:outerShdw blurRad="63500" dist="50800" dir="5400000" algn="ctr" rotWithShape="0">
                            <a:srgbClr val="262626">
                              <a:alpha val="90588"/>
                            </a:srgbClr>
                          </a:outerShdw>
                        </a:effectLst>
                      </wps:spPr>
                      <wps:bodyPr/>
                    </wps:wsp>
                  </a:graphicData>
                </a:graphic>
              </wp:anchor>
            </w:drawing>
          </mc:Choice>
          <mc:Fallback xmlns:oel="http://schemas.microsoft.com/office/2019/extlst" xmlns:w16du="http://schemas.microsoft.com/office/word/2023/wordml/word16du"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2514600</wp:posOffset>
                </wp:positionH>
                <wp:positionV relativeFrom="paragraph">
                  <wp:posOffset>508000</wp:posOffset>
                </wp:positionV>
                <wp:extent cx="0" cy="12700"/>
                <wp:effectExtent b="0" l="0" r="0" t="0"/>
                <wp:wrapNone/>
                <wp:docPr id="12"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4AE759D7" w14:textId="0BB7E0A4" w:rsidR="002E0A48" w:rsidRPr="00301732" w:rsidRDefault="000513B4" w:rsidP="00C25136">
      <w:pPr>
        <w:jc w:val="center"/>
        <w:rPr>
          <w:rFonts w:ascii="Arial" w:eastAsia="Arial" w:hAnsi="Arial" w:cs="Arial"/>
          <w:b/>
          <w:color w:val="8E1D81"/>
          <w:sz w:val="32"/>
          <w:szCs w:val="32"/>
        </w:rPr>
      </w:pPr>
      <w:r w:rsidRPr="00301732">
        <w:rPr>
          <w:rFonts w:ascii="Arial" w:eastAsia="Arial" w:hAnsi="Arial" w:cs="Arial"/>
          <w:b/>
          <w:color w:val="8E1D81"/>
          <w:sz w:val="32"/>
          <w:szCs w:val="32"/>
        </w:rPr>
        <w:t>ITINERARIO</w:t>
      </w:r>
    </w:p>
    <w:p w14:paraId="2831A2B6" w14:textId="77777777" w:rsidR="00301732" w:rsidRDefault="00301732" w:rsidP="00C25136">
      <w:pPr>
        <w:jc w:val="center"/>
        <w:rPr>
          <w:rFonts w:ascii="Arial" w:eastAsia="Arial" w:hAnsi="Arial" w:cs="Arial"/>
          <w:b/>
          <w:color w:val="8E1D81"/>
        </w:rPr>
      </w:pPr>
    </w:p>
    <w:p w14:paraId="2FA6959F" w14:textId="77777777" w:rsidR="00C25136" w:rsidRDefault="00C25136" w:rsidP="00C25136">
      <w:pPr>
        <w:jc w:val="center"/>
        <w:rPr>
          <w:rFonts w:ascii="Arial" w:eastAsia="Arial" w:hAnsi="Arial" w:cs="Arial"/>
          <w:b/>
          <w:color w:val="8E1D81"/>
        </w:rPr>
      </w:pPr>
    </w:p>
    <w:p w14:paraId="56F06DF0" w14:textId="5A6BCE4A" w:rsidR="00C25136" w:rsidRDefault="00C25136" w:rsidP="00C25136">
      <w:pPr>
        <w:jc w:val="center"/>
        <w:rPr>
          <w:rFonts w:ascii="Arial" w:eastAsia="Arial" w:hAnsi="Arial" w:cs="Arial"/>
          <w:b/>
          <w:color w:val="8E1D81"/>
        </w:rPr>
        <w:sectPr w:rsidR="00C25136">
          <w:headerReference w:type="default" r:id="rId10"/>
          <w:pgSz w:w="12240" w:h="15840"/>
          <w:pgMar w:top="1701" w:right="851" w:bottom="1134" w:left="851" w:header="709" w:footer="709" w:gutter="0"/>
          <w:pgNumType w:start="1"/>
          <w:cols w:space="720"/>
        </w:sectPr>
      </w:pPr>
    </w:p>
    <w:p w14:paraId="60B67D95" w14:textId="77777777" w:rsidR="002E0A48" w:rsidRDefault="000513B4">
      <w:pPr>
        <w:jc w:val="both"/>
        <w:rPr>
          <w:rFonts w:ascii="Arial" w:eastAsia="Arial" w:hAnsi="Arial" w:cs="Arial"/>
          <w:b/>
          <w:sz w:val="22"/>
          <w:szCs w:val="22"/>
        </w:rPr>
      </w:pPr>
      <w:r>
        <w:rPr>
          <w:rFonts w:ascii="Arial" w:eastAsia="Arial" w:hAnsi="Arial" w:cs="Arial"/>
          <w:color w:val="4D276F"/>
          <w:sz w:val="60"/>
          <w:szCs w:val="60"/>
        </w:rPr>
        <w:t>Día 1</w:t>
      </w:r>
      <w:r>
        <w:rPr>
          <w:rFonts w:ascii="Arial" w:eastAsia="Arial" w:hAnsi="Arial" w:cs="Arial"/>
          <w:sz w:val="60"/>
          <w:szCs w:val="60"/>
        </w:rPr>
        <w:tab/>
      </w:r>
    </w:p>
    <w:p w14:paraId="53FC9E76" w14:textId="77777777" w:rsidR="002E0A48" w:rsidRDefault="000513B4">
      <w:pPr>
        <w:tabs>
          <w:tab w:val="left" w:pos="2614"/>
        </w:tabs>
        <w:jc w:val="both"/>
        <w:rPr>
          <w:rFonts w:ascii="Arial" w:eastAsia="Arial" w:hAnsi="Arial" w:cs="Arial"/>
          <w:b/>
          <w:sz w:val="22"/>
          <w:szCs w:val="22"/>
        </w:rPr>
      </w:pPr>
      <w:r>
        <w:rPr>
          <w:rFonts w:ascii="Arial" w:eastAsia="Arial" w:hAnsi="Arial" w:cs="Arial"/>
          <w:b/>
          <w:sz w:val="22"/>
          <w:szCs w:val="22"/>
        </w:rPr>
        <w:t>PARIS</w:t>
      </w:r>
    </w:p>
    <w:p w14:paraId="1D57ECD6" w14:textId="77777777" w:rsidR="002E0A48" w:rsidRDefault="000513B4">
      <w:pPr>
        <w:tabs>
          <w:tab w:val="left" w:pos="2614"/>
        </w:tabs>
        <w:jc w:val="both"/>
        <w:rPr>
          <w:rFonts w:ascii="Arial" w:eastAsia="Arial" w:hAnsi="Arial" w:cs="Arial"/>
          <w:sz w:val="22"/>
          <w:szCs w:val="22"/>
        </w:rPr>
      </w:pPr>
      <w:r>
        <w:rPr>
          <w:rFonts w:ascii="Arial" w:eastAsia="Arial" w:hAnsi="Arial" w:cs="Arial"/>
          <w:sz w:val="22"/>
          <w:szCs w:val="22"/>
        </w:rPr>
        <w:t>Llegada a París. Traslado al hotel previsto. Alojamiento.</w:t>
      </w:r>
    </w:p>
    <w:p w14:paraId="51258AA8" w14:textId="77777777" w:rsidR="002E0A48" w:rsidRDefault="002E0A48">
      <w:pPr>
        <w:tabs>
          <w:tab w:val="left" w:pos="2614"/>
        </w:tabs>
        <w:jc w:val="both"/>
        <w:rPr>
          <w:rFonts w:ascii="Arial" w:eastAsia="Arial" w:hAnsi="Arial" w:cs="Arial"/>
          <w:sz w:val="22"/>
          <w:szCs w:val="22"/>
        </w:rPr>
      </w:pPr>
    </w:p>
    <w:p w14:paraId="284542B9" w14:textId="77777777" w:rsidR="002E0A48" w:rsidRDefault="000513B4">
      <w:pPr>
        <w:jc w:val="both"/>
        <w:rPr>
          <w:rFonts w:ascii="Arial" w:eastAsia="Arial" w:hAnsi="Arial" w:cs="Arial"/>
          <w:b/>
          <w:sz w:val="22"/>
          <w:szCs w:val="22"/>
        </w:rPr>
      </w:pPr>
      <w:r>
        <w:rPr>
          <w:rFonts w:ascii="Arial" w:eastAsia="Arial" w:hAnsi="Arial" w:cs="Arial"/>
          <w:color w:val="4D276F"/>
          <w:sz w:val="60"/>
          <w:szCs w:val="60"/>
        </w:rPr>
        <w:t>Día 2</w:t>
      </w:r>
      <w:r>
        <w:rPr>
          <w:rFonts w:ascii="Arial" w:eastAsia="Arial" w:hAnsi="Arial" w:cs="Arial"/>
          <w:sz w:val="60"/>
          <w:szCs w:val="60"/>
        </w:rPr>
        <w:tab/>
      </w:r>
    </w:p>
    <w:p w14:paraId="041D7812" w14:textId="77777777" w:rsidR="002E0A48" w:rsidRDefault="000513B4">
      <w:pPr>
        <w:tabs>
          <w:tab w:val="left" w:pos="2614"/>
        </w:tabs>
        <w:jc w:val="both"/>
        <w:rPr>
          <w:rFonts w:ascii="Arial" w:eastAsia="Arial" w:hAnsi="Arial" w:cs="Arial"/>
          <w:b/>
          <w:sz w:val="22"/>
          <w:szCs w:val="22"/>
        </w:rPr>
      </w:pPr>
      <w:r>
        <w:rPr>
          <w:rFonts w:ascii="Arial" w:eastAsia="Arial" w:hAnsi="Arial" w:cs="Arial"/>
          <w:b/>
          <w:sz w:val="22"/>
          <w:szCs w:val="22"/>
        </w:rPr>
        <w:t>PARIS</w:t>
      </w:r>
    </w:p>
    <w:p w14:paraId="7993FB3D" w14:textId="6D6CEF88" w:rsidR="002E0A48" w:rsidRDefault="000513B4">
      <w:pPr>
        <w:tabs>
          <w:tab w:val="left" w:pos="2614"/>
        </w:tabs>
        <w:jc w:val="both"/>
        <w:rPr>
          <w:rFonts w:ascii="Arial" w:eastAsia="Arial" w:hAnsi="Arial" w:cs="Arial"/>
          <w:sz w:val="22"/>
          <w:szCs w:val="22"/>
        </w:rPr>
      </w:pPr>
      <w:r>
        <w:rPr>
          <w:rFonts w:ascii="Arial" w:eastAsia="Arial" w:hAnsi="Arial" w:cs="Arial"/>
          <w:sz w:val="22"/>
          <w:szCs w:val="22"/>
        </w:rPr>
        <w:t>Desayuno. Visita panorámica en autobús es la excursión perfecta para un primer viaje a esta capital. Tendrás una tablet HistoPat durante un tour que te hará sumergirte en la ciudad y te permitirá descubrir los lugares más importantes de París como la Ópera Garnier, la Torre Eiffel, los Campos Elíseos</w:t>
      </w:r>
      <w:r w:rsidR="006056C0">
        <w:rPr>
          <w:rFonts w:ascii="Arial" w:eastAsia="Arial" w:hAnsi="Arial" w:cs="Arial"/>
          <w:sz w:val="22"/>
          <w:szCs w:val="22"/>
        </w:rPr>
        <w:t>.</w:t>
      </w:r>
      <w:r>
        <w:rPr>
          <w:rFonts w:ascii="Arial" w:eastAsia="Arial" w:hAnsi="Arial" w:cs="Arial"/>
          <w:sz w:val="22"/>
          <w:szCs w:val="22"/>
        </w:rPr>
        <w:t xml:space="preserve"> Tarde libre. Alojamiento.</w:t>
      </w:r>
    </w:p>
    <w:p w14:paraId="3D1A55E9" w14:textId="77777777" w:rsidR="002E0A48" w:rsidRDefault="002E0A48">
      <w:pPr>
        <w:tabs>
          <w:tab w:val="left" w:pos="2614"/>
        </w:tabs>
        <w:jc w:val="both"/>
        <w:rPr>
          <w:rFonts w:ascii="Arial" w:eastAsia="Arial" w:hAnsi="Arial" w:cs="Arial"/>
          <w:sz w:val="22"/>
          <w:szCs w:val="22"/>
        </w:rPr>
      </w:pPr>
    </w:p>
    <w:p w14:paraId="365EA423" w14:textId="77777777" w:rsidR="002E0A48" w:rsidRDefault="000513B4">
      <w:pPr>
        <w:jc w:val="both"/>
        <w:rPr>
          <w:rFonts w:ascii="Arial" w:eastAsia="Arial" w:hAnsi="Arial" w:cs="Arial"/>
          <w:b/>
          <w:sz w:val="22"/>
          <w:szCs w:val="22"/>
        </w:rPr>
      </w:pPr>
      <w:r>
        <w:rPr>
          <w:rFonts w:ascii="Arial" w:eastAsia="Arial" w:hAnsi="Arial" w:cs="Arial"/>
          <w:color w:val="4D276F"/>
          <w:sz w:val="60"/>
          <w:szCs w:val="60"/>
        </w:rPr>
        <w:t>Día 3</w:t>
      </w:r>
      <w:r>
        <w:rPr>
          <w:rFonts w:ascii="Arial" w:eastAsia="Arial" w:hAnsi="Arial" w:cs="Arial"/>
          <w:sz w:val="60"/>
          <w:szCs w:val="60"/>
        </w:rPr>
        <w:tab/>
      </w:r>
    </w:p>
    <w:p w14:paraId="67CB9A0B" w14:textId="77777777" w:rsidR="002E0A48" w:rsidRDefault="000513B4">
      <w:pPr>
        <w:jc w:val="both"/>
        <w:rPr>
          <w:rFonts w:ascii="Arial" w:eastAsia="Arial" w:hAnsi="Arial" w:cs="Arial"/>
          <w:b/>
          <w:sz w:val="22"/>
          <w:szCs w:val="22"/>
        </w:rPr>
      </w:pPr>
      <w:r>
        <w:rPr>
          <w:rFonts w:ascii="Arial" w:eastAsia="Arial" w:hAnsi="Arial" w:cs="Arial"/>
          <w:b/>
          <w:sz w:val="22"/>
          <w:szCs w:val="22"/>
        </w:rPr>
        <w:t>PARIS - MONT SAINT MICHEL - PARIS</w:t>
      </w:r>
    </w:p>
    <w:p w14:paraId="2FEDD4B7" w14:textId="77777777" w:rsidR="006056C0" w:rsidRDefault="000513B4">
      <w:pPr>
        <w:tabs>
          <w:tab w:val="left" w:pos="2614"/>
        </w:tabs>
        <w:jc w:val="both"/>
        <w:rPr>
          <w:rFonts w:ascii="Arial" w:eastAsia="Arial" w:hAnsi="Arial" w:cs="Arial"/>
          <w:sz w:val="22"/>
          <w:szCs w:val="22"/>
        </w:rPr>
      </w:pPr>
      <w:r>
        <w:rPr>
          <w:rFonts w:ascii="Arial" w:eastAsia="Arial" w:hAnsi="Arial" w:cs="Arial"/>
          <w:sz w:val="22"/>
          <w:szCs w:val="22"/>
        </w:rPr>
        <w:t>Desayuno. Salida hacía Monte Saint Michel, durante el trayecto de aproximadamente 4 horas podrás admirar los hermosos paisajes de la campaña francesa que se sucederán ante tus ojos.</w:t>
      </w:r>
    </w:p>
    <w:p w14:paraId="53A65CC2" w14:textId="77777777" w:rsidR="006056C0" w:rsidRDefault="006056C0">
      <w:pPr>
        <w:tabs>
          <w:tab w:val="left" w:pos="2614"/>
        </w:tabs>
        <w:jc w:val="both"/>
        <w:rPr>
          <w:rFonts w:ascii="Arial" w:eastAsia="Arial" w:hAnsi="Arial" w:cs="Arial"/>
          <w:sz w:val="22"/>
          <w:szCs w:val="22"/>
        </w:rPr>
      </w:pPr>
    </w:p>
    <w:p w14:paraId="08E19534" w14:textId="52063830" w:rsidR="002E0A48" w:rsidRDefault="000513B4">
      <w:pPr>
        <w:tabs>
          <w:tab w:val="left" w:pos="2614"/>
        </w:tabs>
        <w:jc w:val="both"/>
        <w:rPr>
          <w:rFonts w:ascii="Arial" w:eastAsia="Arial" w:hAnsi="Arial" w:cs="Arial"/>
          <w:sz w:val="22"/>
          <w:szCs w:val="22"/>
        </w:rPr>
      </w:pPr>
      <w:r>
        <w:rPr>
          <w:rFonts w:ascii="Arial" w:eastAsia="Arial" w:hAnsi="Arial" w:cs="Arial"/>
          <w:sz w:val="22"/>
          <w:szCs w:val="22"/>
        </w:rPr>
        <w:t>Llegarás a tu destino alrededor de las 11:45. A continuación, una lanzadera te conducirá hasta las puertas del pueblo del Mont Saint-Michel. Podrá disfrutar de tiempo libre para comer o comprar en las distintas tiendas del Mont Saint Michel. Nuestro guía te contará cómo este sitio emblemático de Francia fue declarado Patrimonio de la Humanidad por la UNESCO. Luego, ascendiendo por la Grande Rue que llega a la cima del Monte, te irá revelando las ventajas de la isla.</w:t>
      </w:r>
    </w:p>
    <w:p w14:paraId="5125B35F" w14:textId="77777777" w:rsidR="002E0A48" w:rsidRDefault="002E0A48">
      <w:pPr>
        <w:tabs>
          <w:tab w:val="left" w:pos="2614"/>
        </w:tabs>
        <w:jc w:val="both"/>
        <w:rPr>
          <w:rFonts w:ascii="Arial" w:eastAsia="Arial" w:hAnsi="Arial" w:cs="Arial"/>
          <w:sz w:val="22"/>
          <w:szCs w:val="22"/>
        </w:rPr>
      </w:pPr>
    </w:p>
    <w:p w14:paraId="2E5F284B" w14:textId="77777777" w:rsidR="002E0A48" w:rsidRDefault="000513B4">
      <w:pPr>
        <w:tabs>
          <w:tab w:val="left" w:pos="2614"/>
        </w:tabs>
        <w:jc w:val="both"/>
        <w:rPr>
          <w:rFonts w:ascii="Arial" w:eastAsia="Arial" w:hAnsi="Arial" w:cs="Arial"/>
          <w:sz w:val="22"/>
          <w:szCs w:val="22"/>
        </w:rPr>
      </w:pPr>
      <w:r>
        <w:rPr>
          <w:rFonts w:ascii="Arial" w:eastAsia="Arial" w:hAnsi="Arial" w:cs="Arial"/>
          <w:sz w:val="22"/>
          <w:szCs w:val="22"/>
        </w:rPr>
        <w:t xml:space="preserve">Al llegar a la magnífica abadía del Mont Saint-Michel, disfrutarás de una visita guiada de este monumento histórico. Obra maestra de la arquitectura gótica dedicada al arcángel San Miguel, esta abadía benedictina es de una belleza única, al igual que su magnífico claustro donde reina un ambiente sosegado. Sus pasillos sombríos contrastan con la radiante luminosidad </w:t>
      </w:r>
      <w:r>
        <w:rPr>
          <w:rFonts w:ascii="Arial" w:eastAsia="Arial" w:hAnsi="Arial" w:cs="Arial"/>
          <w:sz w:val="22"/>
          <w:szCs w:val="22"/>
        </w:rPr>
        <w:t>que inunda su jardín central, recién remodelado.  Nuestro guía te llevará por las distintas salas de la abadía, distribuidas en tres plantas, mientras te describe la vida cotidiana de los monjes y la historia del edificio.</w:t>
      </w:r>
    </w:p>
    <w:p w14:paraId="1399847D" w14:textId="77777777" w:rsidR="002E0A48" w:rsidRDefault="002E0A48">
      <w:pPr>
        <w:tabs>
          <w:tab w:val="left" w:pos="2614"/>
        </w:tabs>
        <w:jc w:val="both"/>
        <w:rPr>
          <w:rFonts w:ascii="Arial" w:eastAsia="Arial" w:hAnsi="Arial" w:cs="Arial"/>
          <w:sz w:val="22"/>
          <w:szCs w:val="22"/>
        </w:rPr>
      </w:pPr>
    </w:p>
    <w:p w14:paraId="037C6E94" w14:textId="77777777" w:rsidR="002E0A48" w:rsidRDefault="000513B4">
      <w:pPr>
        <w:tabs>
          <w:tab w:val="left" w:pos="2614"/>
        </w:tabs>
        <w:jc w:val="both"/>
        <w:rPr>
          <w:rFonts w:ascii="Arial" w:eastAsia="Arial" w:hAnsi="Arial" w:cs="Arial"/>
          <w:sz w:val="22"/>
          <w:szCs w:val="22"/>
        </w:rPr>
      </w:pPr>
      <w:r>
        <w:rPr>
          <w:rFonts w:ascii="Arial" w:eastAsia="Arial" w:hAnsi="Arial" w:cs="Arial"/>
          <w:sz w:val="22"/>
          <w:szCs w:val="22"/>
        </w:rPr>
        <w:t>Descubrirás la bodega donde se guardaban las provisiones, admirar las majestuosas chimeneas de la sala de los huéspedes y visitarás el inmenso refectorio donde los monjes comían juntos. Al cabo de una hora de visita de la abadía, nuestro guía te llevará al exterior, desde donde podrás contemplar las excepcionales vistas de la bahía que se extienden ante tus ojos desde lo alto de este imponente pico rocoso. Tras las últimas explicaciones del guía, podrás disfrutar de un tiempo libre para deambular por este pueblo tan especial. Regreso a París. Alojamiento.</w:t>
      </w:r>
    </w:p>
    <w:p w14:paraId="57AADBF6" w14:textId="77777777" w:rsidR="002E0A48" w:rsidRDefault="002E0A48">
      <w:pPr>
        <w:tabs>
          <w:tab w:val="left" w:pos="2614"/>
        </w:tabs>
        <w:jc w:val="both"/>
        <w:rPr>
          <w:rFonts w:ascii="Arial" w:eastAsia="Arial" w:hAnsi="Arial" w:cs="Arial"/>
          <w:sz w:val="22"/>
          <w:szCs w:val="22"/>
        </w:rPr>
      </w:pPr>
    </w:p>
    <w:p w14:paraId="50C54F0C" w14:textId="77777777" w:rsidR="002E0A48" w:rsidRDefault="000513B4">
      <w:pPr>
        <w:jc w:val="both"/>
        <w:rPr>
          <w:rFonts w:ascii="Arial" w:eastAsia="Arial" w:hAnsi="Arial" w:cs="Arial"/>
          <w:b/>
          <w:sz w:val="22"/>
          <w:szCs w:val="22"/>
        </w:rPr>
      </w:pPr>
      <w:r>
        <w:rPr>
          <w:rFonts w:ascii="Arial" w:eastAsia="Arial" w:hAnsi="Arial" w:cs="Arial"/>
          <w:color w:val="4D276F"/>
          <w:sz w:val="60"/>
          <w:szCs w:val="60"/>
        </w:rPr>
        <w:t>Día 4</w:t>
      </w:r>
      <w:r>
        <w:rPr>
          <w:rFonts w:ascii="Arial" w:eastAsia="Arial" w:hAnsi="Arial" w:cs="Arial"/>
          <w:sz w:val="60"/>
          <w:szCs w:val="60"/>
        </w:rPr>
        <w:tab/>
      </w:r>
    </w:p>
    <w:p w14:paraId="3C7661AA" w14:textId="77777777" w:rsidR="002E0A48" w:rsidRDefault="000513B4">
      <w:pPr>
        <w:jc w:val="both"/>
        <w:rPr>
          <w:rFonts w:ascii="Arial" w:eastAsia="Arial" w:hAnsi="Arial" w:cs="Arial"/>
          <w:b/>
          <w:sz w:val="22"/>
          <w:szCs w:val="22"/>
        </w:rPr>
      </w:pPr>
      <w:r>
        <w:rPr>
          <w:rFonts w:ascii="Arial" w:eastAsia="Arial" w:hAnsi="Arial" w:cs="Arial"/>
          <w:b/>
          <w:sz w:val="22"/>
          <w:szCs w:val="22"/>
        </w:rPr>
        <w:t>PARÍS - CASTILLOS DEL LOIRA - PARIS</w:t>
      </w:r>
    </w:p>
    <w:p w14:paraId="248D9C96" w14:textId="60FC941E" w:rsidR="002E0A48" w:rsidRDefault="00C25136">
      <w:pPr>
        <w:tabs>
          <w:tab w:val="left" w:pos="2614"/>
        </w:tabs>
        <w:jc w:val="both"/>
        <w:rPr>
          <w:rFonts w:ascii="Arial" w:eastAsia="Arial" w:hAnsi="Arial" w:cs="Arial"/>
          <w:sz w:val="22"/>
          <w:szCs w:val="22"/>
        </w:rPr>
      </w:pPr>
      <w:r>
        <w:rPr>
          <w:rFonts w:ascii="Arial" w:eastAsia="Arial" w:hAnsi="Arial" w:cs="Arial"/>
          <w:sz w:val="22"/>
          <w:szCs w:val="22"/>
        </w:rPr>
        <w:t>Desayuno. Embarque en un cómodo autocar con aire acondicionado hacia Chambord. Nada más acercarse al castillo, la majestuosidad del edificio que se alza ante usted le dejará boquiabierto. Su impresionante arquitectura lo convierte en el mayor de los castillos del Loira. A continuación, accederá rápidamente al interior gracias a un acceso prioritario. Nuestro guía le conducirá por algunas de las salas del castillo y tomará la famosa escalera de doble revolución, para llegar a la gran terraza panorámica.</w:t>
      </w:r>
    </w:p>
    <w:p w14:paraId="67BCFA8F" w14:textId="77777777" w:rsidR="002E0A48" w:rsidRDefault="002E0A48">
      <w:pPr>
        <w:tabs>
          <w:tab w:val="left" w:pos="2614"/>
        </w:tabs>
        <w:jc w:val="both"/>
        <w:rPr>
          <w:rFonts w:ascii="Arial" w:eastAsia="Arial" w:hAnsi="Arial" w:cs="Arial"/>
          <w:sz w:val="22"/>
          <w:szCs w:val="22"/>
        </w:rPr>
      </w:pPr>
    </w:p>
    <w:p w14:paraId="57E53882" w14:textId="10A6AAD9" w:rsidR="002E0A48" w:rsidRDefault="000513B4">
      <w:pPr>
        <w:tabs>
          <w:tab w:val="left" w:pos="2614"/>
        </w:tabs>
        <w:jc w:val="both"/>
        <w:rPr>
          <w:rFonts w:ascii="Arial" w:eastAsia="Arial" w:hAnsi="Arial" w:cs="Arial"/>
          <w:sz w:val="22"/>
          <w:szCs w:val="22"/>
        </w:rPr>
      </w:pPr>
      <w:r>
        <w:rPr>
          <w:rFonts w:ascii="Arial" w:eastAsia="Arial" w:hAnsi="Arial" w:cs="Arial"/>
          <w:sz w:val="22"/>
          <w:szCs w:val="22"/>
        </w:rPr>
        <w:t xml:space="preserve">A continuación, descubra el Chenonceau. A través de los magníficos paisajes del Valle del Loira.  A continuación, se conduce a lo largo de un hermoso camino arbolado que ofrece una increíble vista del castillo. Nuestro guía le hará una introducción a esta suntuosa residencia real, apodada el Castillo de las Damas porque fue mantenida y enriquecida por varios personajes femeninos a lo largo de los años. El entorno exterior, con el edificio que parece emerger del agua, confiere al castillo una dimensión de cuento de hadas. Disfrutará de una </w:t>
      </w:r>
      <w:r>
        <w:rPr>
          <w:rFonts w:ascii="Arial" w:eastAsia="Arial" w:hAnsi="Arial" w:cs="Arial"/>
          <w:sz w:val="22"/>
          <w:szCs w:val="22"/>
        </w:rPr>
        <w:lastRenderedPageBreak/>
        <w:t xml:space="preserve">visita guiada de una hora al castillo de Chenonceau durante la cual contemplará las habitaciones amuebladas y floridas, los tapices y las pinturas de </w:t>
      </w:r>
      <w:r w:rsidR="00C25136">
        <w:rPr>
          <w:rFonts w:ascii="Arial" w:eastAsia="Arial" w:hAnsi="Arial" w:cs="Arial"/>
          <w:sz w:val="22"/>
          <w:szCs w:val="22"/>
        </w:rPr>
        <w:t>época. Después</w:t>
      </w:r>
      <w:r>
        <w:rPr>
          <w:rFonts w:ascii="Arial" w:eastAsia="Arial" w:hAnsi="Arial" w:cs="Arial"/>
          <w:sz w:val="22"/>
          <w:szCs w:val="22"/>
        </w:rPr>
        <w:t xml:space="preserve"> de esta visita a Chenonceau, tendrá tiempo libre para pasear por los notables jardines a lo largo del Cher. Salida hacia Cheverny. En esta residencia señorial ocupada por la misma familia desde hace más de 600 años, descubrirá el castillo y su notable equipamiento interior. En el exterior, complete su visita con el parque y sus 6 jardines temáticos, </w:t>
      </w:r>
      <w:r>
        <w:rPr>
          <w:rFonts w:ascii="Arial" w:eastAsia="Arial" w:hAnsi="Arial" w:cs="Arial"/>
          <w:sz w:val="22"/>
          <w:szCs w:val="22"/>
        </w:rPr>
        <w:t>incluido el huerto le Jardin Sucré. Conocido también por la caza con perros, podrá ver su rica perrera que alberga un centenar de perros. Regreso a París. Alojamiento.</w:t>
      </w:r>
    </w:p>
    <w:p w14:paraId="0FB5B709" w14:textId="77777777" w:rsidR="002E0A48" w:rsidRDefault="002E0A48">
      <w:pPr>
        <w:tabs>
          <w:tab w:val="left" w:pos="2614"/>
        </w:tabs>
        <w:jc w:val="both"/>
        <w:rPr>
          <w:rFonts w:ascii="Arial" w:eastAsia="Arial" w:hAnsi="Arial" w:cs="Arial"/>
          <w:sz w:val="22"/>
          <w:szCs w:val="22"/>
        </w:rPr>
      </w:pPr>
    </w:p>
    <w:p w14:paraId="493B85A6" w14:textId="77777777" w:rsidR="002E0A48" w:rsidRDefault="000513B4">
      <w:pPr>
        <w:jc w:val="both"/>
        <w:rPr>
          <w:rFonts w:ascii="Arial" w:eastAsia="Arial" w:hAnsi="Arial" w:cs="Arial"/>
          <w:b/>
          <w:sz w:val="22"/>
          <w:szCs w:val="22"/>
        </w:rPr>
      </w:pPr>
      <w:r>
        <w:rPr>
          <w:rFonts w:ascii="Arial" w:eastAsia="Arial" w:hAnsi="Arial" w:cs="Arial"/>
          <w:color w:val="4D276F"/>
          <w:sz w:val="60"/>
          <w:szCs w:val="60"/>
        </w:rPr>
        <w:t>Día 5</w:t>
      </w:r>
      <w:r>
        <w:rPr>
          <w:rFonts w:ascii="Arial" w:eastAsia="Arial" w:hAnsi="Arial" w:cs="Arial"/>
          <w:sz w:val="60"/>
          <w:szCs w:val="60"/>
        </w:rPr>
        <w:tab/>
      </w:r>
    </w:p>
    <w:p w14:paraId="0B82FFAF" w14:textId="77777777" w:rsidR="002E0A48" w:rsidRDefault="000513B4">
      <w:pPr>
        <w:jc w:val="both"/>
        <w:rPr>
          <w:rFonts w:ascii="Arial" w:eastAsia="Arial" w:hAnsi="Arial" w:cs="Arial"/>
          <w:b/>
          <w:sz w:val="22"/>
          <w:szCs w:val="22"/>
        </w:rPr>
      </w:pPr>
      <w:r>
        <w:rPr>
          <w:rFonts w:ascii="Arial" w:eastAsia="Arial" w:hAnsi="Arial" w:cs="Arial"/>
          <w:b/>
          <w:sz w:val="22"/>
          <w:szCs w:val="22"/>
        </w:rPr>
        <w:t>PARIS</w:t>
      </w:r>
    </w:p>
    <w:p w14:paraId="3B978FE7" w14:textId="77777777" w:rsidR="002E0A48" w:rsidRDefault="000513B4">
      <w:pPr>
        <w:tabs>
          <w:tab w:val="left" w:pos="2614"/>
        </w:tabs>
        <w:jc w:val="both"/>
        <w:rPr>
          <w:rFonts w:ascii="Arial" w:eastAsia="Arial" w:hAnsi="Arial" w:cs="Arial"/>
          <w:sz w:val="22"/>
          <w:szCs w:val="22"/>
        </w:rPr>
      </w:pPr>
      <w:r>
        <w:rPr>
          <w:rFonts w:ascii="Arial" w:eastAsia="Arial" w:hAnsi="Arial" w:cs="Arial"/>
          <w:sz w:val="22"/>
          <w:szCs w:val="22"/>
        </w:rPr>
        <w:t>Desayuno y traslado al aeropuerto.</w:t>
      </w:r>
    </w:p>
    <w:p w14:paraId="407854A7" w14:textId="77777777" w:rsidR="002E0A48" w:rsidRDefault="002E0A48">
      <w:pPr>
        <w:tabs>
          <w:tab w:val="left" w:pos="2614"/>
        </w:tabs>
        <w:jc w:val="both"/>
        <w:rPr>
          <w:rFonts w:ascii="Arial" w:eastAsia="Arial" w:hAnsi="Arial" w:cs="Arial"/>
          <w:sz w:val="22"/>
          <w:szCs w:val="22"/>
        </w:rPr>
      </w:pPr>
    </w:p>
    <w:p w14:paraId="63546C4C" w14:textId="77777777" w:rsidR="002E0A48" w:rsidRDefault="002E0A48">
      <w:pPr>
        <w:tabs>
          <w:tab w:val="left" w:pos="2614"/>
        </w:tabs>
        <w:jc w:val="both"/>
        <w:rPr>
          <w:rFonts w:ascii="Arial" w:eastAsia="Arial" w:hAnsi="Arial" w:cs="Arial"/>
          <w:sz w:val="22"/>
          <w:szCs w:val="22"/>
        </w:rPr>
        <w:sectPr w:rsidR="002E0A48">
          <w:type w:val="continuous"/>
          <w:pgSz w:w="12240" w:h="15840"/>
          <w:pgMar w:top="1701" w:right="851" w:bottom="1134" w:left="851" w:header="709" w:footer="709" w:gutter="0"/>
          <w:cols w:num="2" w:space="720" w:equalWidth="0">
            <w:col w:w="4909" w:space="720"/>
            <w:col w:w="4909" w:space="0"/>
          </w:cols>
        </w:sectPr>
      </w:pPr>
    </w:p>
    <w:p w14:paraId="38CB9373" w14:textId="77777777" w:rsidR="002E0A48" w:rsidRDefault="002E0A48">
      <w:pPr>
        <w:jc w:val="center"/>
        <w:rPr>
          <w:rFonts w:ascii="Arial" w:eastAsia="Arial" w:hAnsi="Arial" w:cs="Arial"/>
          <w:color w:val="8E1D81"/>
        </w:rPr>
      </w:pPr>
    </w:p>
    <w:p w14:paraId="74E47592" w14:textId="77777777" w:rsidR="002E0A48" w:rsidRDefault="002E0A48">
      <w:pPr>
        <w:jc w:val="center"/>
        <w:rPr>
          <w:rFonts w:ascii="Arial" w:eastAsia="Arial" w:hAnsi="Arial" w:cs="Arial"/>
          <w:color w:val="8E1D81"/>
        </w:rPr>
      </w:pPr>
    </w:p>
    <w:p w14:paraId="7B7F5739" w14:textId="77777777" w:rsidR="002E0A48" w:rsidRDefault="000513B4">
      <w:pPr>
        <w:jc w:val="center"/>
        <w:rPr>
          <w:rFonts w:ascii="Arial" w:eastAsia="Arial" w:hAnsi="Arial" w:cs="Arial"/>
          <w:color w:val="8E1D81"/>
        </w:rPr>
      </w:pPr>
      <w:r>
        <w:rPr>
          <w:rFonts w:ascii="Arial" w:eastAsia="Arial" w:hAnsi="Arial" w:cs="Arial"/>
          <w:color w:val="8E1D81"/>
        </w:rPr>
        <w:t>FIN DE LOS SERVICIOS</w:t>
      </w:r>
    </w:p>
    <w:p w14:paraId="5F422934" w14:textId="77777777" w:rsidR="002E0A48" w:rsidRDefault="002E0A48">
      <w:pPr>
        <w:jc w:val="center"/>
        <w:rPr>
          <w:rFonts w:ascii="Arial" w:eastAsia="Arial" w:hAnsi="Arial" w:cs="Arial"/>
          <w:color w:val="8E1D81"/>
        </w:rPr>
      </w:pPr>
    </w:p>
    <w:p w14:paraId="0833A7B4" w14:textId="77777777" w:rsidR="002E0A48" w:rsidRDefault="000513B4">
      <w:pPr>
        <w:ind w:left="108"/>
        <w:rPr>
          <w:rFonts w:ascii="Arial" w:eastAsia="Arial" w:hAnsi="Arial" w:cs="Arial"/>
          <w:b/>
          <w:color w:val="3B3838"/>
          <w:u w:val="single"/>
        </w:rPr>
      </w:pPr>
      <w:r>
        <w:rPr>
          <w:noProof/>
        </w:rPr>
        <mc:AlternateContent>
          <mc:Choice Requires="wps">
            <w:drawing>
              <wp:anchor distT="0" distB="0" distL="114300" distR="114300" simplePos="0" relativeHeight="251660288" behindDoc="0" locked="0" layoutInCell="1" hidden="0" allowOverlap="1" wp14:anchorId="54C7511F" wp14:editId="7D7FFDA1">
                <wp:simplePos x="0" y="0"/>
                <wp:positionH relativeFrom="column">
                  <wp:posOffset>2552700</wp:posOffset>
                </wp:positionH>
                <wp:positionV relativeFrom="paragraph">
                  <wp:posOffset>88900</wp:posOffset>
                </wp:positionV>
                <wp:extent cx="0" cy="12700"/>
                <wp:effectExtent l="0" t="0" r="0" b="0"/>
                <wp:wrapNone/>
                <wp:docPr id="11" name="Conector recto de flecha 11"/>
                <wp:cNvGraphicFramePr/>
                <a:graphic xmlns:a="http://schemas.openxmlformats.org/drawingml/2006/main">
                  <a:graphicData uri="http://schemas.microsoft.com/office/word/2010/wordprocessingShape">
                    <wps:wsp>
                      <wps:cNvCnPr/>
                      <wps:spPr>
                        <a:xfrm>
                          <a:off x="4619560" y="3780000"/>
                          <a:ext cx="1452880" cy="0"/>
                        </a:xfrm>
                        <a:prstGeom prst="straightConnector1">
                          <a:avLst/>
                        </a:prstGeom>
                        <a:noFill/>
                        <a:ln w="9525" cap="flat" cmpd="sng">
                          <a:solidFill>
                            <a:schemeClr val="lt1"/>
                          </a:solidFill>
                          <a:prstDash val="solid"/>
                          <a:miter lim="800000"/>
                          <a:headEnd type="none" w="sm" len="sm"/>
                          <a:tailEnd type="none" w="sm" len="sm"/>
                        </a:ln>
                        <a:effectLst>
                          <a:outerShdw blurRad="63500" dist="50800" dir="5400000" algn="ctr" rotWithShape="0">
                            <a:srgbClr val="262626">
                              <a:alpha val="90588"/>
                            </a:srgbClr>
                          </a:outerShdw>
                        </a:effectLst>
                      </wps:spPr>
                      <wps:bodyPr/>
                    </wps:wsp>
                  </a:graphicData>
                </a:graphic>
              </wp:anchor>
            </w:drawing>
          </mc:Choice>
          <mc:Fallback xmlns:oel="http://schemas.microsoft.com/office/2019/extlst" xmlns:w16du="http://schemas.microsoft.com/office/word/2023/wordml/word16du"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2552700</wp:posOffset>
                </wp:positionH>
                <wp:positionV relativeFrom="paragraph">
                  <wp:posOffset>88900</wp:posOffset>
                </wp:positionV>
                <wp:extent cx="0" cy="12700"/>
                <wp:effectExtent b="0" l="0" r="0" t="0"/>
                <wp:wrapNone/>
                <wp:docPr id="11"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p>
    <w:p w14:paraId="40B568E0" w14:textId="77777777" w:rsidR="002E0A48" w:rsidRDefault="000513B4">
      <w:pPr>
        <w:jc w:val="center"/>
        <w:rPr>
          <w:rFonts w:ascii="Arial" w:eastAsia="Arial" w:hAnsi="Arial" w:cs="Arial"/>
          <w:b/>
          <w:color w:val="3B3838"/>
          <w:u w:val="single"/>
        </w:rPr>
      </w:pPr>
      <w:r>
        <w:rPr>
          <w:rFonts w:ascii="Arial" w:eastAsia="Arial" w:hAnsi="Arial" w:cs="Arial"/>
          <w:b/>
          <w:color w:val="3B3838"/>
          <w:u w:val="single"/>
        </w:rPr>
        <w:t>PRECIOS POR PERSONA EN DÓLARES AMERICANOS</w:t>
      </w:r>
    </w:p>
    <w:p w14:paraId="0A8533F8" w14:textId="77777777" w:rsidR="002E0A48" w:rsidRDefault="002E0A48">
      <w:pPr>
        <w:rPr>
          <w:rFonts w:ascii="Arial" w:eastAsia="Arial" w:hAnsi="Arial" w:cs="Arial"/>
          <w:b/>
          <w:u w:val="single"/>
        </w:rPr>
      </w:pPr>
    </w:p>
    <w:tbl>
      <w:tblPr>
        <w:tblStyle w:val="a1"/>
        <w:tblW w:w="9645" w:type="dxa"/>
        <w:jc w:val="center"/>
        <w:tblInd w:w="0" w:type="dxa"/>
        <w:tblBorders>
          <w:top w:val="single" w:sz="4" w:space="0" w:color="8E1D81"/>
          <w:left w:val="single" w:sz="4" w:space="0" w:color="8E1D81"/>
          <w:bottom w:val="single" w:sz="4" w:space="0" w:color="8E1D81"/>
          <w:right w:val="single" w:sz="4" w:space="0" w:color="8E1D81"/>
          <w:insideH w:val="single" w:sz="4" w:space="0" w:color="8E1D81"/>
          <w:insideV w:val="single" w:sz="4" w:space="0" w:color="8E1D81"/>
        </w:tblBorders>
        <w:tblLayout w:type="fixed"/>
        <w:tblLook w:val="01A0" w:firstRow="1" w:lastRow="0" w:firstColumn="1" w:lastColumn="1" w:noHBand="0" w:noVBand="0"/>
      </w:tblPr>
      <w:tblGrid>
        <w:gridCol w:w="2925"/>
        <w:gridCol w:w="1920"/>
        <w:gridCol w:w="1860"/>
        <w:gridCol w:w="1470"/>
        <w:gridCol w:w="1470"/>
      </w:tblGrid>
      <w:tr w:rsidR="002E0A48" w14:paraId="2AD43A2A" w14:textId="77777777" w:rsidTr="002E0A48">
        <w:trPr>
          <w:cnfStyle w:val="100000000000" w:firstRow="1" w:lastRow="0" w:firstColumn="0" w:lastColumn="0" w:oddVBand="0" w:evenVBand="0" w:oddHBand="0" w:evenHBand="0" w:firstRowFirstColumn="0" w:firstRowLastColumn="0" w:lastRowFirstColumn="0" w:lastRowLastColumn="0"/>
          <w:cantSplit/>
          <w:trHeight w:val="485"/>
          <w:jc w:val="center"/>
        </w:trPr>
        <w:tc>
          <w:tcPr>
            <w:cnfStyle w:val="001000000100" w:firstRow="0" w:lastRow="0" w:firstColumn="1" w:lastColumn="0" w:oddVBand="0" w:evenVBand="0" w:oddHBand="0" w:evenHBand="0" w:firstRowFirstColumn="1" w:firstRowLastColumn="0" w:lastRowFirstColumn="0" w:lastRowLastColumn="0"/>
            <w:tcW w:w="2925" w:type="dxa"/>
          </w:tcPr>
          <w:p w14:paraId="3327555C" w14:textId="77777777" w:rsidR="002E0A48" w:rsidRDefault="000513B4">
            <w:pPr>
              <w:widowControl w:val="0"/>
              <w:pBdr>
                <w:top w:val="nil"/>
                <w:left w:val="nil"/>
                <w:bottom w:val="nil"/>
                <w:right w:val="nil"/>
                <w:between w:val="nil"/>
              </w:pBdr>
              <w:spacing w:line="191" w:lineRule="auto"/>
              <w:ind w:left="50" w:right="168"/>
              <w:rPr>
                <w:rFonts w:ascii="Arial" w:eastAsia="Arial" w:hAnsi="Arial" w:cs="Arial"/>
                <w:sz w:val="20"/>
                <w:szCs w:val="20"/>
              </w:rPr>
            </w:pPr>
            <w:r>
              <w:rPr>
                <w:rFonts w:ascii="Arial" w:eastAsia="Arial" w:hAnsi="Arial" w:cs="Arial"/>
                <w:sz w:val="20"/>
                <w:szCs w:val="20"/>
              </w:rPr>
              <w:t>FECHAS</w:t>
            </w:r>
          </w:p>
        </w:tc>
        <w:tc>
          <w:tcPr>
            <w:cnfStyle w:val="000010000000" w:firstRow="0" w:lastRow="0" w:firstColumn="0" w:lastColumn="0" w:oddVBand="1" w:evenVBand="0" w:oddHBand="0" w:evenHBand="0" w:firstRowFirstColumn="0" w:firstRowLastColumn="0" w:lastRowFirstColumn="0" w:lastRowLastColumn="0"/>
            <w:tcW w:w="1920" w:type="dxa"/>
          </w:tcPr>
          <w:p w14:paraId="070280F8" w14:textId="77777777" w:rsidR="002E0A48" w:rsidRDefault="000513B4">
            <w:pPr>
              <w:widowControl w:val="0"/>
              <w:pBdr>
                <w:top w:val="nil"/>
                <w:left w:val="nil"/>
                <w:bottom w:val="nil"/>
                <w:right w:val="nil"/>
                <w:between w:val="nil"/>
              </w:pBdr>
              <w:spacing w:line="191" w:lineRule="auto"/>
              <w:ind w:left="50" w:right="168"/>
              <w:rPr>
                <w:rFonts w:ascii="Arial" w:eastAsia="Arial" w:hAnsi="Arial" w:cs="Arial"/>
                <w:sz w:val="20"/>
                <w:szCs w:val="20"/>
              </w:rPr>
            </w:pPr>
            <w:r>
              <w:rPr>
                <w:rFonts w:ascii="Arial" w:eastAsia="Arial" w:hAnsi="Arial" w:cs="Arial"/>
                <w:sz w:val="20"/>
                <w:szCs w:val="20"/>
              </w:rPr>
              <w:t>CATEGORÍA</w:t>
            </w:r>
          </w:p>
        </w:tc>
        <w:tc>
          <w:tcPr>
            <w:cnfStyle w:val="000001000000" w:firstRow="0" w:lastRow="0" w:firstColumn="0" w:lastColumn="0" w:oddVBand="0" w:evenVBand="1" w:oddHBand="0" w:evenHBand="0" w:firstRowFirstColumn="0" w:firstRowLastColumn="0" w:lastRowFirstColumn="0" w:lastRowLastColumn="0"/>
            <w:tcW w:w="1860" w:type="dxa"/>
          </w:tcPr>
          <w:p w14:paraId="061A55B5" w14:textId="77777777" w:rsidR="002E0A48" w:rsidRDefault="000513B4">
            <w:pPr>
              <w:widowControl w:val="0"/>
              <w:pBdr>
                <w:top w:val="nil"/>
                <w:left w:val="nil"/>
                <w:bottom w:val="nil"/>
                <w:right w:val="nil"/>
                <w:between w:val="nil"/>
              </w:pBdr>
              <w:spacing w:line="191" w:lineRule="auto"/>
              <w:ind w:left="50" w:right="168"/>
              <w:rPr>
                <w:rFonts w:ascii="Arial" w:eastAsia="Arial" w:hAnsi="Arial" w:cs="Arial"/>
                <w:color w:val="000000"/>
                <w:sz w:val="20"/>
                <w:szCs w:val="20"/>
              </w:rPr>
            </w:pPr>
            <w:r>
              <w:rPr>
                <w:rFonts w:ascii="Arial" w:eastAsia="Arial" w:hAnsi="Arial" w:cs="Arial"/>
                <w:sz w:val="20"/>
                <w:szCs w:val="20"/>
              </w:rPr>
              <w:t>SGL</w:t>
            </w:r>
          </w:p>
        </w:tc>
        <w:tc>
          <w:tcPr>
            <w:cnfStyle w:val="000010000000" w:firstRow="0" w:lastRow="0" w:firstColumn="0" w:lastColumn="0" w:oddVBand="1" w:evenVBand="0" w:oddHBand="0" w:evenHBand="0" w:firstRowFirstColumn="0" w:firstRowLastColumn="0" w:lastRowFirstColumn="0" w:lastRowLastColumn="0"/>
            <w:tcW w:w="1470" w:type="dxa"/>
          </w:tcPr>
          <w:p w14:paraId="3B56A94A" w14:textId="77777777" w:rsidR="002E0A48" w:rsidRDefault="000513B4">
            <w:pPr>
              <w:widowControl w:val="0"/>
              <w:pBdr>
                <w:top w:val="nil"/>
                <w:left w:val="nil"/>
                <w:bottom w:val="nil"/>
                <w:right w:val="nil"/>
                <w:between w:val="nil"/>
              </w:pBdr>
              <w:spacing w:line="191" w:lineRule="auto"/>
              <w:ind w:left="204" w:right="198"/>
              <w:rPr>
                <w:rFonts w:ascii="Arial" w:eastAsia="Arial" w:hAnsi="Arial" w:cs="Arial"/>
                <w:sz w:val="20"/>
                <w:szCs w:val="20"/>
              </w:rPr>
            </w:pPr>
            <w:r>
              <w:rPr>
                <w:rFonts w:ascii="Arial" w:eastAsia="Arial" w:hAnsi="Arial" w:cs="Arial"/>
                <w:sz w:val="20"/>
                <w:szCs w:val="20"/>
              </w:rPr>
              <w:t>DBL</w:t>
            </w:r>
          </w:p>
        </w:tc>
        <w:tc>
          <w:tcPr>
            <w:cnfStyle w:val="000100001000" w:firstRow="0" w:lastRow="0" w:firstColumn="0" w:lastColumn="1" w:oddVBand="0" w:evenVBand="0" w:oddHBand="0" w:evenHBand="0" w:firstRowFirstColumn="0" w:firstRowLastColumn="1" w:lastRowFirstColumn="0" w:lastRowLastColumn="0"/>
            <w:tcW w:w="1470" w:type="dxa"/>
          </w:tcPr>
          <w:p w14:paraId="06A95FFE" w14:textId="77777777" w:rsidR="002E0A48" w:rsidRDefault="000513B4">
            <w:pPr>
              <w:widowControl w:val="0"/>
              <w:pBdr>
                <w:top w:val="nil"/>
                <w:left w:val="nil"/>
                <w:bottom w:val="nil"/>
                <w:right w:val="nil"/>
                <w:between w:val="nil"/>
              </w:pBdr>
              <w:spacing w:line="191" w:lineRule="auto"/>
              <w:ind w:left="204" w:right="198"/>
              <w:rPr>
                <w:rFonts w:ascii="Arial" w:eastAsia="Arial" w:hAnsi="Arial" w:cs="Arial"/>
                <w:sz w:val="20"/>
                <w:szCs w:val="20"/>
              </w:rPr>
            </w:pPr>
            <w:r>
              <w:rPr>
                <w:rFonts w:ascii="Arial" w:eastAsia="Arial" w:hAnsi="Arial" w:cs="Arial"/>
                <w:sz w:val="20"/>
                <w:szCs w:val="20"/>
              </w:rPr>
              <w:t>TPL</w:t>
            </w:r>
          </w:p>
        </w:tc>
      </w:tr>
      <w:tr w:rsidR="002E0A48" w14:paraId="3CE5C013" w14:textId="77777777" w:rsidTr="002E0A48">
        <w:trPr>
          <w:cnfStyle w:val="000000100000" w:firstRow="0" w:lastRow="0" w:firstColumn="0" w:lastColumn="0" w:oddVBand="0" w:evenVBand="0" w:oddHBand="1" w:evenHBand="0" w:firstRowFirstColumn="0" w:firstRowLastColumn="0" w:lastRowFirstColumn="0" w:lastRowLastColumn="0"/>
          <w:cantSplit/>
          <w:trHeight w:val="520"/>
          <w:jc w:val="center"/>
        </w:trPr>
        <w:tc>
          <w:tcPr>
            <w:cnfStyle w:val="001000000000" w:firstRow="0" w:lastRow="0" w:firstColumn="1" w:lastColumn="0" w:oddVBand="0" w:evenVBand="0" w:oddHBand="0" w:evenHBand="0" w:firstRowFirstColumn="0" w:firstRowLastColumn="0" w:lastRowFirstColumn="0" w:lastRowLastColumn="0"/>
            <w:tcW w:w="2925" w:type="dxa"/>
            <w:vMerge w:val="restart"/>
          </w:tcPr>
          <w:p w14:paraId="2AC81B26" w14:textId="77777777" w:rsidR="002E0A48" w:rsidRDefault="000513B4">
            <w:pPr>
              <w:widowControl w:val="0"/>
              <w:pBdr>
                <w:top w:val="nil"/>
                <w:left w:val="nil"/>
                <w:bottom w:val="nil"/>
                <w:right w:val="nil"/>
                <w:between w:val="nil"/>
              </w:pBdr>
              <w:spacing w:before="139"/>
              <w:ind w:right="169"/>
              <w:rPr>
                <w:rFonts w:ascii="Arial" w:eastAsia="Arial" w:hAnsi="Arial" w:cs="Arial"/>
                <w:b/>
                <w:color w:val="404040"/>
                <w:sz w:val="20"/>
                <w:szCs w:val="20"/>
              </w:rPr>
            </w:pPr>
            <w:r>
              <w:rPr>
                <w:rFonts w:ascii="Arial" w:eastAsia="Arial" w:hAnsi="Arial" w:cs="Arial"/>
                <w:b/>
                <w:color w:val="404040"/>
                <w:sz w:val="20"/>
                <w:szCs w:val="20"/>
              </w:rPr>
              <w:t>22/01/24 -28/02/24</w:t>
            </w:r>
          </w:p>
          <w:p w14:paraId="59C65BFE" w14:textId="77777777" w:rsidR="002E0A48" w:rsidRDefault="000513B4">
            <w:pPr>
              <w:widowControl w:val="0"/>
              <w:pBdr>
                <w:top w:val="nil"/>
                <w:left w:val="nil"/>
                <w:bottom w:val="nil"/>
                <w:right w:val="nil"/>
                <w:between w:val="nil"/>
              </w:pBdr>
              <w:spacing w:before="139"/>
              <w:ind w:right="169"/>
              <w:rPr>
                <w:rFonts w:ascii="Arial" w:eastAsia="Arial" w:hAnsi="Arial" w:cs="Arial"/>
                <w:b/>
                <w:color w:val="404040"/>
                <w:sz w:val="20"/>
                <w:szCs w:val="20"/>
              </w:rPr>
            </w:pPr>
            <w:r>
              <w:rPr>
                <w:rFonts w:ascii="Arial" w:eastAsia="Arial" w:hAnsi="Arial" w:cs="Arial"/>
                <w:b/>
                <w:color w:val="404040"/>
                <w:sz w:val="20"/>
                <w:szCs w:val="20"/>
              </w:rPr>
              <w:t>29/10/24 - 21/12/24</w:t>
            </w:r>
          </w:p>
        </w:tc>
        <w:tc>
          <w:tcPr>
            <w:cnfStyle w:val="000010000000" w:firstRow="0" w:lastRow="0" w:firstColumn="0" w:lastColumn="0" w:oddVBand="1" w:evenVBand="0" w:oddHBand="0" w:evenHBand="0" w:firstRowFirstColumn="0" w:firstRowLastColumn="0" w:lastRowFirstColumn="0" w:lastRowLastColumn="0"/>
            <w:tcW w:w="1920" w:type="dxa"/>
          </w:tcPr>
          <w:p w14:paraId="29C3FB49" w14:textId="77777777" w:rsidR="002E0A48" w:rsidRDefault="000513B4">
            <w:pPr>
              <w:widowControl w:val="0"/>
              <w:pBdr>
                <w:top w:val="nil"/>
                <w:left w:val="nil"/>
                <w:bottom w:val="nil"/>
                <w:right w:val="nil"/>
                <w:between w:val="nil"/>
              </w:pBdr>
              <w:spacing w:before="139"/>
              <w:ind w:left="50" w:right="169"/>
              <w:rPr>
                <w:rFonts w:ascii="Arial" w:eastAsia="Arial" w:hAnsi="Arial" w:cs="Arial"/>
                <w:b/>
                <w:color w:val="404040"/>
                <w:sz w:val="20"/>
                <w:szCs w:val="20"/>
              </w:rPr>
            </w:pPr>
            <w:r>
              <w:rPr>
                <w:rFonts w:ascii="Arial" w:eastAsia="Arial" w:hAnsi="Arial" w:cs="Arial"/>
                <w:b/>
                <w:color w:val="404040"/>
                <w:sz w:val="20"/>
                <w:szCs w:val="20"/>
              </w:rPr>
              <w:t>TS</w:t>
            </w:r>
          </w:p>
        </w:tc>
        <w:tc>
          <w:tcPr>
            <w:cnfStyle w:val="000001000000" w:firstRow="0" w:lastRow="0" w:firstColumn="0" w:lastColumn="0" w:oddVBand="0" w:evenVBand="1" w:oddHBand="0" w:evenHBand="0" w:firstRowFirstColumn="0" w:firstRowLastColumn="0" w:lastRowFirstColumn="0" w:lastRowLastColumn="0"/>
            <w:tcW w:w="1860" w:type="dxa"/>
          </w:tcPr>
          <w:p w14:paraId="5E8BFB74" w14:textId="77777777" w:rsidR="002E0A48" w:rsidRDefault="000513B4">
            <w:pPr>
              <w:widowControl w:val="0"/>
              <w:pBdr>
                <w:top w:val="nil"/>
                <w:left w:val="nil"/>
                <w:bottom w:val="nil"/>
                <w:right w:val="nil"/>
                <w:between w:val="nil"/>
              </w:pBdr>
              <w:spacing w:before="139"/>
              <w:ind w:left="50" w:right="169"/>
              <w:rPr>
                <w:rFonts w:ascii="Arial" w:eastAsia="Arial" w:hAnsi="Arial" w:cs="Arial"/>
                <w:b/>
                <w:color w:val="000000"/>
                <w:sz w:val="20"/>
                <w:szCs w:val="20"/>
              </w:rPr>
            </w:pPr>
            <w:r>
              <w:rPr>
                <w:rFonts w:ascii="Arial" w:eastAsia="Arial" w:hAnsi="Arial" w:cs="Arial"/>
                <w:b/>
                <w:color w:val="404040"/>
                <w:sz w:val="20"/>
                <w:szCs w:val="20"/>
              </w:rPr>
              <w:t>1,430</w:t>
            </w:r>
          </w:p>
        </w:tc>
        <w:tc>
          <w:tcPr>
            <w:cnfStyle w:val="000010000000" w:firstRow="0" w:lastRow="0" w:firstColumn="0" w:lastColumn="0" w:oddVBand="1" w:evenVBand="0" w:oddHBand="0" w:evenHBand="0" w:firstRowFirstColumn="0" w:firstRowLastColumn="0" w:lastRowFirstColumn="0" w:lastRowLastColumn="0"/>
            <w:tcW w:w="1470" w:type="dxa"/>
          </w:tcPr>
          <w:p w14:paraId="3B3A8C79" w14:textId="77777777" w:rsidR="002E0A48" w:rsidRDefault="000513B4">
            <w:pPr>
              <w:widowControl w:val="0"/>
              <w:pBdr>
                <w:top w:val="nil"/>
                <w:left w:val="nil"/>
                <w:bottom w:val="nil"/>
                <w:right w:val="nil"/>
                <w:between w:val="nil"/>
              </w:pBdr>
              <w:spacing w:before="139"/>
              <w:ind w:left="204" w:right="196"/>
              <w:rPr>
                <w:rFonts w:ascii="Arial" w:eastAsia="Arial" w:hAnsi="Arial" w:cs="Arial"/>
                <w:b/>
                <w:color w:val="404040"/>
                <w:sz w:val="20"/>
                <w:szCs w:val="20"/>
              </w:rPr>
            </w:pPr>
            <w:r>
              <w:rPr>
                <w:rFonts w:ascii="Arial" w:eastAsia="Arial" w:hAnsi="Arial" w:cs="Arial"/>
                <w:b/>
                <w:color w:val="404040"/>
                <w:sz w:val="20"/>
                <w:szCs w:val="20"/>
              </w:rPr>
              <w:t>1,120</w:t>
            </w:r>
          </w:p>
        </w:tc>
        <w:tc>
          <w:tcPr>
            <w:cnfStyle w:val="000100000000" w:firstRow="0" w:lastRow="0" w:firstColumn="0" w:lastColumn="1" w:oddVBand="0" w:evenVBand="0" w:oddHBand="0" w:evenHBand="0" w:firstRowFirstColumn="0" w:firstRowLastColumn="0" w:lastRowFirstColumn="0" w:lastRowLastColumn="0"/>
            <w:tcW w:w="1470" w:type="dxa"/>
          </w:tcPr>
          <w:p w14:paraId="502BD70C" w14:textId="77777777" w:rsidR="002E0A48" w:rsidRDefault="000513B4">
            <w:pPr>
              <w:widowControl w:val="0"/>
              <w:pBdr>
                <w:top w:val="nil"/>
                <w:left w:val="nil"/>
                <w:bottom w:val="nil"/>
                <w:right w:val="nil"/>
                <w:between w:val="nil"/>
              </w:pBdr>
              <w:spacing w:before="139"/>
              <w:ind w:left="204" w:right="196"/>
              <w:rPr>
                <w:rFonts w:ascii="Arial" w:eastAsia="Arial" w:hAnsi="Arial" w:cs="Arial"/>
                <w:b/>
                <w:color w:val="000000"/>
                <w:sz w:val="20"/>
                <w:szCs w:val="20"/>
              </w:rPr>
            </w:pPr>
            <w:r>
              <w:rPr>
                <w:rFonts w:ascii="Arial" w:eastAsia="Arial" w:hAnsi="Arial" w:cs="Arial"/>
                <w:b/>
                <w:color w:val="404040"/>
                <w:sz w:val="20"/>
                <w:szCs w:val="20"/>
              </w:rPr>
              <w:t>1,110</w:t>
            </w:r>
          </w:p>
        </w:tc>
      </w:tr>
      <w:tr w:rsidR="002E0A48" w14:paraId="06CD5DC0" w14:textId="77777777" w:rsidTr="002E0A48">
        <w:trPr>
          <w:cnfStyle w:val="000000010000" w:firstRow="0" w:lastRow="0" w:firstColumn="0" w:lastColumn="0" w:oddVBand="0" w:evenVBand="0" w:oddHBand="0" w:evenHBand="1" w:firstRowFirstColumn="0" w:firstRowLastColumn="0" w:lastRowFirstColumn="0" w:lastRowLastColumn="0"/>
          <w:cantSplit/>
          <w:trHeight w:val="520"/>
          <w:jc w:val="center"/>
        </w:trPr>
        <w:tc>
          <w:tcPr>
            <w:cnfStyle w:val="001000000000" w:firstRow="0" w:lastRow="0" w:firstColumn="1" w:lastColumn="0" w:oddVBand="0" w:evenVBand="0" w:oddHBand="0" w:evenHBand="0" w:firstRowFirstColumn="0" w:firstRowLastColumn="0" w:lastRowFirstColumn="0" w:lastRowLastColumn="0"/>
            <w:tcW w:w="2925" w:type="dxa"/>
            <w:vMerge/>
          </w:tcPr>
          <w:p w14:paraId="55067523" w14:textId="77777777" w:rsidR="002E0A48" w:rsidRDefault="002E0A48">
            <w:pPr>
              <w:widowControl w:val="0"/>
              <w:pBdr>
                <w:top w:val="nil"/>
                <w:left w:val="nil"/>
                <w:bottom w:val="nil"/>
                <w:right w:val="nil"/>
                <w:between w:val="nil"/>
              </w:pBdr>
              <w:ind w:right="169"/>
              <w:rPr>
                <w:rFonts w:ascii="Arial" w:eastAsia="Arial" w:hAnsi="Arial" w:cs="Arial"/>
                <w:b/>
                <w:color w:val="404040"/>
                <w:sz w:val="20"/>
                <w:szCs w:val="20"/>
              </w:rPr>
            </w:pPr>
          </w:p>
        </w:tc>
        <w:tc>
          <w:tcPr>
            <w:cnfStyle w:val="000010000000" w:firstRow="0" w:lastRow="0" w:firstColumn="0" w:lastColumn="0" w:oddVBand="1" w:evenVBand="0" w:oddHBand="0" w:evenHBand="0" w:firstRowFirstColumn="0" w:firstRowLastColumn="0" w:lastRowFirstColumn="0" w:lastRowLastColumn="0"/>
            <w:tcW w:w="1920" w:type="dxa"/>
          </w:tcPr>
          <w:p w14:paraId="73C8B08E" w14:textId="77777777" w:rsidR="002E0A48" w:rsidRDefault="000513B4">
            <w:pPr>
              <w:widowControl w:val="0"/>
              <w:pBdr>
                <w:top w:val="nil"/>
                <w:left w:val="nil"/>
                <w:bottom w:val="nil"/>
                <w:right w:val="nil"/>
                <w:between w:val="nil"/>
              </w:pBdr>
              <w:spacing w:before="139"/>
              <w:ind w:left="50" w:right="169"/>
              <w:rPr>
                <w:rFonts w:ascii="Arial" w:eastAsia="Arial" w:hAnsi="Arial" w:cs="Arial"/>
                <w:b/>
                <w:color w:val="404040"/>
                <w:sz w:val="20"/>
                <w:szCs w:val="20"/>
              </w:rPr>
            </w:pPr>
            <w:r>
              <w:rPr>
                <w:rFonts w:ascii="Arial" w:eastAsia="Arial" w:hAnsi="Arial" w:cs="Arial"/>
                <w:b/>
                <w:color w:val="404040"/>
                <w:sz w:val="20"/>
                <w:szCs w:val="20"/>
              </w:rPr>
              <w:t>P</w:t>
            </w:r>
          </w:p>
        </w:tc>
        <w:tc>
          <w:tcPr>
            <w:cnfStyle w:val="000001000000" w:firstRow="0" w:lastRow="0" w:firstColumn="0" w:lastColumn="0" w:oddVBand="0" w:evenVBand="1" w:oddHBand="0" w:evenHBand="0" w:firstRowFirstColumn="0" w:firstRowLastColumn="0" w:lastRowFirstColumn="0" w:lastRowLastColumn="0"/>
            <w:tcW w:w="1860" w:type="dxa"/>
          </w:tcPr>
          <w:p w14:paraId="752A268D" w14:textId="77777777" w:rsidR="002E0A48" w:rsidRDefault="000513B4">
            <w:pPr>
              <w:widowControl w:val="0"/>
              <w:pBdr>
                <w:top w:val="nil"/>
                <w:left w:val="nil"/>
                <w:bottom w:val="nil"/>
                <w:right w:val="nil"/>
                <w:between w:val="nil"/>
              </w:pBdr>
              <w:spacing w:before="139"/>
              <w:ind w:left="50" w:right="169"/>
              <w:rPr>
                <w:rFonts w:ascii="Arial" w:eastAsia="Arial" w:hAnsi="Arial" w:cs="Arial"/>
                <w:b/>
                <w:color w:val="404040"/>
                <w:sz w:val="20"/>
                <w:szCs w:val="20"/>
              </w:rPr>
            </w:pPr>
            <w:r>
              <w:rPr>
                <w:rFonts w:ascii="Arial" w:eastAsia="Arial" w:hAnsi="Arial" w:cs="Arial"/>
                <w:b/>
                <w:color w:val="404040"/>
                <w:sz w:val="20"/>
                <w:szCs w:val="20"/>
              </w:rPr>
              <w:t>1,675</w:t>
            </w:r>
          </w:p>
        </w:tc>
        <w:tc>
          <w:tcPr>
            <w:cnfStyle w:val="000010000000" w:firstRow="0" w:lastRow="0" w:firstColumn="0" w:lastColumn="0" w:oddVBand="1" w:evenVBand="0" w:oddHBand="0" w:evenHBand="0" w:firstRowFirstColumn="0" w:firstRowLastColumn="0" w:lastRowFirstColumn="0" w:lastRowLastColumn="0"/>
            <w:tcW w:w="1470" w:type="dxa"/>
          </w:tcPr>
          <w:p w14:paraId="6D15EFDF" w14:textId="77777777" w:rsidR="002E0A48" w:rsidRDefault="000513B4">
            <w:pPr>
              <w:widowControl w:val="0"/>
              <w:pBdr>
                <w:top w:val="nil"/>
                <w:left w:val="nil"/>
                <w:bottom w:val="nil"/>
                <w:right w:val="nil"/>
                <w:between w:val="nil"/>
              </w:pBdr>
              <w:spacing w:before="139"/>
              <w:ind w:left="204" w:right="196"/>
              <w:rPr>
                <w:rFonts w:ascii="Arial" w:eastAsia="Arial" w:hAnsi="Arial" w:cs="Arial"/>
                <w:b/>
                <w:color w:val="404040"/>
                <w:sz w:val="20"/>
                <w:szCs w:val="20"/>
              </w:rPr>
            </w:pPr>
            <w:r>
              <w:rPr>
                <w:rFonts w:ascii="Arial" w:eastAsia="Arial" w:hAnsi="Arial" w:cs="Arial"/>
                <w:b/>
                <w:color w:val="404040"/>
                <w:sz w:val="20"/>
                <w:szCs w:val="20"/>
              </w:rPr>
              <w:t>1,250</w:t>
            </w:r>
          </w:p>
        </w:tc>
        <w:tc>
          <w:tcPr>
            <w:cnfStyle w:val="000100000000" w:firstRow="0" w:lastRow="0" w:firstColumn="0" w:lastColumn="1" w:oddVBand="0" w:evenVBand="0" w:oddHBand="0" w:evenHBand="0" w:firstRowFirstColumn="0" w:firstRowLastColumn="0" w:lastRowFirstColumn="0" w:lastRowLastColumn="0"/>
            <w:tcW w:w="1470" w:type="dxa"/>
          </w:tcPr>
          <w:p w14:paraId="7DA03991" w14:textId="77777777" w:rsidR="002E0A48" w:rsidRDefault="000513B4">
            <w:pPr>
              <w:widowControl w:val="0"/>
              <w:pBdr>
                <w:top w:val="nil"/>
                <w:left w:val="nil"/>
                <w:bottom w:val="nil"/>
                <w:right w:val="nil"/>
                <w:between w:val="nil"/>
              </w:pBdr>
              <w:spacing w:before="139"/>
              <w:ind w:left="204" w:right="196"/>
              <w:rPr>
                <w:rFonts w:ascii="Arial" w:eastAsia="Arial" w:hAnsi="Arial" w:cs="Arial"/>
                <w:b/>
                <w:color w:val="404040"/>
                <w:sz w:val="20"/>
                <w:szCs w:val="20"/>
              </w:rPr>
            </w:pPr>
            <w:r>
              <w:rPr>
                <w:rFonts w:ascii="Arial" w:eastAsia="Arial" w:hAnsi="Arial" w:cs="Arial"/>
                <w:b/>
                <w:color w:val="404040"/>
                <w:sz w:val="20"/>
                <w:szCs w:val="20"/>
              </w:rPr>
              <w:t>1,240</w:t>
            </w:r>
          </w:p>
        </w:tc>
      </w:tr>
      <w:tr w:rsidR="002E0A48" w14:paraId="09BDCCA4" w14:textId="77777777" w:rsidTr="002E0A48">
        <w:trPr>
          <w:cnfStyle w:val="000000100000" w:firstRow="0" w:lastRow="0" w:firstColumn="0" w:lastColumn="0" w:oddVBand="0" w:evenVBand="0" w:oddHBand="1" w:evenHBand="0" w:firstRowFirstColumn="0" w:firstRowLastColumn="0" w:lastRowFirstColumn="0" w:lastRowLastColumn="0"/>
          <w:cantSplit/>
          <w:trHeight w:val="520"/>
          <w:jc w:val="center"/>
        </w:trPr>
        <w:tc>
          <w:tcPr>
            <w:cnfStyle w:val="001000000000" w:firstRow="0" w:lastRow="0" w:firstColumn="1" w:lastColumn="0" w:oddVBand="0" w:evenVBand="0" w:oddHBand="0" w:evenHBand="0" w:firstRowFirstColumn="0" w:firstRowLastColumn="0" w:lastRowFirstColumn="0" w:lastRowLastColumn="0"/>
            <w:tcW w:w="2925" w:type="dxa"/>
            <w:vMerge/>
          </w:tcPr>
          <w:p w14:paraId="0F923BC9" w14:textId="77777777" w:rsidR="002E0A48" w:rsidRDefault="002E0A48">
            <w:pPr>
              <w:widowControl w:val="0"/>
              <w:pBdr>
                <w:top w:val="nil"/>
                <w:left w:val="nil"/>
                <w:bottom w:val="nil"/>
                <w:right w:val="nil"/>
                <w:between w:val="nil"/>
              </w:pBdr>
              <w:ind w:right="169"/>
              <w:rPr>
                <w:rFonts w:ascii="Arial" w:eastAsia="Arial" w:hAnsi="Arial" w:cs="Arial"/>
                <w:b/>
                <w:color w:val="404040"/>
                <w:sz w:val="20"/>
                <w:szCs w:val="20"/>
              </w:rPr>
            </w:pPr>
          </w:p>
        </w:tc>
        <w:tc>
          <w:tcPr>
            <w:cnfStyle w:val="000010000000" w:firstRow="0" w:lastRow="0" w:firstColumn="0" w:lastColumn="0" w:oddVBand="1" w:evenVBand="0" w:oddHBand="0" w:evenHBand="0" w:firstRowFirstColumn="0" w:firstRowLastColumn="0" w:lastRowFirstColumn="0" w:lastRowLastColumn="0"/>
            <w:tcW w:w="1920" w:type="dxa"/>
          </w:tcPr>
          <w:p w14:paraId="780C47DC" w14:textId="77777777" w:rsidR="002E0A48" w:rsidRDefault="000513B4">
            <w:pPr>
              <w:widowControl w:val="0"/>
              <w:pBdr>
                <w:top w:val="nil"/>
                <w:left w:val="nil"/>
                <w:bottom w:val="nil"/>
                <w:right w:val="nil"/>
                <w:between w:val="nil"/>
              </w:pBdr>
              <w:spacing w:before="139"/>
              <w:ind w:left="50" w:right="169"/>
              <w:rPr>
                <w:rFonts w:ascii="Arial" w:eastAsia="Arial" w:hAnsi="Arial" w:cs="Arial"/>
                <w:b/>
                <w:color w:val="404040"/>
                <w:sz w:val="20"/>
                <w:szCs w:val="20"/>
              </w:rPr>
            </w:pPr>
            <w:r>
              <w:rPr>
                <w:rFonts w:ascii="Arial" w:eastAsia="Arial" w:hAnsi="Arial" w:cs="Arial"/>
                <w:b/>
                <w:color w:val="404040"/>
                <w:sz w:val="20"/>
                <w:szCs w:val="20"/>
              </w:rPr>
              <w:t>L</w:t>
            </w:r>
          </w:p>
        </w:tc>
        <w:tc>
          <w:tcPr>
            <w:cnfStyle w:val="000001000000" w:firstRow="0" w:lastRow="0" w:firstColumn="0" w:lastColumn="0" w:oddVBand="0" w:evenVBand="1" w:oddHBand="0" w:evenHBand="0" w:firstRowFirstColumn="0" w:firstRowLastColumn="0" w:lastRowFirstColumn="0" w:lastRowLastColumn="0"/>
            <w:tcW w:w="1860" w:type="dxa"/>
          </w:tcPr>
          <w:p w14:paraId="0A2DCBD2" w14:textId="77777777" w:rsidR="002E0A48" w:rsidRDefault="000513B4">
            <w:pPr>
              <w:widowControl w:val="0"/>
              <w:pBdr>
                <w:top w:val="nil"/>
                <w:left w:val="nil"/>
                <w:bottom w:val="nil"/>
                <w:right w:val="nil"/>
                <w:between w:val="nil"/>
              </w:pBdr>
              <w:spacing w:before="139"/>
              <w:ind w:left="50" w:right="169"/>
              <w:rPr>
                <w:rFonts w:ascii="Arial" w:eastAsia="Arial" w:hAnsi="Arial" w:cs="Arial"/>
                <w:b/>
                <w:color w:val="404040"/>
                <w:sz w:val="20"/>
                <w:szCs w:val="20"/>
              </w:rPr>
            </w:pPr>
            <w:r>
              <w:rPr>
                <w:rFonts w:ascii="Arial" w:eastAsia="Arial" w:hAnsi="Arial" w:cs="Arial"/>
                <w:b/>
                <w:color w:val="404040"/>
                <w:sz w:val="20"/>
                <w:szCs w:val="20"/>
              </w:rPr>
              <w:t>2,225</w:t>
            </w:r>
          </w:p>
        </w:tc>
        <w:tc>
          <w:tcPr>
            <w:cnfStyle w:val="000010000000" w:firstRow="0" w:lastRow="0" w:firstColumn="0" w:lastColumn="0" w:oddVBand="1" w:evenVBand="0" w:oddHBand="0" w:evenHBand="0" w:firstRowFirstColumn="0" w:firstRowLastColumn="0" w:lastRowFirstColumn="0" w:lastRowLastColumn="0"/>
            <w:tcW w:w="1470" w:type="dxa"/>
          </w:tcPr>
          <w:p w14:paraId="19F0E55F" w14:textId="77777777" w:rsidR="002E0A48" w:rsidRDefault="000513B4">
            <w:pPr>
              <w:widowControl w:val="0"/>
              <w:pBdr>
                <w:top w:val="nil"/>
                <w:left w:val="nil"/>
                <w:bottom w:val="nil"/>
                <w:right w:val="nil"/>
                <w:between w:val="nil"/>
              </w:pBdr>
              <w:spacing w:before="139"/>
              <w:ind w:left="204" w:right="196"/>
              <w:rPr>
                <w:rFonts w:ascii="Arial" w:eastAsia="Arial" w:hAnsi="Arial" w:cs="Arial"/>
                <w:b/>
                <w:color w:val="404040"/>
                <w:sz w:val="20"/>
                <w:szCs w:val="20"/>
              </w:rPr>
            </w:pPr>
            <w:r>
              <w:rPr>
                <w:rFonts w:ascii="Arial" w:eastAsia="Arial" w:hAnsi="Arial" w:cs="Arial"/>
                <w:b/>
                <w:color w:val="404040"/>
                <w:sz w:val="20"/>
                <w:szCs w:val="20"/>
              </w:rPr>
              <w:t>1,520</w:t>
            </w:r>
          </w:p>
        </w:tc>
        <w:tc>
          <w:tcPr>
            <w:cnfStyle w:val="000100000000" w:firstRow="0" w:lastRow="0" w:firstColumn="0" w:lastColumn="1" w:oddVBand="0" w:evenVBand="0" w:oddHBand="0" w:evenHBand="0" w:firstRowFirstColumn="0" w:firstRowLastColumn="0" w:lastRowFirstColumn="0" w:lastRowLastColumn="0"/>
            <w:tcW w:w="1470" w:type="dxa"/>
          </w:tcPr>
          <w:p w14:paraId="499C3C30" w14:textId="77777777" w:rsidR="002E0A48" w:rsidRDefault="000513B4">
            <w:pPr>
              <w:widowControl w:val="0"/>
              <w:pBdr>
                <w:top w:val="nil"/>
                <w:left w:val="nil"/>
                <w:bottom w:val="nil"/>
                <w:right w:val="nil"/>
                <w:between w:val="nil"/>
              </w:pBdr>
              <w:spacing w:before="139"/>
              <w:ind w:left="204" w:right="196"/>
              <w:rPr>
                <w:rFonts w:ascii="Arial" w:eastAsia="Arial" w:hAnsi="Arial" w:cs="Arial"/>
                <w:b/>
                <w:color w:val="404040"/>
                <w:sz w:val="20"/>
                <w:szCs w:val="20"/>
              </w:rPr>
            </w:pPr>
            <w:r>
              <w:rPr>
                <w:rFonts w:ascii="Arial" w:eastAsia="Arial" w:hAnsi="Arial" w:cs="Arial"/>
                <w:b/>
                <w:color w:val="404040"/>
                <w:sz w:val="20"/>
                <w:szCs w:val="20"/>
              </w:rPr>
              <w:t>1,505</w:t>
            </w:r>
          </w:p>
        </w:tc>
      </w:tr>
      <w:tr w:rsidR="002E0A48" w14:paraId="225E3460" w14:textId="77777777" w:rsidTr="002E0A48">
        <w:trPr>
          <w:cnfStyle w:val="000000010000" w:firstRow="0" w:lastRow="0" w:firstColumn="0" w:lastColumn="0" w:oddVBand="0" w:evenVBand="0" w:oddHBand="0" w:evenHBand="1" w:firstRowFirstColumn="0" w:firstRowLastColumn="0" w:lastRowFirstColumn="0" w:lastRowLastColumn="0"/>
          <w:cantSplit/>
          <w:trHeight w:val="520"/>
          <w:jc w:val="center"/>
        </w:trPr>
        <w:tc>
          <w:tcPr>
            <w:cnfStyle w:val="001000000000" w:firstRow="0" w:lastRow="0" w:firstColumn="1" w:lastColumn="0" w:oddVBand="0" w:evenVBand="0" w:oddHBand="0" w:evenHBand="0" w:firstRowFirstColumn="0" w:firstRowLastColumn="0" w:lastRowFirstColumn="0" w:lastRowLastColumn="0"/>
            <w:tcW w:w="2925" w:type="dxa"/>
            <w:vMerge w:val="restart"/>
          </w:tcPr>
          <w:p w14:paraId="516062D4" w14:textId="77777777" w:rsidR="002E0A48" w:rsidRDefault="000513B4">
            <w:pPr>
              <w:widowControl w:val="0"/>
              <w:pBdr>
                <w:top w:val="nil"/>
                <w:left w:val="nil"/>
                <w:bottom w:val="nil"/>
                <w:right w:val="nil"/>
                <w:between w:val="nil"/>
              </w:pBdr>
              <w:spacing w:before="139"/>
              <w:ind w:right="169"/>
              <w:rPr>
                <w:rFonts w:ascii="Arial" w:eastAsia="Arial" w:hAnsi="Arial" w:cs="Arial"/>
                <w:b/>
                <w:color w:val="404040"/>
                <w:sz w:val="20"/>
                <w:szCs w:val="20"/>
              </w:rPr>
            </w:pPr>
            <w:r>
              <w:rPr>
                <w:rFonts w:ascii="Arial" w:eastAsia="Arial" w:hAnsi="Arial" w:cs="Arial"/>
                <w:b/>
                <w:color w:val="404040"/>
                <w:sz w:val="20"/>
                <w:szCs w:val="20"/>
              </w:rPr>
              <w:t>01/03/24 - 29/10/24</w:t>
            </w:r>
          </w:p>
          <w:p w14:paraId="79BC4224" w14:textId="77777777" w:rsidR="002E0A48" w:rsidRDefault="000513B4">
            <w:pPr>
              <w:widowControl w:val="0"/>
              <w:pBdr>
                <w:top w:val="nil"/>
                <w:left w:val="nil"/>
                <w:bottom w:val="nil"/>
                <w:right w:val="nil"/>
                <w:between w:val="nil"/>
              </w:pBdr>
              <w:spacing w:before="139"/>
              <w:ind w:right="169"/>
              <w:rPr>
                <w:rFonts w:ascii="Arial" w:eastAsia="Arial" w:hAnsi="Arial" w:cs="Arial"/>
                <w:b/>
                <w:color w:val="404040"/>
                <w:sz w:val="20"/>
                <w:szCs w:val="20"/>
              </w:rPr>
            </w:pPr>
            <w:r>
              <w:rPr>
                <w:rFonts w:ascii="Arial" w:eastAsia="Arial" w:hAnsi="Arial" w:cs="Arial"/>
                <w:b/>
                <w:color w:val="404040"/>
                <w:sz w:val="20"/>
                <w:szCs w:val="20"/>
              </w:rPr>
              <w:t>22/12/24 - 31/12/24</w:t>
            </w:r>
          </w:p>
        </w:tc>
        <w:tc>
          <w:tcPr>
            <w:cnfStyle w:val="000010000000" w:firstRow="0" w:lastRow="0" w:firstColumn="0" w:lastColumn="0" w:oddVBand="1" w:evenVBand="0" w:oddHBand="0" w:evenHBand="0" w:firstRowFirstColumn="0" w:firstRowLastColumn="0" w:lastRowFirstColumn="0" w:lastRowLastColumn="0"/>
            <w:tcW w:w="1920" w:type="dxa"/>
          </w:tcPr>
          <w:p w14:paraId="46426B32" w14:textId="77777777" w:rsidR="002E0A48" w:rsidRDefault="000513B4">
            <w:pPr>
              <w:widowControl w:val="0"/>
              <w:spacing w:before="139"/>
              <w:ind w:left="50" w:right="169"/>
              <w:rPr>
                <w:rFonts w:ascii="Arial" w:eastAsia="Arial" w:hAnsi="Arial" w:cs="Arial"/>
                <w:b/>
                <w:color w:val="404040"/>
                <w:sz w:val="20"/>
                <w:szCs w:val="20"/>
              </w:rPr>
            </w:pPr>
            <w:r>
              <w:rPr>
                <w:rFonts w:ascii="Arial" w:eastAsia="Arial" w:hAnsi="Arial" w:cs="Arial"/>
                <w:b/>
                <w:color w:val="404040"/>
                <w:sz w:val="20"/>
                <w:szCs w:val="20"/>
              </w:rPr>
              <w:t>TS</w:t>
            </w:r>
          </w:p>
        </w:tc>
        <w:tc>
          <w:tcPr>
            <w:cnfStyle w:val="000001000000" w:firstRow="0" w:lastRow="0" w:firstColumn="0" w:lastColumn="0" w:oddVBand="0" w:evenVBand="1" w:oddHBand="0" w:evenHBand="0" w:firstRowFirstColumn="0" w:firstRowLastColumn="0" w:lastRowFirstColumn="0" w:lastRowLastColumn="0"/>
            <w:tcW w:w="1860" w:type="dxa"/>
          </w:tcPr>
          <w:p w14:paraId="7D172A69" w14:textId="77777777" w:rsidR="002E0A48" w:rsidRDefault="000513B4">
            <w:pPr>
              <w:widowControl w:val="0"/>
              <w:pBdr>
                <w:top w:val="nil"/>
                <w:left w:val="nil"/>
                <w:bottom w:val="nil"/>
                <w:right w:val="nil"/>
                <w:between w:val="nil"/>
              </w:pBdr>
              <w:spacing w:before="139"/>
              <w:ind w:left="50" w:right="169"/>
              <w:rPr>
                <w:rFonts w:ascii="Arial" w:eastAsia="Arial" w:hAnsi="Arial" w:cs="Arial"/>
                <w:b/>
                <w:color w:val="404040"/>
                <w:sz w:val="20"/>
                <w:szCs w:val="20"/>
              </w:rPr>
            </w:pPr>
            <w:r>
              <w:rPr>
                <w:rFonts w:ascii="Arial" w:eastAsia="Arial" w:hAnsi="Arial" w:cs="Arial"/>
                <w:b/>
                <w:color w:val="404040"/>
                <w:sz w:val="20"/>
                <w:szCs w:val="20"/>
              </w:rPr>
              <w:t>1,567</w:t>
            </w:r>
          </w:p>
        </w:tc>
        <w:tc>
          <w:tcPr>
            <w:cnfStyle w:val="000010000000" w:firstRow="0" w:lastRow="0" w:firstColumn="0" w:lastColumn="0" w:oddVBand="1" w:evenVBand="0" w:oddHBand="0" w:evenHBand="0" w:firstRowFirstColumn="0" w:firstRowLastColumn="0" w:lastRowFirstColumn="0" w:lastRowLastColumn="0"/>
            <w:tcW w:w="1470" w:type="dxa"/>
          </w:tcPr>
          <w:p w14:paraId="7CC308C2" w14:textId="77777777" w:rsidR="002E0A48" w:rsidRDefault="000513B4">
            <w:pPr>
              <w:widowControl w:val="0"/>
              <w:pBdr>
                <w:top w:val="nil"/>
                <w:left w:val="nil"/>
                <w:bottom w:val="nil"/>
                <w:right w:val="nil"/>
                <w:between w:val="nil"/>
              </w:pBdr>
              <w:spacing w:before="139"/>
              <w:ind w:left="204" w:right="196"/>
              <w:rPr>
                <w:rFonts w:ascii="Arial" w:eastAsia="Arial" w:hAnsi="Arial" w:cs="Arial"/>
                <w:b/>
                <w:color w:val="404040"/>
                <w:sz w:val="20"/>
                <w:szCs w:val="20"/>
              </w:rPr>
            </w:pPr>
            <w:r>
              <w:rPr>
                <w:rFonts w:ascii="Arial" w:eastAsia="Arial" w:hAnsi="Arial" w:cs="Arial"/>
                <w:b/>
                <w:color w:val="404040"/>
                <w:sz w:val="20"/>
                <w:szCs w:val="20"/>
              </w:rPr>
              <w:t>1,180</w:t>
            </w:r>
          </w:p>
        </w:tc>
        <w:tc>
          <w:tcPr>
            <w:cnfStyle w:val="000100000000" w:firstRow="0" w:lastRow="0" w:firstColumn="0" w:lastColumn="1" w:oddVBand="0" w:evenVBand="0" w:oddHBand="0" w:evenHBand="0" w:firstRowFirstColumn="0" w:firstRowLastColumn="0" w:lastRowFirstColumn="0" w:lastRowLastColumn="0"/>
            <w:tcW w:w="1470" w:type="dxa"/>
          </w:tcPr>
          <w:p w14:paraId="6133FC2D" w14:textId="77777777" w:rsidR="002E0A48" w:rsidRDefault="000513B4">
            <w:pPr>
              <w:widowControl w:val="0"/>
              <w:pBdr>
                <w:top w:val="nil"/>
                <w:left w:val="nil"/>
                <w:bottom w:val="nil"/>
                <w:right w:val="nil"/>
                <w:between w:val="nil"/>
              </w:pBdr>
              <w:spacing w:before="139"/>
              <w:ind w:left="204" w:right="196"/>
              <w:rPr>
                <w:rFonts w:ascii="Arial" w:eastAsia="Arial" w:hAnsi="Arial" w:cs="Arial"/>
                <w:b/>
                <w:color w:val="404040"/>
                <w:sz w:val="20"/>
                <w:szCs w:val="20"/>
              </w:rPr>
            </w:pPr>
            <w:r>
              <w:rPr>
                <w:rFonts w:ascii="Arial" w:eastAsia="Arial" w:hAnsi="Arial" w:cs="Arial"/>
                <w:b/>
                <w:color w:val="404040"/>
                <w:sz w:val="20"/>
                <w:szCs w:val="20"/>
              </w:rPr>
              <w:t>1,167</w:t>
            </w:r>
          </w:p>
        </w:tc>
      </w:tr>
      <w:tr w:rsidR="002E0A48" w14:paraId="6ADDB24B" w14:textId="77777777" w:rsidTr="002E0A48">
        <w:trPr>
          <w:cnfStyle w:val="000000100000" w:firstRow="0" w:lastRow="0" w:firstColumn="0" w:lastColumn="0" w:oddVBand="0" w:evenVBand="0" w:oddHBand="1" w:evenHBand="0" w:firstRowFirstColumn="0" w:firstRowLastColumn="0" w:lastRowFirstColumn="0" w:lastRowLastColumn="0"/>
          <w:cantSplit/>
          <w:trHeight w:val="520"/>
          <w:jc w:val="center"/>
        </w:trPr>
        <w:tc>
          <w:tcPr>
            <w:cnfStyle w:val="001000000000" w:firstRow="0" w:lastRow="0" w:firstColumn="1" w:lastColumn="0" w:oddVBand="0" w:evenVBand="0" w:oddHBand="0" w:evenHBand="0" w:firstRowFirstColumn="0" w:firstRowLastColumn="0" w:lastRowFirstColumn="0" w:lastRowLastColumn="0"/>
            <w:tcW w:w="2925" w:type="dxa"/>
            <w:vMerge/>
          </w:tcPr>
          <w:p w14:paraId="130BFB2E" w14:textId="77777777" w:rsidR="002E0A48" w:rsidRDefault="002E0A48">
            <w:pPr>
              <w:widowControl w:val="0"/>
              <w:pBdr>
                <w:top w:val="nil"/>
                <w:left w:val="nil"/>
                <w:bottom w:val="nil"/>
                <w:right w:val="nil"/>
                <w:between w:val="nil"/>
              </w:pBdr>
              <w:ind w:right="169"/>
              <w:rPr>
                <w:rFonts w:ascii="Arial" w:eastAsia="Arial" w:hAnsi="Arial" w:cs="Arial"/>
                <w:b/>
                <w:color w:val="404040"/>
                <w:sz w:val="20"/>
                <w:szCs w:val="20"/>
              </w:rPr>
            </w:pPr>
          </w:p>
        </w:tc>
        <w:tc>
          <w:tcPr>
            <w:cnfStyle w:val="000010000000" w:firstRow="0" w:lastRow="0" w:firstColumn="0" w:lastColumn="0" w:oddVBand="1" w:evenVBand="0" w:oddHBand="0" w:evenHBand="0" w:firstRowFirstColumn="0" w:firstRowLastColumn="0" w:lastRowFirstColumn="0" w:lastRowLastColumn="0"/>
            <w:tcW w:w="1920" w:type="dxa"/>
          </w:tcPr>
          <w:p w14:paraId="4DAFBEF2" w14:textId="77777777" w:rsidR="002E0A48" w:rsidRDefault="000513B4">
            <w:pPr>
              <w:widowControl w:val="0"/>
              <w:spacing w:before="139"/>
              <w:ind w:left="50" w:right="169"/>
              <w:rPr>
                <w:rFonts w:ascii="Arial" w:eastAsia="Arial" w:hAnsi="Arial" w:cs="Arial"/>
                <w:b/>
                <w:color w:val="404040"/>
                <w:sz w:val="20"/>
                <w:szCs w:val="20"/>
              </w:rPr>
            </w:pPr>
            <w:r>
              <w:rPr>
                <w:rFonts w:ascii="Arial" w:eastAsia="Arial" w:hAnsi="Arial" w:cs="Arial"/>
                <w:b/>
                <w:color w:val="404040"/>
                <w:sz w:val="20"/>
                <w:szCs w:val="20"/>
              </w:rPr>
              <w:t>P</w:t>
            </w:r>
          </w:p>
        </w:tc>
        <w:tc>
          <w:tcPr>
            <w:cnfStyle w:val="000001000000" w:firstRow="0" w:lastRow="0" w:firstColumn="0" w:lastColumn="0" w:oddVBand="0" w:evenVBand="1" w:oddHBand="0" w:evenHBand="0" w:firstRowFirstColumn="0" w:firstRowLastColumn="0" w:lastRowFirstColumn="0" w:lastRowLastColumn="0"/>
            <w:tcW w:w="1860" w:type="dxa"/>
          </w:tcPr>
          <w:p w14:paraId="6A3D1C55" w14:textId="77777777" w:rsidR="002E0A48" w:rsidRDefault="000513B4">
            <w:pPr>
              <w:widowControl w:val="0"/>
              <w:pBdr>
                <w:top w:val="nil"/>
                <w:left w:val="nil"/>
                <w:bottom w:val="nil"/>
                <w:right w:val="nil"/>
                <w:between w:val="nil"/>
              </w:pBdr>
              <w:spacing w:before="139"/>
              <w:ind w:left="50" w:right="169"/>
              <w:rPr>
                <w:rFonts w:ascii="Arial" w:eastAsia="Arial" w:hAnsi="Arial" w:cs="Arial"/>
                <w:b/>
                <w:color w:val="404040"/>
                <w:sz w:val="20"/>
                <w:szCs w:val="20"/>
              </w:rPr>
            </w:pPr>
            <w:r>
              <w:rPr>
                <w:rFonts w:ascii="Arial" w:eastAsia="Arial" w:hAnsi="Arial" w:cs="Arial"/>
                <w:b/>
                <w:color w:val="404040"/>
                <w:sz w:val="20"/>
                <w:szCs w:val="20"/>
              </w:rPr>
              <w:t>1,820</w:t>
            </w:r>
          </w:p>
        </w:tc>
        <w:tc>
          <w:tcPr>
            <w:cnfStyle w:val="000010000000" w:firstRow="0" w:lastRow="0" w:firstColumn="0" w:lastColumn="0" w:oddVBand="1" w:evenVBand="0" w:oddHBand="0" w:evenHBand="0" w:firstRowFirstColumn="0" w:firstRowLastColumn="0" w:lastRowFirstColumn="0" w:lastRowLastColumn="0"/>
            <w:tcW w:w="1470" w:type="dxa"/>
          </w:tcPr>
          <w:p w14:paraId="4574E197" w14:textId="77777777" w:rsidR="002E0A48" w:rsidRDefault="000513B4">
            <w:pPr>
              <w:widowControl w:val="0"/>
              <w:pBdr>
                <w:top w:val="nil"/>
                <w:left w:val="nil"/>
                <w:bottom w:val="nil"/>
                <w:right w:val="nil"/>
                <w:between w:val="nil"/>
              </w:pBdr>
              <w:spacing w:before="139"/>
              <w:ind w:left="204" w:right="196"/>
              <w:rPr>
                <w:rFonts w:ascii="Arial" w:eastAsia="Arial" w:hAnsi="Arial" w:cs="Arial"/>
                <w:b/>
                <w:color w:val="404040"/>
                <w:sz w:val="20"/>
                <w:szCs w:val="20"/>
              </w:rPr>
            </w:pPr>
            <w:r>
              <w:rPr>
                <w:rFonts w:ascii="Arial" w:eastAsia="Arial" w:hAnsi="Arial" w:cs="Arial"/>
                <w:b/>
                <w:color w:val="404040"/>
                <w:sz w:val="20"/>
                <w:szCs w:val="20"/>
              </w:rPr>
              <w:t>1,327</w:t>
            </w:r>
          </w:p>
        </w:tc>
        <w:tc>
          <w:tcPr>
            <w:cnfStyle w:val="000100000000" w:firstRow="0" w:lastRow="0" w:firstColumn="0" w:lastColumn="1" w:oddVBand="0" w:evenVBand="0" w:oddHBand="0" w:evenHBand="0" w:firstRowFirstColumn="0" w:firstRowLastColumn="0" w:lastRowFirstColumn="0" w:lastRowLastColumn="0"/>
            <w:tcW w:w="1470" w:type="dxa"/>
          </w:tcPr>
          <w:p w14:paraId="2FFF293C" w14:textId="77777777" w:rsidR="002E0A48" w:rsidRDefault="000513B4">
            <w:pPr>
              <w:widowControl w:val="0"/>
              <w:pBdr>
                <w:top w:val="nil"/>
                <w:left w:val="nil"/>
                <w:bottom w:val="nil"/>
                <w:right w:val="nil"/>
                <w:between w:val="nil"/>
              </w:pBdr>
              <w:spacing w:before="139"/>
              <w:ind w:left="204" w:right="196"/>
              <w:rPr>
                <w:rFonts w:ascii="Arial" w:eastAsia="Arial" w:hAnsi="Arial" w:cs="Arial"/>
                <w:b/>
                <w:color w:val="404040"/>
                <w:sz w:val="20"/>
                <w:szCs w:val="20"/>
              </w:rPr>
            </w:pPr>
            <w:r>
              <w:rPr>
                <w:rFonts w:ascii="Arial" w:eastAsia="Arial" w:hAnsi="Arial" w:cs="Arial"/>
                <w:b/>
                <w:color w:val="404040"/>
                <w:sz w:val="20"/>
                <w:szCs w:val="20"/>
              </w:rPr>
              <w:t>1,320</w:t>
            </w:r>
          </w:p>
        </w:tc>
      </w:tr>
      <w:tr w:rsidR="002E0A48" w14:paraId="2CCE0280" w14:textId="77777777" w:rsidTr="002E0A48">
        <w:trPr>
          <w:cnfStyle w:val="000000010000" w:firstRow="0" w:lastRow="0" w:firstColumn="0" w:lastColumn="0" w:oddVBand="0" w:evenVBand="0" w:oddHBand="0" w:evenHBand="1" w:firstRowFirstColumn="0" w:firstRowLastColumn="0" w:lastRowFirstColumn="0" w:lastRowLastColumn="0"/>
          <w:cantSplit/>
          <w:trHeight w:val="520"/>
          <w:jc w:val="center"/>
        </w:trPr>
        <w:tc>
          <w:tcPr>
            <w:cnfStyle w:val="001000000000" w:firstRow="0" w:lastRow="0" w:firstColumn="1" w:lastColumn="0" w:oddVBand="0" w:evenVBand="0" w:oddHBand="0" w:evenHBand="0" w:firstRowFirstColumn="0" w:firstRowLastColumn="0" w:lastRowFirstColumn="0" w:lastRowLastColumn="0"/>
            <w:tcW w:w="2925" w:type="dxa"/>
            <w:vMerge/>
          </w:tcPr>
          <w:p w14:paraId="560DDCBC" w14:textId="77777777" w:rsidR="002E0A48" w:rsidRDefault="002E0A48">
            <w:pPr>
              <w:widowControl w:val="0"/>
              <w:pBdr>
                <w:top w:val="nil"/>
                <w:left w:val="nil"/>
                <w:bottom w:val="nil"/>
                <w:right w:val="nil"/>
                <w:between w:val="nil"/>
              </w:pBdr>
              <w:ind w:right="169"/>
              <w:rPr>
                <w:rFonts w:ascii="Arial" w:eastAsia="Arial" w:hAnsi="Arial" w:cs="Arial"/>
                <w:b/>
                <w:color w:val="404040"/>
                <w:sz w:val="20"/>
                <w:szCs w:val="20"/>
              </w:rPr>
            </w:pPr>
          </w:p>
        </w:tc>
        <w:tc>
          <w:tcPr>
            <w:cnfStyle w:val="000010000000" w:firstRow="0" w:lastRow="0" w:firstColumn="0" w:lastColumn="0" w:oddVBand="1" w:evenVBand="0" w:oddHBand="0" w:evenHBand="0" w:firstRowFirstColumn="0" w:firstRowLastColumn="0" w:lastRowFirstColumn="0" w:lastRowLastColumn="0"/>
            <w:tcW w:w="1920" w:type="dxa"/>
          </w:tcPr>
          <w:p w14:paraId="6CD9EAF1" w14:textId="77777777" w:rsidR="002E0A48" w:rsidRDefault="000513B4">
            <w:pPr>
              <w:widowControl w:val="0"/>
              <w:spacing w:before="139"/>
              <w:ind w:left="50" w:right="169"/>
              <w:rPr>
                <w:rFonts w:ascii="Arial" w:eastAsia="Arial" w:hAnsi="Arial" w:cs="Arial"/>
                <w:b/>
                <w:color w:val="404040"/>
                <w:sz w:val="20"/>
                <w:szCs w:val="20"/>
              </w:rPr>
            </w:pPr>
            <w:r>
              <w:rPr>
                <w:rFonts w:ascii="Arial" w:eastAsia="Arial" w:hAnsi="Arial" w:cs="Arial"/>
                <w:b/>
                <w:color w:val="404040"/>
                <w:sz w:val="20"/>
                <w:szCs w:val="20"/>
              </w:rPr>
              <w:t>L</w:t>
            </w:r>
          </w:p>
        </w:tc>
        <w:tc>
          <w:tcPr>
            <w:cnfStyle w:val="000001000000" w:firstRow="0" w:lastRow="0" w:firstColumn="0" w:lastColumn="0" w:oddVBand="0" w:evenVBand="1" w:oddHBand="0" w:evenHBand="0" w:firstRowFirstColumn="0" w:firstRowLastColumn="0" w:lastRowFirstColumn="0" w:lastRowLastColumn="0"/>
            <w:tcW w:w="1860" w:type="dxa"/>
          </w:tcPr>
          <w:p w14:paraId="7F1706CC" w14:textId="77777777" w:rsidR="002E0A48" w:rsidRDefault="000513B4">
            <w:pPr>
              <w:widowControl w:val="0"/>
              <w:pBdr>
                <w:top w:val="nil"/>
                <w:left w:val="nil"/>
                <w:bottom w:val="nil"/>
                <w:right w:val="nil"/>
                <w:between w:val="nil"/>
              </w:pBdr>
              <w:spacing w:before="139"/>
              <w:ind w:left="50" w:right="169"/>
              <w:rPr>
                <w:rFonts w:ascii="Arial" w:eastAsia="Arial" w:hAnsi="Arial" w:cs="Arial"/>
                <w:b/>
                <w:color w:val="404040"/>
                <w:sz w:val="20"/>
                <w:szCs w:val="20"/>
              </w:rPr>
            </w:pPr>
            <w:r>
              <w:rPr>
                <w:rFonts w:ascii="Arial" w:eastAsia="Arial" w:hAnsi="Arial" w:cs="Arial"/>
                <w:b/>
                <w:color w:val="404040"/>
                <w:sz w:val="20"/>
                <w:szCs w:val="20"/>
              </w:rPr>
              <w:t>2,675</w:t>
            </w:r>
          </w:p>
        </w:tc>
        <w:tc>
          <w:tcPr>
            <w:cnfStyle w:val="000010000000" w:firstRow="0" w:lastRow="0" w:firstColumn="0" w:lastColumn="0" w:oddVBand="1" w:evenVBand="0" w:oddHBand="0" w:evenHBand="0" w:firstRowFirstColumn="0" w:firstRowLastColumn="0" w:lastRowFirstColumn="0" w:lastRowLastColumn="0"/>
            <w:tcW w:w="1470" w:type="dxa"/>
          </w:tcPr>
          <w:p w14:paraId="316CCC00" w14:textId="77777777" w:rsidR="002E0A48" w:rsidRDefault="000513B4">
            <w:pPr>
              <w:widowControl w:val="0"/>
              <w:pBdr>
                <w:top w:val="nil"/>
                <w:left w:val="nil"/>
                <w:bottom w:val="nil"/>
                <w:right w:val="nil"/>
                <w:between w:val="nil"/>
              </w:pBdr>
              <w:spacing w:before="139"/>
              <w:ind w:left="204" w:right="196"/>
              <w:rPr>
                <w:rFonts w:ascii="Arial" w:eastAsia="Arial" w:hAnsi="Arial" w:cs="Arial"/>
                <w:b/>
                <w:color w:val="404040"/>
                <w:sz w:val="20"/>
                <w:szCs w:val="20"/>
              </w:rPr>
            </w:pPr>
            <w:r>
              <w:rPr>
                <w:rFonts w:ascii="Arial" w:eastAsia="Arial" w:hAnsi="Arial" w:cs="Arial"/>
                <w:b/>
                <w:color w:val="404040"/>
                <w:sz w:val="20"/>
                <w:szCs w:val="20"/>
              </w:rPr>
              <w:t>1,770</w:t>
            </w:r>
          </w:p>
        </w:tc>
        <w:tc>
          <w:tcPr>
            <w:cnfStyle w:val="000100000000" w:firstRow="0" w:lastRow="0" w:firstColumn="0" w:lastColumn="1" w:oddVBand="0" w:evenVBand="0" w:oddHBand="0" w:evenHBand="0" w:firstRowFirstColumn="0" w:firstRowLastColumn="0" w:lastRowFirstColumn="0" w:lastRowLastColumn="0"/>
            <w:tcW w:w="1470" w:type="dxa"/>
          </w:tcPr>
          <w:p w14:paraId="35DAFAA3" w14:textId="77777777" w:rsidR="002E0A48" w:rsidRDefault="000513B4">
            <w:pPr>
              <w:widowControl w:val="0"/>
              <w:pBdr>
                <w:top w:val="nil"/>
                <w:left w:val="nil"/>
                <w:bottom w:val="nil"/>
                <w:right w:val="nil"/>
                <w:between w:val="nil"/>
              </w:pBdr>
              <w:spacing w:before="139"/>
              <w:ind w:left="204" w:right="196"/>
              <w:rPr>
                <w:rFonts w:ascii="Arial" w:eastAsia="Arial" w:hAnsi="Arial" w:cs="Arial"/>
                <w:b/>
                <w:color w:val="404040"/>
                <w:sz w:val="20"/>
                <w:szCs w:val="20"/>
              </w:rPr>
            </w:pPr>
            <w:r>
              <w:rPr>
                <w:rFonts w:ascii="Arial" w:eastAsia="Arial" w:hAnsi="Arial" w:cs="Arial"/>
                <w:b/>
                <w:color w:val="404040"/>
                <w:sz w:val="20"/>
                <w:szCs w:val="20"/>
              </w:rPr>
              <w:t>1,750</w:t>
            </w:r>
          </w:p>
        </w:tc>
      </w:tr>
    </w:tbl>
    <w:p w14:paraId="7642C6AF" w14:textId="77777777" w:rsidR="002E0A48" w:rsidRDefault="002E0A48">
      <w:pPr>
        <w:spacing w:line="276" w:lineRule="auto"/>
        <w:jc w:val="center"/>
        <w:rPr>
          <w:rFonts w:ascii="Arial" w:eastAsia="Arial" w:hAnsi="Arial" w:cs="Arial"/>
        </w:rPr>
      </w:pPr>
    </w:p>
    <w:p w14:paraId="7ACD0DC6" w14:textId="77777777" w:rsidR="002E0A48" w:rsidRDefault="000513B4">
      <w:pPr>
        <w:spacing w:line="276" w:lineRule="auto"/>
        <w:jc w:val="center"/>
        <w:rPr>
          <w:rFonts w:ascii="Arial" w:eastAsia="Arial" w:hAnsi="Arial" w:cs="Arial"/>
        </w:rPr>
      </w:pPr>
      <w:r>
        <w:rPr>
          <w:rFonts w:ascii="Arial" w:eastAsia="Arial" w:hAnsi="Arial" w:cs="Arial"/>
        </w:rPr>
        <w:t>Precio sujeto a cambios sin previo aviso</w:t>
      </w:r>
    </w:p>
    <w:p w14:paraId="27965BD8" w14:textId="77777777" w:rsidR="002E0A48" w:rsidRDefault="000513B4">
      <w:pPr>
        <w:spacing w:line="276" w:lineRule="auto"/>
        <w:jc w:val="center"/>
        <w:rPr>
          <w:rFonts w:ascii="Arial" w:eastAsia="Arial" w:hAnsi="Arial" w:cs="Arial"/>
        </w:rPr>
      </w:pPr>
      <w:r>
        <w:rPr>
          <w:rFonts w:ascii="Arial" w:eastAsia="Arial" w:hAnsi="Arial" w:cs="Arial"/>
        </w:rPr>
        <w:t>Sujeto a disponibilidad</w:t>
      </w:r>
    </w:p>
    <w:p w14:paraId="4E4E2B22" w14:textId="77777777" w:rsidR="002E0A48" w:rsidRDefault="000513B4">
      <w:pPr>
        <w:spacing w:line="276" w:lineRule="auto"/>
        <w:jc w:val="center"/>
        <w:rPr>
          <w:rFonts w:ascii="Arial" w:eastAsia="Arial" w:hAnsi="Arial" w:cs="Arial"/>
        </w:rPr>
      </w:pPr>
      <w:r>
        <w:rPr>
          <w:rFonts w:ascii="Arial" w:eastAsia="Arial" w:hAnsi="Arial" w:cs="Arial"/>
        </w:rPr>
        <w:t>En caso de viajar solo 1 pasajero, consultar suplemento</w:t>
      </w:r>
    </w:p>
    <w:p w14:paraId="27D9A400" w14:textId="77777777" w:rsidR="002E0A48" w:rsidRDefault="002E0A48">
      <w:pPr>
        <w:rPr>
          <w:rFonts w:ascii="Arial" w:eastAsia="Arial" w:hAnsi="Arial" w:cs="Arial"/>
          <w:b/>
          <w:color w:val="8E1D81"/>
          <w:sz w:val="32"/>
          <w:szCs w:val="32"/>
        </w:rPr>
      </w:pPr>
    </w:p>
    <w:p w14:paraId="63755603" w14:textId="77777777" w:rsidR="002E0A48" w:rsidRDefault="000513B4">
      <w:pPr>
        <w:rPr>
          <w:rFonts w:ascii="Arial" w:eastAsia="Arial" w:hAnsi="Arial" w:cs="Arial"/>
          <w:b/>
          <w:color w:val="8E1D81"/>
          <w:sz w:val="32"/>
          <w:szCs w:val="32"/>
        </w:rPr>
      </w:pPr>
      <w:r>
        <w:rPr>
          <w:rFonts w:ascii="Arial" w:eastAsia="Arial" w:hAnsi="Arial" w:cs="Arial"/>
          <w:b/>
          <w:color w:val="8E1D81"/>
          <w:sz w:val="32"/>
          <w:szCs w:val="32"/>
        </w:rPr>
        <w:t>EL PRECIO INCLUYE</w:t>
      </w:r>
    </w:p>
    <w:p w14:paraId="27718BE8" w14:textId="77777777" w:rsidR="002E0A48" w:rsidRDefault="002E0A48">
      <w:pPr>
        <w:rPr>
          <w:rFonts w:ascii="Arial" w:eastAsia="Arial" w:hAnsi="Arial" w:cs="Arial"/>
          <w:b/>
          <w:color w:val="8E1D81"/>
          <w:sz w:val="32"/>
          <w:szCs w:val="32"/>
        </w:rPr>
      </w:pPr>
    </w:p>
    <w:p w14:paraId="4A10FC74" w14:textId="77777777" w:rsidR="002E0A48" w:rsidRDefault="000513B4">
      <w:pPr>
        <w:numPr>
          <w:ilvl w:val="0"/>
          <w:numId w:val="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rPr>
        <w:t>Alojamiento y desayuno en el hotel de Cat. Elegida</w:t>
      </w:r>
    </w:p>
    <w:p w14:paraId="08B1B853" w14:textId="77777777" w:rsidR="002E0A48" w:rsidRDefault="000513B4">
      <w:pPr>
        <w:numPr>
          <w:ilvl w:val="0"/>
          <w:numId w:val="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rPr>
        <w:t>Guía de habla hispana durante las visitas de Mont Saint Michel y Castillos del Loira</w:t>
      </w:r>
    </w:p>
    <w:p w14:paraId="24F8F4E3" w14:textId="77777777" w:rsidR="002E0A48" w:rsidRDefault="000513B4">
      <w:pPr>
        <w:numPr>
          <w:ilvl w:val="0"/>
          <w:numId w:val="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rPr>
        <w:t>Transporte en autobús turístico</w:t>
      </w:r>
    </w:p>
    <w:p w14:paraId="4C75C120" w14:textId="77777777" w:rsidR="002E0A48" w:rsidRDefault="000513B4">
      <w:pPr>
        <w:numPr>
          <w:ilvl w:val="0"/>
          <w:numId w:val="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rPr>
        <w:t>Traslados Aeropuerto-Hotel-Aeropuerto</w:t>
      </w:r>
    </w:p>
    <w:p w14:paraId="5C7EBB92" w14:textId="2467638E" w:rsidR="002E0A48" w:rsidRDefault="000513B4">
      <w:pPr>
        <w:numPr>
          <w:ilvl w:val="0"/>
          <w:numId w:val="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rPr>
        <w:t>Visita medio día con guía/</w:t>
      </w:r>
      <w:r w:rsidR="00C25136">
        <w:rPr>
          <w:rFonts w:ascii="Arial" w:eastAsia="Arial" w:hAnsi="Arial" w:cs="Arial"/>
        </w:rPr>
        <w:t>audioguía</w:t>
      </w:r>
      <w:r>
        <w:rPr>
          <w:rFonts w:ascii="Arial" w:eastAsia="Arial" w:hAnsi="Arial" w:cs="Arial"/>
        </w:rPr>
        <w:t xml:space="preserve"> en español en regular con </w:t>
      </w:r>
      <w:r w:rsidRPr="006056C0">
        <w:rPr>
          <w:rFonts w:ascii="Arial" w:eastAsia="Arial" w:hAnsi="Arial" w:cs="Arial"/>
          <w:b/>
          <w:bCs/>
        </w:rPr>
        <w:t>salida desde Terminal</w:t>
      </w:r>
    </w:p>
    <w:p w14:paraId="04EEACCE" w14:textId="77777777" w:rsidR="002E0A48" w:rsidRDefault="000513B4">
      <w:pPr>
        <w:numPr>
          <w:ilvl w:val="0"/>
          <w:numId w:val="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rPr>
        <w:t xml:space="preserve">Visitas indicadas en el itinerario en regular con </w:t>
      </w:r>
      <w:r w:rsidRPr="006056C0">
        <w:rPr>
          <w:rFonts w:ascii="Arial" w:eastAsia="Arial" w:hAnsi="Arial" w:cs="Arial"/>
          <w:b/>
          <w:bCs/>
        </w:rPr>
        <w:t>salidas desde terminal</w:t>
      </w:r>
    </w:p>
    <w:p w14:paraId="7FE6AF73" w14:textId="77777777" w:rsidR="006056C0" w:rsidRDefault="006056C0">
      <w:pPr>
        <w:rPr>
          <w:rFonts w:ascii="Arial" w:eastAsia="Arial" w:hAnsi="Arial" w:cs="Arial"/>
          <w:b/>
          <w:color w:val="8E1D81"/>
          <w:sz w:val="32"/>
          <w:szCs w:val="32"/>
        </w:rPr>
      </w:pPr>
    </w:p>
    <w:p w14:paraId="593C2D45" w14:textId="01178F72" w:rsidR="002E0A48" w:rsidRDefault="000513B4">
      <w:pPr>
        <w:rPr>
          <w:rFonts w:ascii="Arial" w:eastAsia="Arial" w:hAnsi="Arial" w:cs="Arial"/>
          <w:b/>
          <w:color w:val="8E1D81"/>
          <w:sz w:val="32"/>
          <w:szCs w:val="32"/>
        </w:rPr>
      </w:pPr>
      <w:r>
        <w:rPr>
          <w:rFonts w:ascii="Arial" w:eastAsia="Arial" w:hAnsi="Arial" w:cs="Arial"/>
          <w:b/>
          <w:color w:val="8E1D81"/>
          <w:sz w:val="32"/>
          <w:szCs w:val="32"/>
        </w:rPr>
        <w:t>NO INCLUYE:</w:t>
      </w:r>
    </w:p>
    <w:p w14:paraId="74A18CE6" w14:textId="77777777" w:rsidR="002E0A48" w:rsidRDefault="002E0A48">
      <w:pPr>
        <w:rPr>
          <w:rFonts w:ascii="Arial" w:eastAsia="Arial" w:hAnsi="Arial" w:cs="Arial"/>
          <w:b/>
          <w:color w:val="8E1D81"/>
          <w:sz w:val="32"/>
          <w:szCs w:val="32"/>
        </w:rPr>
      </w:pPr>
    </w:p>
    <w:p w14:paraId="74A755C7" w14:textId="77777777" w:rsidR="002E0A48" w:rsidRDefault="000513B4">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Vuelos internacionales</w:t>
      </w:r>
    </w:p>
    <w:p w14:paraId="5292A7CE" w14:textId="77777777" w:rsidR="002E0A48" w:rsidRDefault="000513B4">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Impuesto municipal de alojamiento (como establecido por la municipalidad en cada ciudad)</w:t>
      </w:r>
    </w:p>
    <w:p w14:paraId="5F3C750F" w14:textId="77777777" w:rsidR="002E0A48" w:rsidRDefault="000513B4">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Cualquier almuerzo o cena no mencionado en el programa</w:t>
      </w:r>
    </w:p>
    <w:p w14:paraId="2D639784" w14:textId="77777777" w:rsidR="002E0A48" w:rsidRDefault="000513B4">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Extras y gastos personales</w:t>
      </w:r>
    </w:p>
    <w:p w14:paraId="60B87F57" w14:textId="77777777" w:rsidR="002E0A48" w:rsidRDefault="000513B4">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Propinas</w:t>
      </w:r>
    </w:p>
    <w:p w14:paraId="20FA0506" w14:textId="77777777" w:rsidR="002E0A48" w:rsidRDefault="000513B4">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Impuestos</w:t>
      </w:r>
    </w:p>
    <w:p w14:paraId="329F778B" w14:textId="77777777" w:rsidR="002E0A48" w:rsidRDefault="000513B4">
      <w:pPr>
        <w:numPr>
          <w:ilvl w:val="0"/>
          <w:numId w:val="3"/>
        </w:numPr>
        <w:pBdr>
          <w:top w:val="nil"/>
          <w:left w:val="nil"/>
          <w:bottom w:val="nil"/>
          <w:right w:val="nil"/>
          <w:between w:val="nil"/>
        </w:pBdr>
        <w:spacing w:line="276" w:lineRule="auto"/>
        <w:jc w:val="both"/>
        <w:rPr>
          <w:rFonts w:ascii="Arial" w:eastAsia="Arial" w:hAnsi="Arial" w:cs="Arial"/>
        </w:rPr>
      </w:pPr>
      <w:r>
        <w:rPr>
          <w:rFonts w:ascii="Arial" w:eastAsia="Arial" w:hAnsi="Arial" w:cs="Arial"/>
        </w:rPr>
        <w:t>La hora de entrega de las habitaciones en los hoteles el día de llegada es a las 14.00 PM</w:t>
      </w:r>
    </w:p>
    <w:p w14:paraId="2AB9EA76" w14:textId="77777777" w:rsidR="002E0A48" w:rsidRDefault="000513B4">
      <w:pPr>
        <w:numPr>
          <w:ilvl w:val="0"/>
          <w:numId w:val="3"/>
        </w:numPr>
        <w:pBdr>
          <w:top w:val="nil"/>
          <w:left w:val="nil"/>
          <w:bottom w:val="nil"/>
          <w:right w:val="nil"/>
          <w:between w:val="nil"/>
        </w:pBdr>
        <w:spacing w:line="276" w:lineRule="auto"/>
        <w:jc w:val="both"/>
        <w:rPr>
          <w:rFonts w:ascii="Arial" w:eastAsia="Arial" w:hAnsi="Arial" w:cs="Arial"/>
        </w:rPr>
      </w:pPr>
      <w:r>
        <w:rPr>
          <w:rFonts w:ascii="Arial" w:eastAsia="Arial" w:hAnsi="Arial" w:cs="Arial"/>
        </w:rPr>
        <w:t>La hora límite para desalojar las habitaciones en los hoteles el día de salida es las 12.00 PM</w:t>
      </w:r>
    </w:p>
    <w:p w14:paraId="396477FA" w14:textId="4F5FC8BF" w:rsidR="002E0A48" w:rsidRPr="006056C0" w:rsidRDefault="006056C0">
      <w:pPr>
        <w:numPr>
          <w:ilvl w:val="0"/>
          <w:numId w:val="3"/>
        </w:numPr>
        <w:pBdr>
          <w:top w:val="nil"/>
          <w:left w:val="nil"/>
          <w:bottom w:val="nil"/>
          <w:right w:val="nil"/>
          <w:between w:val="nil"/>
        </w:pBdr>
        <w:spacing w:line="276" w:lineRule="auto"/>
        <w:jc w:val="both"/>
        <w:rPr>
          <w:rFonts w:ascii="Arial" w:eastAsia="Arial" w:hAnsi="Arial" w:cs="Arial"/>
          <w:b/>
          <w:bCs/>
        </w:rPr>
      </w:pPr>
      <w:r>
        <w:rPr>
          <w:rFonts w:ascii="Arial" w:eastAsia="Arial" w:hAnsi="Arial" w:cs="Arial"/>
          <w:b/>
          <w:bCs/>
        </w:rPr>
        <w:t>Traslado hacia/desde la</w:t>
      </w:r>
      <w:r w:rsidRPr="006056C0">
        <w:rPr>
          <w:rFonts w:ascii="Arial" w:eastAsia="Arial" w:hAnsi="Arial" w:cs="Arial"/>
          <w:b/>
          <w:bCs/>
        </w:rPr>
        <w:t xml:space="preserve"> terminal para realizar las visitas</w:t>
      </w:r>
    </w:p>
    <w:p w14:paraId="5E5B73C1" w14:textId="77777777" w:rsidR="002E0A48" w:rsidRDefault="000513B4">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Seguro de viaje: Recomendamos adquirir una cobertura internacional</w:t>
      </w:r>
    </w:p>
    <w:p w14:paraId="7574AD52" w14:textId="77777777" w:rsidR="002E0A48" w:rsidRDefault="000513B4">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Ningún servicio que no esté previamente especificado en el itinerario.</w:t>
      </w:r>
    </w:p>
    <w:p w14:paraId="182A0672" w14:textId="77777777" w:rsidR="002E0A48" w:rsidRDefault="002E0A48">
      <w:pPr>
        <w:rPr>
          <w:rFonts w:ascii="Arial" w:eastAsia="Arial" w:hAnsi="Arial" w:cs="Arial"/>
        </w:rPr>
      </w:pPr>
    </w:p>
    <w:p w14:paraId="1F460D5F" w14:textId="77777777" w:rsidR="002E0A48" w:rsidRDefault="002E0A48">
      <w:pPr>
        <w:jc w:val="center"/>
        <w:rPr>
          <w:rFonts w:ascii="Arial" w:eastAsia="Arial" w:hAnsi="Arial" w:cs="Arial"/>
          <w:b/>
          <w:color w:val="3B3838"/>
          <w:u w:val="single"/>
        </w:rPr>
      </w:pPr>
    </w:p>
    <w:p w14:paraId="5D7BB3B3" w14:textId="77777777" w:rsidR="002E0A48" w:rsidRDefault="000513B4">
      <w:pPr>
        <w:jc w:val="center"/>
        <w:rPr>
          <w:rFonts w:ascii="Arial" w:eastAsia="Arial" w:hAnsi="Arial" w:cs="Arial"/>
          <w:b/>
          <w:color w:val="3B3838"/>
          <w:u w:val="single"/>
        </w:rPr>
      </w:pPr>
      <w:r>
        <w:rPr>
          <w:rFonts w:ascii="Arial" w:eastAsia="Arial" w:hAnsi="Arial" w:cs="Arial"/>
          <w:b/>
          <w:color w:val="3B3838"/>
          <w:u w:val="single"/>
        </w:rPr>
        <w:t>HOTELES PREVISTOS</w:t>
      </w:r>
    </w:p>
    <w:p w14:paraId="6DA9D116" w14:textId="77777777" w:rsidR="002E0A48" w:rsidRDefault="002E0A48">
      <w:pPr>
        <w:rPr>
          <w:rFonts w:ascii="Arial" w:eastAsia="Arial" w:hAnsi="Arial" w:cs="Arial"/>
          <w:b/>
          <w:u w:val="single"/>
        </w:rPr>
      </w:pPr>
    </w:p>
    <w:tbl>
      <w:tblPr>
        <w:tblStyle w:val="a2"/>
        <w:tblW w:w="6516" w:type="dxa"/>
        <w:jc w:val="center"/>
        <w:tblInd w:w="0" w:type="dxa"/>
        <w:tblBorders>
          <w:top w:val="single" w:sz="4" w:space="0" w:color="8E1D81"/>
          <w:left w:val="single" w:sz="4" w:space="0" w:color="8E1D81"/>
          <w:bottom w:val="single" w:sz="4" w:space="0" w:color="8E1D81"/>
          <w:right w:val="single" w:sz="4" w:space="0" w:color="8E1D81"/>
          <w:insideH w:val="single" w:sz="4" w:space="0" w:color="8E1D81"/>
          <w:insideV w:val="single" w:sz="4" w:space="0" w:color="8E1D81"/>
        </w:tblBorders>
        <w:tblLayout w:type="fixed"/>
        <w:tblLook w:val="01A0" w:firstRow="1" w:lastRow="0" w:firstColumn="1" w:lastColumn="1" w:noHBand="0" w:noVBand="0"/>
      </w:tblPr>
      <w:tblGrid>
        <w:gridCol w:w="1701"/>
        <w:gridCol w:w="4815"/>
      </w:tblGrid>
      <w:tr w:rsidR="002E0A48" w14:paraId="3D3F5E04" w14:textId="77777777" w:rsidTr="002E0A48">
        <w:trPr>
          <w:cnfStyle w:val="100000000000" w:firstRow="1" w:lastRow="0" w:firstColumn="0" w:lastColumn="0" w:oddVBand="0" w:evenVBand="0" w:oddHBand="0" w:evenHBand="0" w:firstRowFirstColumn="0" w:firstRowLastColumn="0" w:lastRowFirstColumn="0" w:lastRowLastColumn="0"/>
          <w:cantSplit/>
          <w:trHeight w:val="480"/>
          <w:jc w:val="center"/>
        </w:trPr>
        <w:tc>
          <w:tcPr>
            <w:cnfStyle w:val="001000000100" w:firstRow="0" w:lastRow="0" w:firstColumn="1" w:lastColumn="0" w:oddVBand="0" w:evenVBand="0" w:oddHBand="0" w:evenHBand="0" w:firstRowFirstColumn="1" w:firstRowLastColumn="0" w:lastRowFirstColumn="0" w:lastRowLastColumn="0"/>
            <w:tcW w:w="1701" w:type="dxa"/>
          </w:tcPr>
          <w:p w14:paraId="26C72AE3" w14:textId="77777777" w:rsidR="002E0A48" w:rsidRDefault="000513B4">
            <w:pPr>
              <w:widowControl w:val="0"/>
              <w:pBdr>
                <w:top w:val="nil"/>
                <w:left w:val="nil"/>
                <w:bottom w:val="nil"/>
                <w:right w:val="nil"/>
                <w:between w:val="nil"/>
              </w:pBdr>
              <w:spacing w:line="191" w:lineRule="auto"/>
              <w:ind w:left="50" w:right="168"/>
              <w:rPr>
                <w:rFonts w:ascii="Arial" w:eastAsia="Arial" w:hAnsi="Arial" w:cs="Arial"/>
                <w:color w:val="000000"/>
                <w:sz w:val="20"/>
                <w:szCs w:val="20"/>
              </w:rPr>
            </w:pPr>
            <w:r>
              <w:rPr>
                <w:rFonts w:ascii="Arial" w:eastAsia="Arial" w:hAnsi="Arial" w:cs="Arial"/>
                <w:b w:val="0"/>
                <w:sz w:val="20"/>
                <w:szCs w:val="20"/>
              </w:rPr>
              <w:t>CIUDAD</w:t>
            </w:r>
          </w:p>
        </w:tc>
        <w:tc>
          <w:tcPr>
            <w:cnfStyle w:val="000100001000" w:firstRow="0" w:lastRow="0" w:firstColumn="0" w:lastColumn="1" w:oddVBand="0" w:evenVBand="0" w:oddHBand="0" w:evenHBand="0" w:firstRowFirstColumn="0" w:firstRowLastColumn="1" w:lastRowFirstColumn="0" w:lastRowLastColumn="0"/>
            <w:tcW w:w="4815" w:type="dxa"/>
          </w:tcPr>
          <w:p w14:paraId="41C4FD8A" w14:textId="77777777" w:rsidR="002E0A48" w:rsidRDefault="000513B4">
            <w:pPr>
              <w:widowControl w:val="0"/>
              <w:pBdr>
                <w:top w:val="nil"/>
                <w:left w:val="nil"/>
                <w:bottom w:val="nil"/>
                <w:right w:val="nil"/>
                <w:between w:val="nil"/>
              </w:pBdr>
              <w:spacing w:line="191" w:lineRule="auto"/>
              <w:ind w:left="204" w:right="198"/>
              <w:rPr>
                <w:rFonts w:ascii="Arial" w:eastAsia="Arial" w:hAnsi="Arial" w:cs="Arial"/>
                <w:sz w:val="20"/>
                <w:szCs w:val="20"/>
              </w:rPr>
            </w:pPr>
            <w:r>
              <w:rPr>
                <w:rFonts w:ascii="Arial" w:eastAsia="Arial" w:hAnsi="Arial" w:cs="Arial"/>
                <w:b w:val="0"/>
                <w:sz w:val="20"/>
                <w:szCs w:val="20"/>
              </w:rPr>
              <w:t>4*</w:t>
            </w:r>
          </w:p>
        </w:tc>
      </w:tr>
      <w:tr w:rsidR="002E0A48" w:rsidRPr="00257B96" w14:paraId="5AA5A58A" w14:textId="77777777" w:rsidTr="002E0A48">
        <w:trPr>
          <w:cnfStyle w:val="000000100000" w:firstRow="0" w:lastRow="0" w:firstColumn="0" w:lastColumn="0" w:oddVBand="0" w:evenVBand="0" w:oddHBand="1" w:evenHBand="0" w:firstRowFirstColumn="0" w:firstRowLastColumn="0" w:lastRowFirstColumn="0" w:lastRowLastColumn="0"/>
          <w:cantSplit/>
          <w:trHeight w:val="672"/>
          <w:jc w:val="center"/>
        </w:trPr>
        <w:tc>
          <w:tcPr>
            <w:cnfStyle w:val="001000000000" w:firstRow="0" w:lastRow="0" w:firstColumn="1" w:lastColumn="0" w:oddVBand="0" w:evenVBand="0" w:oddHBand="0" w:evenHBand="0" w:firstRowFirstColumn="0" w:firstRowLastColumn="0" w:lastRowFirstColumn="0" w:lastRowLastColumn="0"/>
            <w:tcW w:w="1701" w:type="dxa"/>
          </w:tcPr>
          <w:p w14:paraId="430692D9" w14:textId="77777777" w:rsidR="002E0A48" w:rsidRDefault="000513B4">
            <w:pPr>
              <w:widowControl w:val="0"/>
              <w:pBdr>
                <w:top w:val="nil"/>
                <w:left w:val="nil"/>
                <w:bottom w:val="nil"/>
                <w:right w:val="nil"/>
                <w:between w:val="nil"/>
              </w:pBdr>
              <w:ind w:left="50" w:right="169"/>
              <w:rPr>
                <w:rFonts w:ascii="Arial" w:eastAsia="Arial" w:hAnsi="Arial" w:cs="Arial"/>
                <w:b/>
                <w:color w:val="404040"/>
                <w:sz w:val="20"/>
                <w:szCs w:val="20"/>
              </w:rPr>
            </w:pPr>
            <w:r>
              <w:rPr>
                <w:rFonts w:ascii="Trebuchet MS" w:eastAsia="Trebuchet MS" w:hAnsi="Trebuchet MS" w:cs="Trebuchet MS"/>
                <w:b/>
                <w:color w:val="000000"/>
                <w:sz w:val="22"/>
                <w:szCs w:val="22"/>
              </w:rPr>
              <w:t>PARÍS</w:t>
            </w:r>
          </w:p>
        </w:tc>
        <w:tc>
          <w:tcPr>
            <w:cnfStyle w:val="000100000000" w:firstRow="0" w:lastRow="0" w:firstColumn="0" w:lastColumn="1" w:oddVBand="0" w:evenVBand="0" w:oddHBand="0" w:evenHBand="0" w:firstRowFirstColumn="0" w:firstRowLastColumn="0" w:lastRowFirstColumn="0" w:lastRowLastColumn="0"/>
            <w:tcW w:w="4815" w:type="dxa"/>
          </w:tcPr>
          <w:p w14:paraId="6E3C6F0A" w14:textId="77777777" w:rsidR="002E0A48" w:rsidRPr="0052790F" w:rsidRDefault="000513B4">
            <w:pPr>
              <w:widowControl w:val="0"/>
              <w:pBdr>
                <w:top w:val="nil"/>
                <w:left w:val="nil"/>
                <w:bottom w:val="nil"/>
                <w:right w:val="nil"/>
                <w:between w:val="nil"/>
              </w:pBdr>
              <w:ind w:left="204" w:right="196"/>
              <w:rPr>
                <w:rFonts w:ascii="Trebuchet MS" w:eastAsia="Trebuchet MS" w:hAnsi="Trebuchet MS" w:cs="Trebuchet MS"/>
                <w:color w:val="000000"/>
                <w:sz w:val="22"/>
                <w:szCs w:val="22"/>
                <w:lang w:val="en-US"/>
              </w:rPr>
            </w:pPr>
            <w:r w:rsidRPr="0052790F">
              <w:rPr>
                <w:rFonts w:ascii="Trebuchet MS" w:eastAsia="Trebuchet MS" w:hAnsi="Trebuchet MS" w:cs="Trebuchet MS"/>
                <w:color w:val="000000"/>
                <w:sz w:val="22"/>
                <w:szCs w:val="22"/>
                <w:lang w:val="en-US"/>
              </w:rPr>
              <w:t xml:space="preserve">Ibis Styles Paris </w:t>
            </w:r>
            <w:proofErr w:type="spellStart"/>
            <w:r w:rsidRPr="0052790F">
              <w:rPr>
                <w:rFonts w:ascii="Trebuchet MS" w:eastAsia="Trebuchet MS" w:hAnsi="Trebuchet MS" w:cs="Trebuchet MS"/>
                <w:color w:val="000000"/>
                <w:sz w:val="22"/>
                <w:szCs w:val="22"/>
                <w:lang w:val="en-US"/>
              </w:rPr>
              <w:t>Bercy</w:t>
            </w:r>
            <w:proofErr w:type="spellEnd"/>
          </w:p>
          <w:p w14:paraId="1F7CB52A" w14:textId="77777777" w:rsidR="002E0A48" w:rsidRPr="0052790F" w:rsidRDefault="000513B4">
            <w:pPr>
              <w:widowControl w:val="0"/>
              <w:pBdr>
                <w:top w:val="nil"/>
                <w:left w:val="nil"/>
                <w:bottom w:val="nil"/>
                <w:right w:val="nil"/>
                <w:between w:val="nil"/>
              </w:pBdr>
              <w:ind w:left="204" w:right="196"/>
              <w:rPr>
                <w:rFonts w:ascii="Trebuchet MS" w:eastAsia="Trebuchet MS" w:hAnsi="Trebuchet MS" w:cs="Trebuchet MS"/>
                <w:color w:val="000000"/>
                <w:sz w:val="22"/>
                <w:szCs w:val="22"/>
                <w:lang w:val="en-US"/>
              </w:rPr>
            </w:pPr>
            <w:proofErr w:type="spellStart"/>
            <w:r w:rsidRPr="0052790F">
              <w:rPr>
                <w:rFonts w:ascii="Trebuchet MS" w:eastAsia="Trebuchet MS" w:hAnsi="Trebuchet MS" w:cs="Trebuchet MS"/>
                <w:color w:val="000000"/>
                <w:sz w:val="22"/>
                <w:szCs w:val="22"/>
                <w:lang w:val="en-US"/>
              </w:rPr>
              <w:t>Timhotel</w:t>
            </w:r>
            <w:proofErr w:type="spellEnd"/>
            <w:r w:rsidRPr="0052790F">
              <w:rPr>
                <w:rFonts w:ascii="Trebuchet MS" w:eastAsia="Trebuchet MS" w:hAnsi="Trebuchet MS" w:cs="Trebuchet MS"/>
                <w:color w:val="000000"/>
                <w:sz w:val="22"/>
                <w:szCs w:val="22"/>
                <w:lang w:val="en-US"/>
              </w:rPr>
              <w:t xml:space="preserve"> Paris Gare de </w:t>
            </w:r>
            <w:proofErr w:type="spellStart"/>
            <w:r w:rsidRPr="0052790F">
              <w:rPr>
                <w:rFonts w:ascii="Trebuchet MS" w:eastAsia="Trebuchet MS" w:hAnsi="Trebuchet MS" w:cs="Trebuchet MS"/>
                <w:color w:val="000000"/>
                <w:sz w:val="22"/>
                <w:szCs w:val="22"/>
                <w:lang w:val="en-US"/>
              </w:rPr>
              <w:t>l`Est</w:t>
            </w:r>
            <w:proofErr w:type="spellEnd"/>
          </w:p>
          <w:p w14:paraId="0E3EE0B5" w14:textId="77777777" w:rsidR="002E0A48" w:rsidRPr="0052790F" w:rsidRDefault="000513B4">
            <w:pPr>
              <w:widowControl w:val="0"/>
              <w:pBdr>
                <w:top w:val="nil"/>
                <w:left w:val="nil"/>
                <w:bottom w:val="nil"/>
                <w:right w:val="nil"/>
                <w:between w:val="nil"/>
              </w:pBdr>
              <w:ind w:left="204" w:right="196"/>
              <w:rPr>
                <w:rFonts w:ascii="Trebuchet MS" w:eastAsia="Trebuchet MS" w:hAnsi="Trebuchet MS" w:cs="Trebuchet MS"/>
                <w:color w:val="000000"/>
                <w:sz w:val="22"/>
                <w:szCs w:val="22"/>
                <w:lang w:val="en-US"/>
              </w:rPr>
            </w:pPr>
            <w:r w:rsidRPr="0052790F">
              <w:rPr>
                <w:rFonts w:ascii="Trebuchet MS" w:eastAsia="Trebuchet MS" w:hAnsi="Trebuchet MS" w:cs="Trebuchet MS"/>
                <w:color w:val="000000"/>
                <w:sz w:val="22"/>
                <w:szCs w:val="22"/>
                <w:lang w:val="en-US"/>
              </w:rPr>
              <w:t>Marceau Bastille</w:t>
            </w:r>
          </w:p>
          <w:p w14:paraId="1D3F2811" w14:textId="77777777" w:rsidR="002E0A48" w:rsidRPr="0052790F" w:rsidRDefault="000513B4">
            <w:pPr>
              <w:widowControl w:val="0"/>
              <w:pBdr>
                <w:top w:val="nil"/>
                <w:left w:val="nil"/>
                <w:bottom w:val="nil"/>
                <w:right w:val="nil"/>
                <w:between w:val="nil"/>
              </w:pBdr>
              <w:ind w:left="204" w:right="196"/>
              <w:rPr>
                <w:rFonts w:ascii="Trebuchet MS" w:eastAsia="Trebuchet MS" w:hAnsi="Trebuchet MS" w:cs="Trebuchet MS"/>
                <w:color w:val="000000"/>
                <w:sz w:val="22"/>
                <w:szCs w:val="22"/>
                <w:lang w:val="en-US"/>
              </w:rPr>
            </w:pPr>
            <w:r w:rsidRPr="0052790F">
              <w:rPr>
                <w:rFonts w:ascii="Trebuchet MS" w:eastAsia="Trebuchet MS" w:hAnsi="Trebuchet MS" w:cs="Trebuchet MS"/>
                <w:color w:val="000000"/>
                <w:sz w:val="22"/>
                <w:szCs w:val="22"/>
                <w:lang w:val="en-US"/>
              </w:rPr>
              <w:t>Best Western Plus 61 Paris Nation</w:t>
            </w:r>
          </w:p>
          <w:p w14:paraId="1AF0E361" w14:textId="77777777" w:rsidR="002E0A48" w:rsidRPr="0052790F" w:rsidRDefault="000513B4">
            <w:pPr>
              <w:widowControl w:val="0"/>
              <w:pBdr>
                <w:top w:val="nil"/>
                <w:left w:val="nil"/>
                <w:bottom w:val="nil"/>
                <w:right w:val="nil"/>
                <w:between w:val="nil"/>
              </w:pBdr>
              <w:ind w:left="204" w:right="196"/>
              <w:rPr>
                <w:rFonts w:ascii="Trebuchet MS" w:eastAsia="Trebuchet MS" w:hAnsi="Trebuchet MS" w:cs="Trebuchet MS"/>
                <w:color w:val="000000"/>
                <w:sz w:val="22"/>
                <w:szCs w:val="22"/>
                <w:lang w:val="en-US"/>
              </w:rPr>
            </w:pPr>
            <w:r w:rsidRPr="0052790F">
              <w:rPr>
                <w:rFonts w:ascii="Trebuchet MS" w:eastAsia="Trebuchet MS" w:hAnsi="Trebuchet MS" w:cs="Trebuchet MS"/>
                <w:color w:val="000000"/>
                <w:sz w:val="22"/>
                <w:szCs w:val="22"/>
                <w:lang w:val="en-US"/>
              </w:rPr>
              <w:t>Pullman Paris La Defense</w:t>
            </w:r>
          </w:p>
          <w:p w14:paraId="264FB37E" w14:textId="77777777" w:rsidR="002E0A48" w:rsidRPr="0052790F" w:rsidRDefault="000513B4">
            <w:pPr>
              <w:widowControl w:val="0"/>
              <w:pBdr>
                <w:top w:val="nil"/>
                <w:left w:val="nil"/>
                <w:bottom w:val="nil"/>
                <w:right w:val="nil"/>
                <w:between w:val="nil"/>
              </w:pBdr>
              <w:ind w:left="204" w:right="196"/>
              <w:rPr>
                <w:rFonts w:ascii="Trebuchet MS" w:eastAsia="Trebuchet MS" w:hAnsi="Trebuchet MS" w:cs="Trebuchet MS"/>
                <w:color w:val="000000"/>
                <w:sz w:val="22"/>
                <w:szCs w:val="22"/>
                <w:lang w:val="en-US"/>
              </w:rPr>
            </w:pPr>
            <w:r w:rsidRPr="0052790F">
              <w:rPr>
                <w:rFonts w:ascii="Trebuchet MS" w:eastAsia="Trebuchet MS" w:hAnsi="Trebuchet MS" w:cs="Trebuchet MS"/>
                <w:color w:val="000000"/>
                <w:sz w:val="22"/>
                <w:szCs w:val="22"/>
                <w:lang w:val="en-US"/>
              </w:rPr>
              <w:t xml:space="preserve">Hotel Paris Bastille </w:t>
            </w:r>
            <w:proofErr w:type="spellStart"/>
            <w:r w:rsidRPr="0052790F">
              <w:rPr>
                <w:rFonts w:ascii="Trebuchet MS" w:eastAsia="Trebuchet MS" w:hAnsi="Trebuchet MS" w:cs="Trebuchet MS"/>
                <w:color w:val="000000"/>
                <w:sz w:val="22"/>
                <w:szCs w:val="22"/>
                <w:lang w:val="en-US"/>
              </w:rPr>
              <w:t>Boutet</w:t>
            </w:r>
            <w:proofErr w:type="spellEnd"/>
          </w:p>
        </w:tc>
      </w:tr>
    </w:tbl>
    <w:p w14:paraId="0412C592" w14:textId="77777777" w:rsidR="002E0A48" w:rsidRPr="0052790F" w:rsidRDefault="002E0A48">
      <w:pPr>
        <w:rPr>
          <w:rFonts w:ascii="Arial" w:eastAsia="Arial" w:hAnsi="Arial" w:cs="Arial"/>
          <w:b/>
          <w:color w:val="8E1D81"/>
          <w:sz w:val="32"/>
          <w:szCs w:val="32"/>
          <w:lang w:val="en-US"/>
        </w:rPr>
      </w:pPr>
    </w:p>
    <w:p w14:paraId="5F3221FE" w14:textId="77777777" w:rsidR="002E0A48" w:rsidRDefault="000513B4">
      <w:pPr>
        <w:rPr>
          <w:rFonts w:ascii="Arial" w:eastAsia="Arial" w:hAnsi="Arial" w:cs="Arial"/>
          <w:b/>
          <w:color w:val="8E1D81"/>
          <w:sz w:val="32"/>
          <w:szCs w:val="32"/>
        </w:rPr>
      </w:pPr>
      <w:r>
        <w:rPr>
          <w:rFonts w:ascii="Arial" w:eastAsia="Arial" w:hAnsi="Arial" w:cs="Arial"/>
          <w:b/>
          <w:color w:val="8E1D81"/>
          <w:sz w:val="32"/>
          <w:szCs w:val="32"/>
        </w:rPr>
        <w:t>NOTAS IMPORTANTES:</w:t>
      </w:r>
    </w:p>
    <w:p w14:paraId="214EF0B5" w14:textId="77777777" w:rsidR="002E0A48" w:rsidRDefault="002E0A48">
      <w:pPr>
        <w:rPr>
          <w:rFonts w:ascii="Arial" w:eastAsia="Arial" w:hAnsi="Arial" w:cs="Arial"/>
          <w:b/>
          <w:color w:val="8E1D81"/>
          <w:sz w:val="32"/>
          <w:szCs w:val="32"/>
        </w:rPr>
      </w:pPr>
    </w:p>
    <w:p w14:paraId="6C7504A7" w14:textId="77777777" w:rsidR="002E0A48" w:rsidRDefault="000513B4">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Las fechas con eventos especiales conllevan suplemento</w:t>
      </w:r>
    </w:p>
    <w:p w14:paraId="60405DA6" w14:textId="77777777" w:rsidR="002E0A48" w:rsidRDefault="000513B4">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Cualquier cambio o alteración en el programa puede implicar suplemento</w:t>
      </w:r>
    </w:p>
    <w:p w14:paraId="20558133" w14:textId="77777777" w:rsidR="002E0A48" w:rsidRDefault="000513B4">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Ninguno de los hoteles incluye early check in y/o late check out</w:t>
      </w:r>
    </w:p>
    <w:p w14:paraId="0B4A377B" w14:textId="77777777" w:rsidR="002E0A48" w:rsidRDefault="000513B4">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Los servicios ofrecidos son en base a nuestros servicios y salidas en regular</w:t>
      </w:r>
    </w:p>
    <w:p w14:paraId="393F14C5" w14:textId="77777777" w:rsidR="002E0A48" w:rsidRDefault="000513B4">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Los hoteles ofrecidos están sujetos a disponibilidad en el momento de hacer la reserva y pueden cambiar. En caso de no haber disponibilidad se ofrecerá una opción similar de la misma categoría</w:t>
      </w:r>
    </w:p>
    <w:p w14:paraId="30B26350" w14:textId="6D276308" w:rsidR="002E0A48" w:rsidRDefault="000513B4" w:rsidP="00C25136">
      <w:pPr>
        <w:numPr>
          <w:ilvl w:val="0"/>
          <w:numId w:val="1"/>
        </w:numPr>
        <w:pBdr>
          <w:top w:val="nil"/>
          <w:left w:val="nil"/>
          <w:bottom w:val="nil"/>
          <w:right w:val="nil"/>
          <w:between w:val="nil"/>
        </w:pBdr>
        <w:spacing w:line="276" w:lineRule="auto"/>
        <w:jc w:val="both"/>
      </w:pPr>
      <w:r w:rsidRPr="00C25136">
        <w:rPr>
          <w:rFonts w:ascii="Arial" w:eastAsia="Arial" w:hAnsi="Arial" w:cs="Arial"/>
          <w:color w:val="000000"/>
        </w:rPr>
        <w:t>El itinerario puede cambiar por cuestiones operativas, respetando las actividades incluidas</w:t>
      </w:r>
    </w:p>
    <w:sectPr w:rsidR="002E0A48">
      <w:type w:val="continuous"/>
      <w:pgSz w:w="12240" w:h="15840"/>
      <w:pgMar w:top="1701" w:right="851" w:bottom="1134" w:left="85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758F3" w14:textId="77777777" w:rsidR="004C3FD7" w:rsidRDefault="004C3FD7">
      <w:r>
        <w:separator/>
      </w:r>
    </w:p>
  </w:endnote>
  <w:endnote w:type="continuationSeparator" w:id="0">
    <w:p w14:paraId="460D3999" w14:textId="77777777" w:rsidR="004C3FD7" w:rsidRDefault="004C3F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003346C3-FCCD-6049-855F-34F9B61298A6}"/>
    <w:embedBold r:id="rId2" w:fontKey="{3A5822BF-C52C-2745-B8C8-6DC00FF173A0}"/>
  </w:font>
  <w:font w:name="Courier New">
    <w:panose1 w:val="02070309020205020404"/>
    <w:charset w:val="00"/>
    <w:family w:val="modern"/>
    <w:pitch w:val="fixed"/>
    <w:sig w:usb0="E0002EFF" w:usb1="C0007843" w:usb2="00000009" w:usb3="00000000" w:csb0="000001FF" w:csb1="00000000"/>
    <w:embedRegular r:id="rId3" w:fontKey="{6C40E7E2-D1DC-B84E-A9D1-DA0EB5D59B2E}"/>
  </w:font>
  <w:font w:name="Calibri">
    <w:panose1 w:val="020F0502020204030204"/>
    <w:charset w:val="00"/>
    <w:family w:val="swiss"/>
    <w:pitch w:val="variable"/>
    <w:sig w:usb0="E4002EFF" w:usb1="C200247B" w:usb2="00000009" w:usb3="00000000" w:csb0="000001FF" w:csb1="00000000"/>
    <w:embedRegular r:id="rId4" w:fontKey="{6EC0FE2F-8120-D640-9401-386A14B80B3D}"/>
    <w:embedBold r:id="rId5" w:fontKey="{DA8C6FD7-BB53-FB48-85D2-6F737E0B4623}"/>
  </w:font>
  <w:font w:name="Times New Roman">
    <w:panose1 w:val="02020603050405020304"/>
    <w:charset w:val="00"/>
    <w:family w:val="roman"/>
    <w:pitch w:val="variable"/>
    <w:sig w:usb0="E0002EFF" w:usb1="C000785B" w:usb2="00000009" w:usb3="00000000" w:csb0="000001FF" w:csb1="00000000"/>
    <w:embedRegular r:id="rId6" w:fontKey="{D80F506B-60C3-6147-8B53-11F7E651EF3B}"/>
  </w:font>
  <w:font w:name="Trebuchet MS">
    <w:panose1 w:val="020B0603020202020204"/>
    <w:charset w:val="00"/>
    <w:family w:val="swiss"/>
    <w:pitch w:val="variable"/>
    <w:sig w:usb0="00000687" w:usb1="00000000" w:usb2="00000000" w:usb3="00000000" w:csb0="0000009F" w:csb1="00000000"/>
    <w:embedRegular r:id="rId7" w:fontKey="{6D197FCA-D57B-984E-A3A5-4D85626B7025}"/>
    <w:embedBold r:id="rId8" w:fontKey="{F874EAC6-34EE-A743-B9CF-31A5D899BBC2}"/>
  </w:font>
  <w:font w:name="Georgia">
    <w:panose1 w:val="02040502050405020303"/>
    <w:charset w:val="00"/>
    <w:family w:val="roman"/>
    <w:pitch w:val="variable"/>
    <w:sig w:usb0="00000287" w:usb1="00000000" w:usb2="00000000" w:usb3="00000000" w:csb0="0000009F" w:csb1="00000000"/>
    <w:embedRegular r:id="rId9" w:fontKey="{3AA5541D-378E-6647-A34E-CDB1EDC3FED3}"/>
    <w:embedItalic r:id="rId10" w:fontKey="{5EDC9838-A3E4-1A40-952A-3845FD3F9C61}"/>
  </w:font>
  <w:font w:name="Arial">
    <w:panose1 w:val="020B0604020202020204"/>
    <w:charset w:val="00"/>
    <w:family w:val="swiss"/>
    <w:pitch w:val="variable"/>
    <w:sig w:usb0="E0002EFF" w:usb1="C000785B" w:usb2="00000009" w:usb3="00000000" w:csb0="000001FF" w:csb1="00000000"/>
    <w:embedRegular r:id="rId11" w:fontKey="{60185283-A79A-AB41-A280-192A201A0AA5}"/>
    <w:embedBold r:id="rId12" w:fontKey="{CE48A39C-88D3-1941-84DF-1557C6420CB3}"/>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13" w:fontKey="{0F3A2C46-FD48-D44B-ABC7-58517C7E6E8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E6E59" w14:textId="77777777" w:rsidR="004C3FD7" w:rsidRDefault="004C3FD7">
      <w:r>
        <w:separator/>
      </w:r>
    </w:p>
  </w:footnote>
  <w:footnote w:type="continuationSeparator" w:id="0">
    <w:p w14:paraId="77206441" w14:textId="77777777" w:rsidR="004C3FD7" w:rsidRDefault="004C3F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A0ACF" w14:textId="7114DE72" w:rsidR="002E0A48" w:rsidRDefault="0052790F">
    <w:pPr>
      <w:pBdr>
        <w:top w:val="nil"/>
        <w:left w:val="nil"/>
        <w:bottom w:val="nil"/>
        <w:right w:val="nil"/>
        <w:between w:val="nil"/>
      </w:pBdr>
      <w:tabs>
        <w:tab w:val="center" w:pos="4419"/>
        <w:tab w:val="right" w:pos="8838"/>
      </w:tabs>
      <w:rPr>
        <w:color w:val="000000"/>
      </w:rPr>
    </w:pPr>
    <w:r>
      <w:rPr>
        <w:noProof/>
      </w:rPr>
      <mc:AlternateContent>
        <mc:Choice Requires="wps">
          <w:drawing>
            <wp:anchor distT="0" distB="0" distL="114300" distR="114300" simplePos="0" relativeHeight="251653115" behindDoc="1" locked="0" layoutInCell="1" allowOverlap="1" wp14:anchorId="75A40C59" wp14:editId="799B38C4">
              <wp:simplePos x="0" y="0"/>
              <wp:positionH relativeFrom="column">
                <wp:posOffset>3223895</wp:posOffset>
              </wp:positionH>
              <wp:positionV relativeFrom="paragraph">
                <wp:posOffset>-508635</wp:posOffset>
              </wp:positionV>
              <wp:extent cx="4205605" cy="979170"/>
              <wp:effectExtent l="0" t="0" r="163195" b="62230"/>
              <wp:wrapNone/>
              <wp:docPr id="2" name="Rectángulo 2"/>
              <wp:cNvGraphicFramePr/>
              <a:graphic xmlns:a="http://schemas.openxmlformats.org/drawingml/2006/main">
                <a:graphicData uri="http://schemas.microsoft.com/office/word/2010/wordprocessingShape">
                  <wps:wsp>
                    <wps:cNvSpPr/>
                    <wps:spPr>
                      <a:xfrm>
                        <a:off x="0" y="0"/>
                        <a:ext cx="4205605" cy="979170"/>
                      </a:xfrm>
                      <a:prstGeom prst="rect">
                        <a:avLst/>
                      </a:prstGeom>
                      <a:solidFill>
                        <a:srgbClr val="1B9FAE"/>
                      </a:solidFill>
                      <a:ln>
                        <a:noFill/>
                      </a:ln>
                      <a:effectLst>
                        <a:outerShdw blurRad="3569" dist="38100" dir="2700000" sx="103000" sy="103000" algn="tl" rotWithShape="0">
                          <a:schemeClr val="bg1">
                            <a:lumMod val="6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BC731" id="Rectángulo 2" o:spid="_x0000_s1026" style="position:absolute;margin-left:253.85pt;margin-top:-40.05pt;width:331.15pt;height:77.1pt;z-index:-251663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" fillcolor="#1b9fae" stroked="f" strokeweight="1pt">
              <v:shadow on="t" type="perspective" color="#a5a5a5 [2092]" opacity="26214f" origin="-.5,-.5" offset=".74836mm,.74836mm" matrix="67502f,,,67502f"/>
            </v:rect>
          </w:pict>
        </mc:Fallback>
      </mc:AlternateContent>
    </w:r>
    <w:r w:rsidR="000513B4">
      <w:rPr>
        <w:noProof/>
      </w:rPr>
      <w:drawing>
        <wp:anchor distT="0" distB="0" distL="0" distR="0" simplePos="0" relativeHeight="251654140" behindDoc="1" locked="0" layoutInCell="1" hidden="0" allowOverlap="1" wp14:anchorId="472CCBAC" wp14:editId="62DE12C8">
          <wp:simplePos x="0" y="0"/>
          <wp:positionH relativeFrom="column">
            <wp:posOffset>-557527</wp:posOffset>
          </wp:positionH>
          <wp:positionV relativeFrom="paragraph">
            <wp:posOffset>-450296</wp:posOffset>
          </wp:positionV>
          <wp:extent cx="7806055" cy="979798"/>
          <wp:effectExtent l="0" t="0" r="0" b="0"/>
          <wp:wrapNone/>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6055" cy="979798"/>
                  </a:xfrm>
                  <a:prstGeom prst="rect">
                    <a:avLst/>
                  </a:prstGeom>
                  <a:ln/>
                </pic:spPr>
              </pic:pic>
            </a:graphicData>
          </a:graphic>
        </wp:anchor>
      </w:drawing>
    </w:r>
  </w:p>
  <w:p w14:paraId="799D7F3D" w14:textId="77777777" w:rsidR="002E0A48" w:rsidRDefault="002E0A48">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A08C0"/>
    <w:multiLevelType w:val="multilevel"/>
    <w:tmpl w:val="9FEEFDD8"/>
    <w:lvl w:ilvl="0">
      <w:numFmt w:val="bullet"/>
      <w:lvlText w:val="🗴"/>
      <w:lvlJc w:val="left"/>
      <w:pPr>
        <w:ind w:left="851" w:hanging="284"/>
      </w:pPr>
      <w:rPr>
        <w:rFonts w:ascii="Noto Sans Symbols" w:eastAsia="Noto Sans Symbols" w:hAnsi="Noto Sans Symbols" w:cs="Noto Sans Symbols"/>
        <w:b/>
        <w:i w:val="0"/>
        <w:color w:val="C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641336A"/>
    <w:multiLevelType w:val="multilevel"/>
    <w:tmpl w:val="65C6B5C6"/>
    <w:lvl w:ilvl="0">
      <w:numFmt w:val="bullet"/>
      <w:lvlText w:val="✓"/>
      <w:lvlJc w:val="left"/>
      <w:pPr>
        <w:ind w:left="851" w:hanging="284"/>
      </w:pPr>
      <w:rPr>
        <w:rFonts w:ascii="Noto Sans Symbols" w:eastAsia="Noto Sans Symbols" w:hAnsi="Noto Sans Symbols" w:cs="Noto Sans Symbols"/>
        <w:b/>
        <w:i w:val="0"/>
        <w:color w:val="00B05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58A1B63"/>
    <w:multiLevelType w:val="multilevel"/>
    <w:tmpl w:val="97DE9836"/>
    <w:lvl w:ilvl="0">
      <w:numFmt w:val="bullet"/>
      <w:lvlText w:val="!"/>
      <w:lvlJc w:val="left"/>
      <w:pPr>
        <w:ind w:left="851" w:hanging="284"/>
      </w:pPr>
      <w:rPr>
        <w:rFonts w:ascii="Noto Sans Symbols" w:eastAsia="Noto Sans Symbols" w:hAnsi="Noto Sans Symbols" w:cs="Noto Sans Symbols"/>
        <w:b/>
        <w:i w:val="0"/>
        <w:color w:val="FF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A48"/>
    <w:rsid w:val="000513B4"/>
    <w:rsid w:val="001C356B"/>
    <w:rsid w:val="001C620C"/>
    <w:rsid w:val="00257B96"/>
    <w:rsid w:val="00273BC5"/>
    <w:rsid w:val="002E0A48"/>
    <w:rsid w:val="00301732"/>
    <w:rsid w:val="003C1C56"/>
    <w:rsid w:val="0048094B"/>
    <w:rsid w:val="004C3FD7"/>
    <w:rsid w:val="0052790F"/>
    <w:rsid w:val="006056C0"/>
    <w:rsid w:val="006D2F98"/>
    <w:rsid w:val="00773EEB"/>
    <w:rsid w:val="00980796"/>
    <w:rsid w:val="00A24353"/>
    <w:rsid w:val="00C2045A"/>
    <w:rsid w:val="00C25136"/>
    <w:rsid w:val="00C7154A"/>
    <w:rsid w:val="00D54796"/>
    <w:rsid w:val="00F260CD"/>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8E6D42"/>
  <w15:docId w15:val="{C42BECF1-CC64-444F-8D9F-B6F41AC6A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8A3"/>
    <w:rPr>
      <w:rFonts w:eastAsiaTheme="minorHAnsi"/>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cruceristas1">
    <w:name w:val="cruceristas1"/>
    <w:basedOn w:val="Tablanormal"/>
    <w:uiPriority w:val="99"/>
    <w:rsid w:val="00B07BB8"/>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FFFFFF" w:themeColor="background1"/>
      </w:rPr>
      <w:tblPr/>
      <w:tcPr>
        <w:shd w:val="clear" w:color="auto" w:fill="7030A0"/>
      </w:tcPr>
    </w:tblStylePr>
    <w:tblStylePr w:type="firstCol">
      <w:rPr>
        <w:color w:val="auto"/>
      </w:rPr>
      <w:tblPr/>
      <w:tcPr>
        <w:tcBorders>
          <w:top w:val="single" w:sz="4" w:space="0" w:color="7030A0"/>
          <w:left w:val="single" w:sz="4" w:space="0" w:color="7030A0"/>
          <w:bottom w:val="single" w:sz="4" w:space="0" w:color="7030A0"/>
          <w:right w:val="single" w:sz="4" w:space="0" w:color="7030A0"/>
          <w:insideH w:val="single" w:sz="4" w:space="0" w:color="7030A0"/>
          <w:insideV w:val="single" w:sz="4" w:space="0" w:color="7030A0"/>
          <w:tl2br w:val="nil"/>
          <w:tr2bl w:val="nil"/>
        </w:tcBorders>
      </w:tcPr>
    </w:tblStylePr>
  </w:style>
  <w:style w:type="table" w:styleId="Tabladelista3-nfasis5">
    <w:name w:val="List Table 3 Accent 5"/>
    <w:basedOn w:val="Tablanormal"/>
    <w:uiPriority w:val="48"/>
    <w:rsid w:val="00496DA0"/>
    <w:rPr>
      <w:lang w:val="es-PE"/>
    </w:rPr>
    <w:tblPr>
      <w:tblStyleRowBandSize w:val="1"/>
      <w:tblStyleColBandSize w:val="1"/>
    </w:tblPr>
    <w:tcPr>
      <w:shd w:val="clear" w:color="auto" w:fill="auto"/>
    </w:tcPr>
    <w:tblStylePr w:type="firstRow">
      <w:rPr>
        <w:b/>
        <w:bCs/>
        <w:color w:val="FFFFFF" w:themeColor="background1"/>
      </w:rPr>
      <w:tblPr/>
      <w:tcPr>
        <w:tcBorders>
          <w:top w:val="nil"/>
          <w:left w:val="nil"/>
          <w:bottom w:val="nil"/>
          <w:right w:val="nil"/>
          <w:insideH w:val="nil"/>
          <w:insideV w:val="nil"/>
        </w:tcBorders>
        <w:shd w:val="clear" w:color="auto" w:fill="B684DC"/>
      </w:tcPr>
    </w:tblStylePr>
    <w:tblStylePr w:type="lastRow">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firstCol">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lastCol">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band1Vert">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auto"/>
      </w:tcPr>
    </w:tblStylePr>
    <w:tblStylePr w:type="band2Vert">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auto"/>
      </w:tcPr>
    </w:tblStylePr>
    <w:tblStylePr w:type="band1Horz">
      <w:tblPr/>
      <w:tcPr>
        <w:tcBorders>
          <w:top w:val="nil"/>
          <w:left w:val="nil"/>
          <w:bottom w:val="nil"/>
          <w:right w:val="nil"/>
          <w:insideH w:val="nil"/>
          <w:insideV w:val="nil"/>
        </w:tcBorders>
        <w:shd w:val="clear" w:color="auto" w:fill="auto"/>
      </w:tcPr>
    </w:tblStylePr>
    <w:tblStylePr w:type="band2Horz">
      <w:rPr>
        <w:color w:val="auto"/>
      </w:rPr>
      <w:tblPr/>
      <w:tcPr>
        <w:tcBorders>
          <w:top w:val="nil"/>
          <w:left w:val="nil"/>
          <w:bottom w:val="nil"/>
          <w:right w:val="nil"/>
          <w:insideH w:val="nil"/>
          <w:insideV w:val="nil"/>
          <w:tl2br w:val="nil"/>
          <w:tr2bl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adelista3-nfasis1">
    <w:name w:val="List Table 3 Accent 1"/>
    <w:aliases w:val="Tabla_Precios_J&amp;E_Cruceristas"/>
    <w:basedOn w:val="Tabladelista3-nfasis5"/>
    <w:uiPriority w:val="48"/>
    <w:rsid w:val="009276D7"/>
    <w:tblPr>
      <w:tblBorders>
        <w:top w:val="single" w:sz="4" w:space="0" w:color="8E1D81"/>
        <w:left w:val="single" w:sz="4" w:space="0" w:color="8E1D81"/>
        <w:bottom w:val="single" w:sz="4" w:space="0" w:color="8E1D81"/>
        <w:right w:val="single" w:sz="4" w:space="0" w:color="8E1D81"/>
        <w:insideH w:val="single" w:sz="4" w:space="0" w:color="8E1D81"/>
        <w:insideV w:val="single" w:sz="4" w:space="0" w:color="8E1D81"/>
      </w:tblBorders>
    </w:tblPr>
    <w:tcPr>
      <w:shd w:val="clear" w:color="auto" w:fill="auto"/>
    </w:tcPr>
    <w:tblStylePr w:type="firstRow">
      <w:pPr>
        <w:wordWrap/>
        <w:spacing w:line="240" w:lineRule="auto"/>
        <w:jc w:val="center"/>
      </w:pPr>
      <w:rPr>
        <w:b/>
        <w:bCs/>
        <w:color w:val="FFFFFF" w:themeColor="background1"/>
      </w:rPr>
      <w:tblPr/>
      <w:tcPr>
        <w:tcBorders>
          <w:top w:val="nil"/>
          <w:left w:val="nil"/>
          <w:bottom w:val="nil"/>
          <w:right w:val="nil"/>
          <w:insideH w:val="nil"/>
          <w:insideV w:val="nil"/>
        </w:tcBorders>
        <w:shd w:val="clear" w:color="auto" w:fill="8E1D81"/>
      </w:tcPr>
    </w:tblStylePr>
    <w:tblStylePr w:type="lastRow">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firstCol">
      <w:rPr>
        <w:b w:val="0"/>
        <w:bCs/>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bCs/>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themeColor="accent1"/>
          <w:left w:val="nil"/>
          <w:bottom w:val="single" w:sz="4" w:space="0" w:color="4472C4" w:themeColor="accent1"/>
          <w:right w:val="nil"/>
          <w:insideH w:val="nil"/>
          <w:insideV w:val="nil"/>
        </w:tcBorders>
        <w:shd w:val="clear" w:color="auto" w:fill="auto"/>
      </w:tcPr>
    </w:tblStylePr>
    <w:tblStylePr w:type="band2Horz">
      <w:rPr>
        <w:color w:val="auto"/>
      </w:rPr>
      <w:tblPr/>
      <w:tcPr>
        <w:tcBorders>
          <w:top w:val="nil"/>
          <w:left w:val="nil"/>
          <w:bottom w:val="nil"/>
          <w:right w:val="nil"/>
          <w:insideH w:val="nil"/>
          <w:insideV w:val="nil"/>
          <w:tl2br w:val="nil"/>
          <w:tr2bl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ItinerarioJECruceristas">
    <w:name w:val="Itinerario_J&amp;E_Cruceristas"/>
    <w:basedOn w:val="Tablanormal"/>
    <w:uiPriority w:val="99"/>
    <w:rsid w:val="006442B0"/>
    <w:rPr>
      <w:rFonts w:eastAsiaTheme="minorHAnsi"/>
      <w:color w:val="3B3838" w:themeColor="background2" w:themeShade="40"/>
      <w:lang w:eastAsia="en-US"/>
    </w:rPr>
    <w:tblPr>
      <w:tblStyleRowBandSize w:val="1"/>
    </w:tblPr>
    <w:trPr>
      <w:cantSplit/>
    </w:trPr>
    <w:tcPr>
      <w:vAlign w:val="center"/>
    </w:tcPr>
    <w:tblStylePr w:type="firstRow">
      <w:rPr>
        <w:color w:val="8E1D81"/>
      </w:rPr>
    </w:tblStylePr>
    <w:tblStylePr w:type="lastRow">
      <w:pPr>
        <w:jc w:val="left"/>
      </w:pPr>
      <w:rPr>
        <w:b/>
        <w:color w:val="8E1D81"/>
      </w:rPr>
      <w:tblPr/>
      <w:tcPr>
        <w:vAlign w:val="center"/>
      </w:tcPr>
    </w:tblStylePr>
    <w:tblStylePr w:type="band1Horz">
      <w:pPr>
        <w:jc w:val="left"/>
      </w:pPr>
      <w:tblPr/>
      <w:tcPr>
        <w:shd w:val="clear" w:color="auto" w:fill="F2F2F2" w:themeFill="background1" w:themeFillShade="F2"/>
      </w:tcPr>
    </w:tblStylePr>
  </w:style>
  <w:style w:type="paragraph" w:customStyle="1" w:styleId="TableParagraph">
    <w:name w:val="Table Paragraph"/>
    <w:basedOn w:val="Normal"/>
    <w:uiPriority w:val="1"/>
    <w:qFormat/>
    <w:rsid w:val="00A41874"/>
    <w:pPr>
      <w:widowControl w:val="0"/>
      <w:autoSpaceDE w:val="0"/>
      <w:autoSpaceDN w:val="0"/>
      <w:spacing w:line="191" w:lineRule="exact"/>
      <w:ind w:left="50"/>
    </w:pPr>
    <w:rPr>
      <w:rFonts w:ascii="Trebuchet MS" w:eastAsia="Trebuchet MS" w:hAnsi="Trebuchet MS" w:cs="Trebuchet MS"/>
      <w:sz w:val="22"/>
      <w:szCs w:val="22"/>
      <w:lang w:val="es-ES"/>
    </w:rPr>
  </w:style>
  <w:style w:type="paragraph" w:styleId="Prrafodelista">
    <w:name w:val="List Paragraph"/>
    <w:basedOn w:val="Normal"/>
    <w:uiPriority w:val="34"/>
    <w:qFormat/>
    <w:rsid w:val="00A41874"/>
    <w:pPr>
      <w:ind w:left="720"/>
      <w:contextualSpacing/>
    </w:pPr>
  </w:style>
  <w:style w:type="paragraph" w:styleId="Encabezado">
    <w:name w:val="header"/>
    <w:basedOn w:val="Normal"/>
    <w:link w:val="EncabezadoCar"/>
    <w:uiPriority w:val="99"/>
    <w:unhideWhenUsed/>
    <w:rsid w:val="001C61DB"/>
    <w:pPr>
      <w:tabs>
        <w:tab w:val="center" w:pos="4419"/>
        <w:tab w:val="right" w:pos="8838"/>
      </w:tabs>
    </w:pPr>
  </w:style>
  <w:style w:type="character" w:customStyle="1" w:styleId="EncabezadoCar">
    <w:name w:val="Encabezado Car"/>
    <w:basedOn w:val="Fuentedeprrafopredeter"/>
    <w:link w:val="Encabezado"/>
    <w:uiPriority w:val="99"/>
    <w:rsid w:val="001C61DB"/>
    <w:rPr>
      <w:rFonts w:eastAsiaTheme="minorHAnsi"/>
      <w:lang w:eastAsia="en-US"/>
    </w:rPr>
  </w:style>
  <w:style w:type="paragraph" w:styleId="Piedepgina">
    <w:name w:val="footer"/>
    <w:basedOn w:val="Normal"/>
    <w:link w:val="PiedepginaCar"/>
    <w:uiPriority w:val="99"/>
    <w:unhideWhenUsed/>
    <w:rsid w:val="001C61DB"/>
    <w:pPr>
      <w:tabs>
        <w:tab w:val="center" w:pos="4419"/>
        <w:tab w:val="right" w:pos="8838"/>
      </w:tabs>
    </w:pPr>
  </w:style>
  <w:style w:type="character" w:customStyle="1" w:styleId="PiedepginaCar">
    <w:name w:val="Pie de página Car"/>
    <w:basedOn w:val="Fuentedeprrafopredeter"/>
    <w:link w:val="Piedepgina"/>
    <w:uiPriority w:val="99"/>
    <w:rsid w:val="001C61DB"/>
    <w:rPr>
      <w:rFonts w:eastAsiaTheme="minorHAnsi"/>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0">
    <w:basedOn w:val="TableNormal0"/>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1">
    <w:basedOn w:val="TableNormal0"/>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2">
    <w:basedOn w:val="TableNormal0"/>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wcavKULWJzNmF9MtHjsGf1jmFA==">CgMxLjA4AHIhMWk4Qk1CTWRRb3pYSHBUc01qY1FwZmxYLXgxRGVUYUdB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1017</Words>
  <Characters>5595</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Nelly Lopez</dc:creator>
  <cp:lastModifiedBy>Nelly Lopez</cp:lastModifiedBy>
  <cp:revision>2</cp:revision>
  <dcterms:created xsi:type="dcterms:W3CDTF">2024-11-01T23:50:00Z</dcterms:created>
  <dcterms:modified xsi:type="dcterms:W3CDTF">2024-11-01T23:50:00Z</dcterms:modified>
</cp:coreProperties>
</file>