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2FD5C" w14:textId="62D99636" w:rsidR="0027255E" w:rsidRDefault="009F7E03">
      <w:pPr>
        <w:widowControl w:val="0"/>
        <w:pBdr>
          <w:top w:val="nil"/>
          <w:left w:val="nil"/>
          <w:bottom w:val="nil"/>
          <w:right w:val="nil"/>
          <w:between w:val="nil"/>
        </w:pBdr>
        <w:spacing w:line="276" w:lineRule="auto"/>
      </w:pPr>
      <w:r>
        <w:rPr>
          <w:noProof/>
        </w:rPr>
        <mc:AlternateContent>
          <mc:Choice Requires="wps">
            <w:drawing>
              <wp:anchor distT="0" distB="0" distL="0" distR="0" simplePos="0" relativeHeight="251658240" behindDoc="1" locked="0" layoutInCell="1" hidden="0" allowOverlap="1" wp14:anchorId="27633C8C" wp14:editId="68F0A811">
                <wp:simplePos x="0" y="0"/>
                <wp:positionH relativeFrom="column">
                  <wp:posOffset>3327400</wp:posOffset>
                </wp:positionH>
                <wp:positionV relativeFrom="paragraph">
                  <wp:posOffset>244475</wp:posOffset>
                </wp:positionV>
                <wp:extent cx="3941445" cy="400685"/>
                <wp:effectExtent l="0" t="0" r="0" b="5715"/>
                <wp:wrapNone/>
                <wp:docPr id="28" name="Rectángulo: una sola esquina cortada 28"/>
                <wp:cNvGraphicFramePr/>
                <a:graphic xmlns:a="http://schemas.openxmlformats.org/drawingml/2006/main">
                  <a:graphicData uri="http://schemas.microsoft.com/office/word/2010/wordprocessingShape">
                    <wps:wsp>
                      <wps:cNvSpPr/>
                      <wps:spPr>
                        <a:xfrm flipH="1">
                          <a:off x="0" y="0"/>
                          <a:ext cx="3941445" cy="400685"/>
                        </a:xfrm>
                        <a:prstGeom prst="snip1Rect">
                          <a:avLst>
                            <a:gd name="adj" fmla="val 16667"/>
                          </a:avLst>
                        </a:prstGeom>
                        <a:solidFill>
                          <a:srgbClr val="EC6841"/>
                        </a:solidFill>
                        <a:ln>
                          <a:noFill/>
                        </a:ln>
                      </wps:spPr>
                      <wps:txbx>
                        <w:txbxContent>
                          <w:p w14:paraId="48CE6F08" w14:textId="77777777" w:rsidR="0027255E" w:rsidRDefault="0027255E">
                            <w:pPr>
                              <w:textDirection w:val="btLr"/>
                            </w:pPr>
                          </w:p>
                        </w:txbxContent>
                      </wps:txbx>
                      <wps:bodyPr spcFirstLastPara="1" wrap="square" lIns="91425" tIns="91425" rIns="91425" bIns="91425" anchor="ctr" anchorCtr="0">
                        <a:noAutofit/>
                      </wps:bodyPr>
                    </wps:wsp>
                  </a:graphicData>
                </a:graphic>
              </wp:anchor>
            </w:drawing>
          </mc:Choice>
          <mc:Fallback>
            <w:pict>
              <v:shape w14:anchorId="27633C8C" id="Rectángulo: una sola esquina cortada 28" o:spid="_x0000_s1026" style="position:absolute;margin-left:262pt;margin-top:19.25pt;width:310.35pt;height:31.55pt;flip:x;z-index:-251658240;visibility:visible;mso-wrap-style:square;mso-wrap-distance-left:0;mso-wrap-distance-top:0;mso-wrap-distance-right:0;mso-wrap-distance-bottom:0;mso-position-horizontal:absolute;mso-position-horizontal-relative:text;mso-position-vertical:absolute;mso-position-vertical-relative:text;v-text-anchor:middle" coordsize="3941445,40068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" adj="-11796480,,5400" path="m,l3874663,r66782,66782l3941445,400685,,400685,,xe" fillcolor="#ec6841" stroked="f">
                <v:stroke joinstyle="miter"/>
                <v:formulas/>
                <v:path arrowok="t" o:connecttype="custom" o:connectlocs="0,0;3874663,0;3941445,66782;3941445,400685;0,400685;0,0" o:connectangles="0,0,0,0,0,0" textboxrect="0,0,3941445,400685"/>
                <v:textbox inset="2.53958mm,2.53958mm,2.53958mm,2.53958mm">
                  <w:txbxContent>
                    <w:p w14:paraId="48CE6F08" w14:textId="77777777" w:rsidR="0027255E" w:rsidRDefault="0027255E">
                      <w:pPr>
                        <w:textDirection w:val="btLr"/>
                      </w:pPr>
                    </w:p>
                  </w:txbxContent>
                </v:textbox>
              </v:shape>
            </w:pict>
          </mc:Fallback>
        </mc:AlternateContent>
      </w:r>
      <w:r>
        <w:rPr>
          <w:noProof/>
        </w:rPr>
        <mc:AlternateContent>
          <mc:Choice Requires="wps">
            <w:drawing>
              <wp:anchor distT="0" distB="0" distL="0" distR="0" simplePos="0" relativeHeight="251660288" behindDoc="1" locked="0" layoutInCell="1" hidden="0" allowOverlap="1" wp14:anchorId="009F8F4D" wp14:editId="2EEEE8E8">
                <wp:simplePos x="0" y="0"/>
                <wp:positionH relativeFrom="column">
                  <wp:posOffset>-613410</wp:posOffset>
                </wp:positionH>
                <wp:positionV relativeFrom="paragraph">
                  <wp:posOffset>3785870</wp:posOffset>
                </wp:positionV>
                <wp:extent cx="3941445" cy="400685"/>
                <wp:effectExtent l="0" t="0" r="0" b="5715"/>
                <wp:wrapNone/>
                <wp:docPr id="29" name="Rectángulo: una sola esquina cortada 29"/>
                <wp:cNvGraphicFramePr/>
                <a:graphic xmlns:a="http://schemas.openxmlformats.org/drawingml/2006/main">
                  <a:graphicData uri="http://schemas.microsoft.com/office/word/2010/wordprocessingShape">
                    <wps:wsp>
                      <wps:cNvSpPr/>
                      <wps:spPr>
                        <a:xfrm rot="10800000" flipH="1">
                          <a:off x="0" y="0"/>
                          <a:ext cx="3941445" cy="400685"/>
                        </a:xfrm>
                        <a:prstGeom prst="snip1Rect">
                          <a:avLst>
                            <a:gd name="adj" fmla="val 16667"/>
                          </a:avLst>
                        </a:prstGeom>
                        <a:solidFill>
                          <a:srgbClr val="EC6841"/>
                        </a:solidFill>
                        <a:ln>
                          <a:noFill/>
                        </a:ln>
                      </wps:spPr>
                      <wps:txbx>
                        <w:txbxContent>
                          <w:p w14:paraId="679E195C" w14:textId="77777777" w:rsidR="0027255E" w:rsidRDefault="0027255E">
                            <w:pPr>
                              <w:textDirection w:val="btLr"/>
                            </w:pPr>
                          </w:p>
                        </w:txbxContent>
                      </wps:txbx>
                      <wps:bodyPr spcFirstLastPara="1" wrap="square" lIns="91425" tIns="91425" rIns="91425" bIns="91425" anchor="ctr" anchorCtr="0">
                        <a:noAutofit/>
                      </wps:bodyPr>
                    </wps:wsp>
                  </a:graphicData>
                </a:graphic>
              </wp:anchor>
            </w:drawing>
          </mc:Choice>
          <mc:Fallback>
            <w:pict>
              <v:shape w14:anchorId="009F8F4D" id="Rectángulo: una sola esquina cortada 29" o:spid="_x0000_s1027" style="position:absolute;margin-left:-48.3pt;margin-top:298.1pt;width:310.35pt;height:31.55pt;rotation:180;flip:x;z-index:-251656192;visibility:visible;mso-wrap-style:square;mso-wrap-distance-left:0;mso-wrap-distance-top:0;mso-wrap-distance-right:0;mso-wrap-distance-bottom:0;mso-position-horizontal:absolute;mso-position-horizontal-relative:text;mso-position-vertical:absolute;mso-position-vertical-relative:text;v-text-anchor:middle" coordsize="3941445,40068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" adj="-11796480,,5400" path="m,l3874663,r66782,66782l3941445,400685,,400685,,xe" fillcolor="#ec6841" stroked="f">
                <v:stroke joinstyle="miter"/>
                <v:formulas/>
                <v:path arrowok="t" o:connecttype="custom" o:connectlocs="0,0;3874663,0;3941445,66782;3941445,400685;0,400685;0,0" o:connectangles="0,0,0,0,0,0" textboxrect="0,0,3941445,400685"/>
                <v:textbox inset="2.53958mm,2.53958mm,2.53958mm,2.53958mm">
                  <w:txbxContent>
                    <w:p w14:paraId="679E195C" w14:textId="77777777" w:rsidR="0027255E" w:rsidRDefault="0027255E">
                      <w:pPr>
                        <w:textDirection w:val="btLr"/>
                      </w:pPr>
                    </w:p>
                  </w:txbxContent>
                </v:textbox>
              </v:shape>
            </w:pict>
          </mc:Fallback>
        </mc:AlternateContent>
      </w:r>
      <w:r>
        <w:rPr>
          <w:noProof/>
        </w:rPr>
        <w:drawing>
          <wp:anchor distT="0" distB="0" distL="114300" distR="114300" simplePos="0" relativeHeight="251663360" behindDoc="0" locked="0" layoutInCell="1" allowOverlap="1" wp14:anchorId="1AEFC26A" wp14:editId="628146E0">
            <wp:simplePos x="0" y="0"/>
            <wp:positionH relativeFrom="column">
              <wp:posOffset>-540385</wp:posOffset>
            </wp:positionH>
            <wp:positionV relativeFrom="paragraph">
              <wp:posOffset>321945</wp:posOffset>
            </wp:positionV>
            <wp:extent cx="4671060" cy="3749040"/>
            <wp:effectExtent l="0" t="0" r="0" b="3810"/>
            <wp:wrapSquare wrapText="bothSides"/>
            <wp:docPr id="2089170723" name="Imagen 6" descr="Vuelven los safaris: Kenia y Tanzania sin cuarentena para los viajeros  españoles | 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elven los safaris: Kenia y Tanzania sin cuarentena para los viajeros  españoles | Viajes"/>
                    <pic:cNvPicPr>
                      <a:picLocks noChangeAspect="1" noChangeArrowheads="1"/>
                    </pic:cNvPicPr>
                  </pic:nvPicPr>
                  <pic:blipFill rotWithShape="1">
                    <a:blip r:embed="rId8">
                      <a:extLst>
                        <a:ext uri="{28A0092B-C50C-407E-A947-70E740481C1C}">
                          <a14:useLocalDpi xmlns:a14="http://schemas.microsoft.com/office/drawing/2010/main" val="0"/>
                        </a:ext>
                      </a:extLst>
                    </a:blip>
                    <a:srcRect l="8133" r="21642"/>
                    <a:stretch>
                      <a:fillRect/>
                    </a:stretch>
                  </pic:blipFill>
                  <pic:spPr bwMode="auto">
                    <a:xfrm>
                      <a:off x="0" y="0"/>
                      <a:ext cx="4671060" cy="3749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0228BF7" wp14:editId="47C95504">
            <wp:simplePos x="0" y="0"/>
            <wp:positionH relativeFrom="column">
              <wp:posOffset>3345815</wp:posOffset>
            </wp:positionH>
            <wp:positionV relativeFrom="paragraph">
              <wp:posOffset>321945</wp:posOffset>
            </wp:positionV>
            <wp:extent cx="3886200" cy="3749040"/>
            <wp:effectExtent l="0" t="0" r="0" b="3810"/>
            <wp:wrapSquare wrapText="bothSides"/>
            <wp:docPr id="89316791" name="Imagen 7" descr="Safari en Kenia o Safari en Tanzania ¿Cuál elegir? - Kiwaka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fari en Kenia o Safari en Tanzania ¿Cuál elegir? - Kiwaka Travel"/>
                    <pic:cNvPicPr>
                      <a:picLocks noChangeAspect="1" noChangeArrowheads="1"/>
                    </pic:cNvPicPr>
                  </pic:nvPicPr>
                  <pic:blipFill rotWithShape="1">
                    <a:blip r:embed="rId9">
                      <a:extLst>
                        <a:ext uri="{28A0092B-C50C-407E-A947-70E740481C1C}">
                          <a14:useLocalDpi xmlns:a14="http://schemas.microsoft.com/office/drawing/2010/main" val="0"/>
                        </a:ext>
                      </a:extLst>
                    </a:blip>
                    <a:srcRect r="30926"/>
                    <a:stretch>
                      <a:fillRect/>
                    </a:stretch>
                  </pic:blipFill>
                  <pic:spPr bwMode="auto">
                    <a:xfrm>
                      <a:off x="0" y="0"/>
                      <a:ext cx="3886200" cy="3749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2E58DD" w14:textId="08774688" w:rsidR="0027255E" w:rsidRDefault="0027255E"/>
    <w:p w14:paraId="5DAA02F3" w14:textId="77777777" w:rsidR="00F4645D" w:rsidRPr="006B24D5" w:rsidRDefault="00F4645D">
      <w:pPr>
        <w:rPr>
          <w:rFonts w:ascii="Arial" w:eastAsia="Arial" w:hAnsi="Arial" w:cs="Arial"/>
          <w:color w:val="EC6841"/>
          <w:sz w:val="84"/>
          <w:szCs w:val="84"/>
        </w:rPr>
      </w:pPr>
      <w:r w:rsidRPr="006B24D5">
        <w:rPr>
          <w:rFonts w:ascii="Arial" w:eastAsia="Arial" w:hAnsi="Arial" w:cs="Arial"/>
          <w:color w:val="EC6841"/>
          <w:sz w:val="84"/>
          <w:szCs w:val="84"/>
        </w:rPr>
        <w:t>Safari 2026</w:t>
      </w:r>
    </w:p>
    <w:p w14:paraId="35A341EE" w14:textId="1F3F6247" w:rsidR="0027255E" w:rsidRDefault="00DB5535">
      <w:pPr>
        <w:rPr>
          <w:rFonts w:ascii="Arial" w:eastAsia="Arial" w:hAnsi="Arial" w:cs="Arial"/>
          <w:b/>
          <w:color w:val="8E1D81"/>
          <w:sz w:val="84"/>
          <w:szCs w:val="84"/>
        </w:rPr>
      </w:pPr>
      <w:r w:rsidRPr="00F4645D">
        <w:rPr>
          <w:rFonts w:ascii="Arial" w:eastAsia="Arial" w:hAnsi="Arial" w:cs="Arial"/>
          <w:b/>
          <w:bCs/>
          <w:color w:val="8E1D81"/>
          <w:sz w:val="84"/>
          <w:szCs w:val="84"/>
        </w:rPr>
        <w:t>Tanzania y</w:t>
      </w:r>
      <w:r w:rsidRPr="00F4645D">
        <w:rPr>
          <w:rFonts w:ascii="Arial" w:eastAsia="Arial" w:hAnsi="Arial" w:cs="Arial"/>
          <w:color w:val="8E1D81"/>
          <w:sz w:val="84"/>
          <w:szCs w:val="84"/>
        </w:rPr>
        <w:t xml:space="preserve"> </w:t>
      </w:r>
      <w:r>
        <w:rPr>
          <w:rFonts w:ascii="Arial" w:eastAsia="Arial" w:hAnsi="Arial" w:cs="Arial"/>
          <w:b/>
          <w:color w:val="8E1D81"/>
          <w:sz w:val="84"/>
          <w:szCs w:val="84"/>
        </w:rPr>
        <w:t>K</w:t>
      </w:r>
      <w:r w:rsidRPr="00F4645D">
        <w:rPr>
          <w:rFonts w:ascii="Arial" w:eastAsia="Arial" w:hAnsi="Arial" w:cs="Arial"/>
          <w:b/>
          <w:color w:val="8E1D81"/>
          <w:sz w:val="84"/>
          <w:szCs w:val="84"/>
        </w:rPr>
        <w:t>e</w:t>
      </w:r>
      <w:r>
        <w:rPr>
          <w:rFonts w:ascii="Arial" w:eastAsia="Arial" w:hAnsi="Arial" w:cs="Arial"/>
          <w:b/>
          <w:color w:val="8E1D81"/>
          <w:sz w:val="84"/>
          <w:szCs w:val="84"/>
        </w:rPr>
        <w:t>nia</w:t>
      </w:r>
      <w:r>
        <w:rPr>
          <w:rFonts w:ascii="Arial" w:eastAsia="Arial" w:hAnsi="Arial" w:cs="Arial"/>
          <w:color w:val="1B9FAE"/>
          <w:sz w:val="84"/>
          <w:szCs w:val="84"/>
        </w:rPr>
        <w:t xml:space="preserve"> </w:t>
      </w:r>
    </w:p>
    <w:p w14:paraId="5325292B" w14:textId="43BBB2A0" w:rsidR="0027255E" w:rsidRPr="006B24D5" w:rsidRDefault="00000000" w:rsidP="00DB5535">
      <w:pPr>
        <w:spacing w:before="240"/>
        <w:jc w:val="both"/>
        <w:rPr>
          <w:rFonts w:ascii="Arial" w:eastAsia="Arial" w:hAnsi="Arial" w:cs="Arial"/>
          <w:color w:val="404040" w:themeColor="text1" w:themeTint="BF"/>
          <w:sz w:val="26"/>
          <w:szCs w:val="26"/>
        </w:rPr>
      </w:pPr>
      <w:r w:rsidRPr="006B24D5">
        <w:rPr>
          <w:rFonts w:ascii="Arial" w:eastAsia="Arial" w:hAnsi="Arial" w:cs="Arial"/>
          <w:b/>
          <w:color w:val="404040" w:themeColor="text1" w:themeTint="BF"/>
          <w:sz w:val="26"/>
          <w:szCs w:val="26"/>
        </w:rPr>
        <w:t xml:space="preserve">Visitando: </w:t>
      </w:r>
      <w:r w:rsidR="00DB5535" w:rsidRPr="006B24D5">
        <w:rPr>
          <w:rFonts w:ascii="Arial" w:eastAsia="Arial" w:hAnsi="Arial" w:cs="Arial"/>
          <w:color w:val="404040" w:themeColor="text1" w:themeTint="BF"/>
          <w:sz w:val="26"/>
          <w:szCs w:val="26"/>
        </w:rPr>
        <w:t>Masai Mara, Serengeti, Ngorongoro y Lago Manyara</w:t>
      </w:r>
    </w:p>
    <w:p w14:paraId="53A92B10" w14:textId="490B7198" w:rsidR="0027255E" w:rsidRPr="006B24D5" w:rsidRDefault="00000000">
      <w:pPr>
        <w:jc w:val="both"/>
        <w:rPr>
          <w:rFonts w:ascii="Arial" w:eastAsia="Arial" w:hAnsi="Arial" w:cs="Arial"/>
          <w:color w:val="404040" w:themeColor="text1" w:themeTint="BF"/>
          <w:sz w:val="26"/>
          <w:szCs w:val="26"/>
        </w:rPr>
      </w:pPr>
      <w:r w:rsidRPr="006B24D5">
        <w:rPr>
          <w:rFonts w:ascii="Arial" w:eastAsia="Arial" w:hAnsi="Arial" w:cs="Arial"/>
          <w:b/>
          <w:color w:val="404040" w:themeColor="text1" w:themeTint="BF"/>
          <w:sz w:val="26"/>
          <w:szCs w:val="26"/>
        </w:rPr>
        <w:t xml:space="preserve">Duración: </w:t>
      </w:r>
      <w:r w:rsidRPr="006B24D5">
        <w:rPr>
          <w:rFonts w:ascii="Arial" w:eastAsia="Arial" w:hAnsi="Arial" w:cs="Arial"/>
          <w:color w:val="404040" w:themeColor="text1" w:themeTint="BF"/>
          <w:sz w:val="26"/>
          <w:szCs w:val="26"/>
        </w:rPr>
        <w:t>0</w:t>
      </w:r>
      <w:r w:rsidR="00DB5535" w:rsidRPr="006B24D5">
        <w:rPr>
          <w:rFonts w:ascii="Arial" w:eastAsia="Arial" w:hAnsi="Arial" w:cs="Arial"/>
          <w:color w:val="404040" w:themeColor="text1" w:themeTint="BF"/>
          <w:sz w:val="26"/>
          <w:szCs w:val="26"/>
        </w:rPr>
        <w:t>8</w:t>
      </w:r>
      <w:r w:rsidRPr="006B24D5">
        <w:rPr>
          <w:rFonts w:ascii="Arial" w:eastAsia="Arial" w:hAnsi="Arial" w:cs="Arial"/>
          <w:color w:val="404040" w:themeColor="text1" w:themeTint="BF"/>
          <w:sz w:val="26"/>
          <w:szCs w:val="26"/>
        </w:rPr>
        <w:t xml:space="preserve"> días / 0</w:t>
      </w:r>
      <w:r w:rsidR="00DB5535" w:rsidRPr="006B24D5">
        <w:rPr>
          <w:rFonts w:ascii="Arial" w:eastAsia="Arial" w:hAnsi="Arial" w:cs="Arial"/>
          <w:color w:val="404040" w:themeColor="text1" w:themeTint="BF"/>
          <w:sz w:val="26"/>
          <w:szCs w:val="26"/>
        </w:rPr>
        <w:t>7</w:t>
      </w:r>
      <w:r w:rsidRPr="006B24D5">
        <w:rPr>
          <w:rFonts w:ascii="Arial" w:eastAsia="Arial" w:hAnsi="Arial" w:cs="Arial"/>
          <w:color w:val="404040" w:themeColor="text1" w:themeTint="BF"/>
          <w:sz w:val="26"/>
          <w:szCs w:val="26"/>
        </w:rPr>
        <w:t xml:space="preserve"> noches</w:t>
      </w:r>
    </w:p>
    <w:p w14:paraId="1BE5F9DA" w14:textId="77777777" w:rsidR="0027255E" w:rsidRPr="006B24D5" w:rsidRDefault="00000000">
      <w:pPr>
        <w:jc w:val="both"/>
        <w:rPr>
          <w:rFonts w:ascii="Arial" w:eastAsia="Arial" w:hAnsi="Arial" w:cs="Arial"/>
          <w:color w:val="404040" w:themeColor="text1" w:themeTint="BF"/>
          <w:sz w:val="26"/>
          <w:szCs w:val="26"/>
        </w:rPr>
      </w:pPr>
      <w:r w:rsidRPr="006B24D5">
        <w:rPr>
          <w:rFonts w:ascii="Arial" w:eastAsia="Arial" w:hAnsi="Arial" w:cs="Arial"/>
          <w:b/>
          <w:color w:val="404040" w:themeColor="text1" w:themeTint="BF"/>
          <w:sz w:val="26"/>
          <w:szCs w:val="26"/>
        </w:rPr>
        <w:t xml:space="preserve">Mínimo: </w:t>
      </w:r>
      <w:r w:rsidRPr="006B24D5">
        <w:rPr>
          <w:rFonts w:ascii="Arial" w:eastAsia="Arial" w:hAnsi="Arial" w:cs="Arial"/>
          <w:color w:val="404040" w:themeColor="text1" w:themeTint="BF"/>
          <w:sz w:val="26"/>
          <w:szCs w:val="26"/>
        </w:rPr>
        <w:t>02 pasajeros</w:t>
      </w:r>
    </w:p>
    <w:p w14:paraId="6CEBB379" w14:textId="303DFE08" w:rsidR="0027255E" w:rsidRPr="006B24D5" w:rsidRDefault="00000000">
      <w:pPr>
        <w:jc w:val="both"/>
        <w:rPr>
          <w:rFonts w:ascii="Arial" w:eastAsia="Arial" w:hAnsi="Arial" w:cs="Arial"/>
          <w:b/>
          <w:color w:val="404040" w:themeColor="text1" w:themeTint="BF"/>
          <w:sz w:val="26"/>
          <w:szCs w:val="26"/>
        </w:rPr>
      </w:pPr>
      <w:r w:rsidRPr="006B24D5">
        <w:rPr>
          <w:rFonts w:ascii="Arial" w:eastAsia="Arial" w:hAnsi="Arial" w:cs="Arial"/>
          <w:b/>
          <w:color w:val="404040" w:themeColor="text1" w:themeTint="BF"/>
          <w:sz w:val="26"/>
          <w:szCs w:val="26"/>
        </w:rPr>
        <w:t>Salidas 202</w:t>
      </w:r>
      <w:r w:rsidR="00DB5535" w:rsidRPr="006B24D5">
        <w:rPr>
          <w:rFonts w:ascii="Arial" w:eastAsia="Arial" w:hAnsi="Arial" w:cs="Arial"/>
          <w:b/>
          <w:color w:val="404040" w:themeColor="text1" w:themeTint="BF"/>
          <w:sz w:val="26"/>
          <w:szCs w:val="26"/>
        </w:rPr>
        <w:t>6</w:t>
      </w:r>
      <w:r w:rsidRPr="006B24D5">
        <w:rPr>
          <w:rFonts w:ascii="Arial" w:eastAsia="Arial" w:hAnsi="Arial" w:cs="Arial"/>
          <w:b/>
          <w:color w:val="404040" w:themeColor="text1" w:themeTint="BF"/>
          <w:sz w:val="26"/>
          <w:szCs w:val="26"/>
        </w:rPr>
        <w:t>:</w:t>
      </w:r>
      <w:r w:rsidR="00DB5535" w:rsidRPr="006B24D5">
        <w:rPr>
          <w:rFonts w:ascii="Arial" w:eastAsia="Arial" w:hAnsi="Arial" w:cs="Arial"/>
          <w:b/>
          <w:color w:val="404040" w:themeColor="text1" w:themeTint="BF"/>
          <w:sz w:val="26"/>
          <w:szCs w:val="26"/>
        </w:rPr>
        <w:t xml:space="preserve"> </w:t>
      </w:r>
      <w:r w:rsidR="00DB5535" w:rsidRPr="006B24D5">
        <w:rPr>
          <w:rFonts w:ascii="Arial" w:eastAsia="Arial" w:hAnsi="Arial" w:cs="Arial"/>
          <w:bCs/>
          <w:color w:val="404040" w:themeColor="text1" w:themeTint="BF"/>
          <w:sz w:val="26"/>
          <w:szCs w:val="26"/>
        </w:rPr>
        <w:t xml:space="preserve">Diarias </w:t>
      </w:r>
      <w:r w:rsidR="00837F86" w:rsidRPr="006B24D5">
        <w:rPr>
          <w:rFonts w:ascii="Arial" w:eastAsia="Arial" w:hAnsi="Arial" w:cs="Arial"/>
          <w:bCs/>
          <w:color w:val="404040" w:themeColor="text1" w:themeTint="BF"/>
          <w:sz w:val="26"/>
          <w:szCs w:val="26"/>
        </w:rPr>
        <w:t>(privado)</w:t>
      </w:r>
      <w:r w:rsidR="009F7E03" w:rsidRPr="006B24D5">
        <w:rPr>
          <w:color w:val="404040" w:themeColor="text1" w:themeTint="BF"/>
        </w:rPr>
        <w:t xml:space="preserve"> </w:t>
      </w:r>
    </w:p>
    <w:p w14:paraId="29512723" w14:textId="1D4EA3BD" w:rsidR="0027255E" w:rsidRPr="006B24D5" w:rsidRDefault="00000000">
      <w:pPr>
        <w:jc w:val="both"/>
        <w:rPr>
          <w:rFonts w:ascii="Arial" w:eastAsia="Arial" w:hAnsi="Arial" w:cs="Arial"/>
          <w:color w:val="404040" w:themeColor="text1" w:themeTint="BF"/>
          <w:sz w:val="26"/>
          <w:szCs w:val="26"/>
        </w:rPr>
      </w:pPr>
      <w:r w:rsidRPr="006B24D5">
        <w:rPr>
          <w:rFonts w:ascii="Arial" w:eastAsia="Arial" w:hAnsi="Arial" w:cs="Arial"/>
          <w:b/>
          <w:color w:val="404040" w:themeColor="text1" w:themeTint="BF"/>
          <w:sz w:val="26"/>
          <w:szCs w:val="26"/>
        </w:rPr>
        <w:t xml:space="preserve">Vigencia: </w:t>
      </w:r>
      <w:r w:rsidRPr="006B24D5">
        <w:rPr>
          <w:rFonts w:ascii="Arial" w:eastAsia="Arial" w:hAnsi="Arial" w:cs="Arial"/>
          <w:color w:val="404040" w:themeColor="text1" w:themeTint="BF"/>
          <w:sz w:val="26"/>
          <w:szCs w:val="26"/>
        </w:rPr>
        <w:t xml:space="preserve">hasta diciembre </w:t>
      </w:r>
      <w:r w:rsidR="00DB5535" w:rsidRPr="006B24D5">
        <w:rPr>
          <w:rFonts w:ascii="Arial" w:eastAsia="Arial" w:hAnsi="Arial" w:cs="Arial"/>
          <w:color w:val="404040" w:themeColor="text1" w:themeTint="BF"/>
          <w:sz w:val="26"/>
          <w:szCs w:val="26"/>
        </w:rPr>
        <w:t>20</w:t>
      </w:r>
      <w:r w:rsidRPr="006B24D5">
        <w:rPr>
          <w:rFonts w:ascii="Arial" w:eastAsia="Arial" w:hAnsi="Arial" w:cs="Arial"/>
          <w:color w:val="404040" w:themeColor="text1" w:themeTint="BF"/>
          <w:sz w:val="26"/>
          <w:szCs w:val="26"/>
        </w:rPr>
        <w:t>, 202</w:t>
      </w:r>
      <w:r w:rsidRPr="006B24D5">
        <w:rPr>
          <w:noProof/>
          <w:color w:val="404040" w:themeColor="text1" w:themeTint="BF"/>
        </w:rPr>
        <mc:AlternateContent>
          <mc:Choice Requires="wps">
            <w:drawing>
              <wp:anchor distT="0" distB="0" distL="114300" distR="114300" simplePos="0" relativeHeight="251661312" behindDoc="0" locked="0" layoutInCell="1" hidden="0" allowOverlap="1" wp14:anchorId="0905043C" wp14:editId="20803258">
                <wp:simplePos x="0" y="0"/>
                <wp:positionH relativeFrom="column">
                  <wp:posOffset>2476500</wp:posOffset>
                </wp:positionH>
                <wp:positionV relativeFrom="paragraph">
                  <wp:posOffset>508000</wp:posOffset>
                </wp:positionV>
                <wp:extent cx="0" cy="12700"/>
                <wp:effectExtent l="0" t="0" r="0" b="0"/>
                <wp:wrapNone/>
                <wp:docPr id="31" name="Conector recto de flecha 31"/>
                <wp:cNvGraphicFramePr/>
                <a:graphic xmlns:a="http://schemas.openxmlformats.org/drawingml/2006/main">
                  <a:graphicData uri="http://schemas.microsoft.com/office/word/2010/wordprocessingShape">
                    <wps:wsp>
                      <wps:cNvCnPr/>
                      <wps:spPr>
                        <a:xfrm>
                          <a:off x="4619475" y="3780000"/>
                          <a:ext cx="1453050" cy="0"/>
                        </a:xfrm>
                        <a:prstGeom prst="straightConnector1">
                          <a:avLst/>
                        </a:prstGeom>
                        <a:noFill/>
                        <a:ln w="9525" cap="flat" cmpd="sng">
                          <a:solidFill>
                            <a:schemeClr val="lt1"/>
                          </a:solidFill>
                          <a:prstDash val="solid"/>
                          <a:miter lim="800000"/>
                          <a:headEnd type="none" w="sm" len="sm"/>
                          <a:tailEnd type="none" w="sm" len="sm"/>
                        </a:ln>
                        <a:effectLst>
                          <a:outerShdw blurRad="63500" dist="50800" dir="5400000" algn="ctr" rotWithShape="0">
                            <a:srgbClr val="262626">
                              <a:alpha val="89411"/>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2476500</wp:posOffset>
                </wp:positionH>
                <wp:positionV relativeFrom="paragraph">
                  <wp:posOffset>508000</wp:posOffset>
                </wp:positionV>
                <wp:extent cx="0" cy="12700"/>
                <wp:effectExtent b="0" l="0" r="0" t="0"/>
                <wp:wrapNone/>
                <wp:docPr id="31"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r w:rsidR="00DB5535" w:rsidRPr="006B24D5">
        <w:rPr>
          <w:rFonts w:ascii="Arial" w:eastAsia="Arial" w:hAnsi="Arial" w:cs="Arial"/>
          <w:color w:val="404040" w:themeColor="text1" w:themeTint="BF"/>
          <w:sz w:val="26"/>
          <w:szCs w:val="26"/>
        </w:rPr>
        <w:t>6</w:t>
      </w:r>
    </w:p>
    <w:p w14:paraId="29573F0F" w14:textId="77777777" w:rsidR="0027255E" w:rsidRDefault="0027255E">
      <w:pPr>
        <w:jc w:val="center"/>
        <w:rPr>
          <w:rFonts w:ascii="Arial" w:eastAsia="Arial" w:hAnsi="Arial" w:cs="Arial"/>
          <w:b/>
          <w:color w:val="8E1D81"/>
        </w:rPr>
      </w:pPr>
    </w:p>
    <w:p w14:paraId="131AF805" w14:textId="77777777" w:rsidR="0027255E" w:rsidRDefault="0027255E">
      <w:pPr>
        <w:jc w:val="center"/>
        <w:rPr>
          <w:rFonts w:ascii="Arial" w:eastAsia="Arial" w:hAnsi="Arial" w:cs="Arial"/>
          <w:b/>
          <w:color w:val="8E1D81"/>
        </w:rPr>
      </w:pPr>
    </w:p>
    <w:p w14:paraId="3ABE1BFE" w14:textId="1769DFC7" w:rsidR="00DB5535" w:rsidRDefault="00DB5535">
      <w:pPr>
        <w:rPr>
          <w:rFonts w:ascii="Arial" w:eastAsia="Arial" w:hAnsi="Arial" w:cs="Arial"/>
          <w:b/>
          <w:color w:val="8E1D81"/>
        </w:rPr>
      </w:pPr>
      <w:r>
        <w:rPr>
          <w:rFonts w:ascii="Arial" w:eastAsia="Arial" w:hAnsi="Arial" w:cs="Arial"/>
          <w:b/>
          <w:color w:val="8E1D81"/>
        </w:rPr>
        <w:br w:type="page"/>
      </w:r>
    </w:p>
    <w:p w14:paraId="0CA99BEE" w14:textId="361ABC7F" w:rsidR="0027255E" w:rsidRDefault="00000000">
      <w:pPr>
        <w:spacing w:after="200"/>
        <w:jc w:val="center"/>
        <w:rPr>
          <w:rFonts w:ascii="Arial" w:eastAsia="Arial" w:hAnsi="Arial" w:cs="Arial"/>
          <w:b/>
          <w:color w:val="8E1D81"/>
        </w:rPr>
        <w:sectPr w:rsidR="0027255E">
          <w:headerReference w:type="default" r:id="rId11"/>
          <w:pgSz w:w="12240" w:h="15840"/>
          <w:pgMar w:top="1701" w:right="851" w:bottom="1134" w:left="851" w:header="709" w:footer="709" w:gutter="0"/>
          <w:pgNumType w:start="1"/>
          <w:cols w:space="720"/>
        </w:sectPr>
      </w:pPr>
      <w:r>
        <w:rPr>
          <w:rFonts w:ascii="Arial" w:eastAsia="Arial" w:hAnsi="Arial" w:cs="Arial"/>
          <w:b/>
          <w:color w:val="8E1D81"/>
        </w:rPr>
        <w:lastRenderedPageBreak/>
        <w:t>ITINERARIO</w:t>
      </w:r>
    </w:p>
    <w:p w14:paraId="61CFB135" w14:textId="77777777" w:rsidR="0027255E" w:rsidRDefault="00000000">
      <w:pPr>
        <w:jc w:val="both"/>
        <w:rPr>
          <w:rFonts w:ascii="Arial" w:eastAsia="Arial" w:hAnsi="Arial" w:cs="Arial"/>
          <w:b/>
          <w:sz w:val="22"/>
          <w:szCs w:val="22"/>
        </w:rPr>
      </w:pPr>
      <w:r>
        <w:rPr>
          <w:rFonts w:ascii="Arial" w:eastAsia="Arial" w:hAnsi="Arial" w:cs="Arial"/>
          <w:color w:val="4D276F"/>
          <w:sz w:val="60"/>
          <w:szCs w:val="60"/>
        </w:rPr>
        <w:t>Día 1</w:t>
      </w:r>
      <w:r>
        <w:rPr>
          <w:rFonts w:ascii="Arial" w:eastAsia="Arial" w:hAnsi="Arial" w:cs="Arial"/>
          <w:sz w:val="60"/>
          <w:szCs w:val="60"/>
        </w:rPr>
        <w:tab/>
      </w:r>
    </w:p>
    <w:p w14:paraId="77CE1D7C" w14:textId="77281BAE" w:rsidR="0027255E" w:rsidRDefault="00000000">
      <w:pPr>
        <w:tabs>
          <w:tab w:val="left" w:pos="2614"/>
        </w:tabs>
        <w:jc w:val="both"/>
        <w:rPr>
          <w:rFonts w:ascii="Arial" w:eastAsia="Arial" w:hAnsi="Arial" w:cs="Arial"/>
          <w:b/>
          <w:sz w:val="22"/>
          <w:szCs w:val="22"/>
        </w:rPr>
      </w:pPr>
      <w:r>
        <w:rPr>
          <w:rFonts w:ascii="Arial" w:eastAsia="Arial" w:hAnsi="Arial" w:cs="Arial"/>
          <w:b/>
          <w:sz w:val="22"/>
          <w:szCs w:val="22"/>
        </w:rPr>
        <w:t>NAI</w:t>
      </w:r>
      <w:r w:rsidR="00DB5535">
        <w:rPr>
          <w:rFonts w:ascii="Arial" w:eastAsia="Arial" w:hAnsi="Arial" w:cs="Arial"/>
          <w:b/>
          <w:sz w:val="22"/>
          <w:szCs w:val="22"/>
        </w:rPr>
        <w:t>ROBI</w:t>
      </w:r>
    </w:p>
    <w:p w14:paraId="03337A53" w14:textId="77777777" w:rsidR="00DB5535" w:rsidRDefault="00DB5535" w:rsidP="00DB5535">
      <w:pPr>
        <w:tabs>
          <w:tab w:val="left" w:pos="2614"/>
        </w:tabs>
        <w:jc w:val="both"/>
        <w:rPr>
          <w:rFonts w:ascii="Arial" w:eastAsia="Arial" w:hAnsi="Arial" w:cs="Arial"/>
          <w:sz w:val="22"/>
          <w:szCs w:val="22"/>
        </w:rPr>
      </w:pPr>
      <w:r w:rsidRPr="00DB5535">
        <w:rPr>
          <w:rFonts w:ascii="Arial" w:eastAsia="Arial" w:hAnsi="Arial" w:cs="Arial"/>
          <w:sz w:val="22"/>
          <w:szCs w:val="22"/>
        </w:rPr>
        <w:t>A su llegada al aeropuerto Jomo Kenyatta de Nairobi encuentro y asistencia con nuestro corresponsal que les recogerá en el aeropuerto con un cartel con sus nombres a la salida. Traslado al Hotel. Si llegan por la tarde se alojarán directamente en el Hotel. Si llegan por la mañana, dispondrán de tiempo libre para descansar durante el resto del día, estar por su cuenta o hacer alguna excursión opcional con nosotros.</w:t>
      </w:r>
    </w:p>
    <w:p w14:paraId="37070968" w14:textId="77777777" w:rsidR="00DB5535" w:rsidRDefault="00DB5535" w:rsidP="00DB5535">
      <w:pPr>
        <w:tabs>
          <w:tab w:val="left" w:pos="2614"/>
        </w:tabs>
        <w:jc w:val="both"/>
        <w:rPr>
          <w:rFonts w:ascii="Arial" w:eastAsia="Arial" w:hAnsi="Arial" w:cs="Arial"/>
          <w:sz w:val="22"/>
          <w:szCs w:val="22"/>
        </w:rPr>
      </w:pPr>
    </w:p>
    <w:p w14:paraId="3470671B" w14:textId="77777777" w:rsidR="00DB5535" w:rsidRDefault="00DB5535" w:rsidP="00DB5535">
      <w:pPr>
        <w:tabs>
          <w:tab w:val="left" w:pos="2614"/>
        </w:tabs>
        <w:jc w:val="both"/>
        <w:rPr>
          <w:rFonts w:ascii="Arial" w:eastAsia="Arial" w:hAnsi="Arial" w:cs="Arial"/>
          <w:sz w:val="22"/>
          <w:szCs w:val="22"/>
        </w:rPr>
      </w:pPr>
      <w:r w:rsidRPr="00DB5535">
        <w:rPr>
          <w:rFonts w:ascii="Arial" w:eastAsia="Arial" w:hAnsi="Arial" w:cs="Arial"/>
          <w:sz w:val="22"/>
          <w:szCs w:val="22"/>
        </w:rPr>
        <w:t>Se les ofrecerá según las horas de llegadas de sus diferentes vuelos, posibilidades opcionales como la visita del museo de Karem blixen (memorias de áfrica), Centro de las jirafas, Museo Nacional, etc.</w:t>
      </w:r>
    </w:p>
    <w:p w14:paraId="73AF80AE" w14:textId="77777777" w:rsidR="00DB5535" w:rsidRDefault="00DB5535" w:rsidP="00DB5535">
      <w:pPr>
        <w:tabs>
          <w:tab w:val="left" w:pos="2614"/>
        </w:tabs>
        <w:jc w:val="both"/>
        <w:rPr>
          <w:rFonts w:ascii="Arial" w:eastAsia="Arial" w:hAnsi="Arial" w:cs="Arial"/>
          <w:sz w:val="22"/>
          <w:szCs w:val="22"/>
        </w:rPr>
      </w:pPr>
    </w:p>
    <w:p w14:paraId="0424F800" w14:textId="4B70FDB1" w:rsidR="0027255E" w:rsidRDefault="00DB5535" w:rsidP="00DB5535">
      <w:pPr>
        <w:tabs>
          <w:tab w:val="left" w:pos="2614"/>
        </w:tabs>
        <w:jc w:val="both"/>
        <w:rPr>
          <w:rFonts w:ascii="Arial" w:eastAsia="Arial" w:hAnsi="Arial" w:cs="Arial"/>
          <w:sz w:val="22"/>
          <w:szCs w:val="22"/>
        </w:rPr>
      </w:pPr>
      <w:r w:rsidRPr="00DB5535">
        <w:rPr>
          <w:rFonts w:ascii="Arial" w:eastAsia="Arial" w:hAnsi="Arial" w:cs="Arial"/>
          <w:sz w:val="22"/>
          <w:szCs w:val="22"/>
        </w:rPr>
        <w:t>Alojamiento y desayuno en el Fairmont Norfolk Hotel.</w:t>
      </w:r>
    </w:p>
    <w:p w14:paraId="419F277E" w14:textId="77777777" w:rsidR="00DB5535" w:rsidRDefault="00DB5535" w:rsidP="00DB5535">
      <w:pPr>
        <w:tabs>
          <w:tab w:val="left" w:pos="2614"/>
        </w:tabs>
        <w:jc w:val="both"/>
        <w:rPr>
          <w:rFonts w:ascii="Arial" w:eastAsia="Arial" w:hAnsi="Arial" w:cs="Arial"/>
          <w:color w:val="4D276F"/>
          <w:sz w:val="22"/>
          <w:szCs w:val="22"/>
        </w:rPr>
      </w:pPr>
    </w:p>
    <w:p w14:paraId="194AC269" w14:textId="77777777" w:rsidR="0027255E" w:rsidRDefault="00000000">
      <w:pPr>
        <w:jc w:val="both"/>
        <w:rPr>
          <w:rFonts w:ascii="Arial" w:eastAsia="Arial" w:hAnsi="Arial" w:cs="Arial"/>
          <w:b/>
          <w:sz w:val="22"/>
          <w:szCs w:val="22"/>
        </w:rPr>
      </w:pPr>
      <w:r>
        <w:rPr>
          <w:rFonts w:ascii="Arial" w:eastAsia="Arial" w:hAnsi="Arial" w:cs="Arial"/>
          <w:color w:val="4D276F"/>
          <w:sz w:val="60"/>
          <w:szCs w:val="60"/>
        </w:rPr>
        <w:t>Día 2</w:t>
      </w:r>
      <w:r>
        <w:rPr>
          <w:rFonts w:ascii="Arial" w:eastAsia="Arial" w:hAnsi="Arial" w:cs="Arial"/>
          <w:sz w:val="60"/>
          <w:szCs w:val="60"/>
        </w:rPr>
        <w:tab/>
      </w:r>
    </w:p>
    <w:p w14:paraId="641108A4" w14:textId="0D029FAD" w:rsidR="0027255E" w:rsidRDefault="00DB5535">
      <w:pPr>
        <w:tabs>
          <w:tab w:val="left" w:pos="2614"/>
        </w:tabs>
        <w:jc w:val="both"/>
        <w:rPr>
          <w:rFonts w:ascii="Arial" w:eastAsia="Arial" w:hAnsi="Arial" w:cs="Arial"/>
          <w:b/>
          <w:sz w:val="22"/>
          <w:szCs w:val="22"/>
        </w:rPr>
      </w:pPr>
      <w:r>
        <w:rPr>
          <w:rFonts w:ascii="Arial" w:eastAsia="Arial" w:hAnsi="Arial" w:cs="Arial"/>
          <w:b/>
          <w:sz w:val="22"/>
          <w:szCs w:val="22"/>
        </w:rPr>
        <w:t>MASAI MARA</w:t>
      </w:r>
    </w:p>
    <w:p w14:paraId="0EDB12C5" w14:textId="77777777" w:rsidR="00DB5535" w:rsidRDefault="00DB5535" w:rsidP="00DB5535">
      <w:pPr>
        <w:tabs>
          <w:tab w:val="left" w:pos="2614"/>
        </w:tabs>
        <w:jc w:val="both"/>
        <w:rPr>
          <w:rFonts w:ascii="Arial" w:eastAsia="Arial" w:hAnsi="Arial" w:cs="Arial"/>
          <w:sz w:val="22"/>
          <w:szCs w:val="22"/>
        </w:rPr>
      </w:pPr>
      <w:r w:rsidRPr="00DB5535">
        <w:rPr>
          <w:rFonts w:ascii="Arial" w:eastAsia="Arial" w:hAnsi="Arial" w:cs="Arial"/>
          <w:sz w:val="22"/>
          <w:szCs w:val="22"/>
        </w:rPr>
        <w:t>Después del desayuno salida en dirección al Masai Mara para muchos la mejor reserva de animales del mundo. Cientos de miles de animales básicamente herbívoros, con toda la pléyade de predadores y carroñeros, campan a sus anchas por sus colinas redondeadas y grandes praderas, atraídos por sus magníficos pastos y aguas permanentes.</w:t>
      </w:r>
    </w:p>
    <w:p w14:paraId="22169C73" w14:textId="056BBC01" w:rsidR="0027255E" w:rsidRDefault="00DB5535" w:rsidP="00DB5535">
      <w:pPr>
        <w:tabs>
          <w:tab w:val="left" w:pos="2614"/>
        </w:tabs>
        <w:jc w:val="both"/>
        <w:rPr>
          <w:rFonts w:ascii="Arial" w:eastAsia="Arial" w:hAnsi="Arial" w:cs="Arial"/>
          <w:sz w:val="22"/>
          <w:szCs w:val="22"/>
        </w:rPr>
      </w:pPr>
      <w:r w:rsidRPr="00DB5535">
        <w:rPr>
          <w:rFonts w:ascii="Arial" w:eastAsia="Arial" w:hAnsi="Arial" w:cs="Arial"/>
          <w:sz w:val="22"/>
          <w:szCs w:val="22"/>
        </w:rPr>
        <w:t xml:space="preserve">Por la tarde safari hasta el atardecer. Comidas y alojamiento en el loyk Mara luxury Camp o Mara Zebra Plains.  </w:t>
      </w:r>
    </w:p>
    <w:p w14:paraId="64C9EDC9" w14:textId="77777777" w:rsidR="00DB5535" w:rsidRDefault="00DB5535" w:rsidP="00DB5535">
      <w:pPr>
        <w:tabs>
          <w:tab w:val="left" w:pos="2614"/>
        </w:tabs>
        <w:jc w:val="both"/>
        <w:rPr>
          <w:rFonts w:ascii="Arial" w:eastAsia="Arial" w:hAnsi="Arial" w:cs="Arial"/>
          <w:sz w:val="22"/>
          <w:szCs w:val="22"/>
        </w:rPr>
      </w:pPr>
    </w:p>
    <w:p w14:paraId="587CB7BA" w14:textId="77777777" w:rsidR="0027255E" w:rsidRDefault="00000000">
      <w:pPr>
        <w:jc w:val="both"/>
        <w:rPr>
          <w:rFonts w:ascii="Arial" w:eastAsia="Arial" w:hAnsi="Arial" w:cs="Arial"/>
          <w:b/>
          <w:sz w:val="22"/>
          <w:szCs w:val="22"/>
        </w:rPr>
      </w:pPr>
      <w:r>
        <w:rPr>
          <w:rFonts w:ascii="Arial" w:eastAsia="Arial" w:hAnsi="Arial" w:cs="Arial"/>
          <w:color w:val="4D276F"/>
          <w:sz w:val="60"/>
          <w:szCs w:val="60"/>
        </w:rPr>
        <w:t>Día 3</w:t>
      </w:r>
      <w:r>
        <w:rPr>
          <w:rFonts w:ascii="Arial" w:eastAsia="Arial" w:hAnsi="Arial" w:cs="Arial"/>
          <w:sz w:val="60"/>
          <w:szCs w:val="60"/>
        </w:rPr>
        <w:tab/>
      </w:r>
    </w:p>
    <w:p w14:paraId="43A12D24" w14:textId="341F3D9D" w:rsidR="0027255E" w:rsidRDefault="00DB5535">
      <w:pPr>
        <w:tabs>
          <w:tab w:val="left" w:pos="2614"/>
        </w:tabs>
        <w:jc w:val="both"/>
        <w:rPr>
          <w:rFonts w:ascii="Arial" w:eastAsia="Arial" w:hAnsi="Arial" w:cs="Arial"/>
          <w:b/>
          <w:sz w:val="22"/>
          <w:szCs w:val="22"/>
        </w:rPr>
      </w:pPr>
      <w:r>
        <w:rPr>
          <w:rFonts w:ascii="Arial" w:eastAsia="Arial" w:hAnsi="Arial" w:cs="Arial"/>
          <w:b/>
          <w:sz w:val="22"/>
          <w:szCs w:val="22"/>
        </w:rPr>
        <w:t>MASAI MARA (PIC NIC LUNCH)</w:t>
      </w:r>
    </w:p>
    <w:p w14:paraId="51C118EC" w14:textId="21C434AB" w:rsidR="0027255E" w:rsidRDefault="00DB5535" w:rsidP="00DB5535">
      <w:pPr>
        <w:jc w:val="both"/>
        <w:rPr>
          <w:rFonts w:ascii="Arial" w:eastAsia="Arial" w:hAnsi="Arial" w:cs="Arial"/>
          <w:sz w:val="22"/>
          <w:szCs w:val="22"/>
        </w:rPr>
      </w:pPr>
      <w:r w:rsidRPr="00DB5535">
        <w:rPr>
          <w:rFonts w:ascii="Arial" w:eastAsia="Arial" w:hAnsi="Arial" w:cs="Arial"/>
          <w:sz w:val="22"/>
          <w:szCs w:val="22"/>
        </w:rPr>
        <w:t xml:space="preserve">Día completo en el Masai Mara dedicado a la realización de safaris en horario de mañana y tarde. Podremos visitar distintas zonas de Masai Mara como Paradise plain, meta plains, burrungant. Visitaremos la zona del rio Mara donde se producen los CRUCES por donde pasan los herbívoros en su migración. Nuestro guía estará muy pendiente de los buitres que surcan los cielos </w:t>
      </w:r>
      <w:r w:rsidRPr="00DB5535">
        <w:rPr>
          <w:rFonts w:ascii="Arial" w:eastAsia="Arial" w:hAnsi="Arial" w:cs="Arial"/>
          <w:sz w:val="22"/>
          <w:szCs w:val="22"/>
        </w:rPr>
        <w:t xml:space="preserve">y que nos pueden dar la señal sobre la presencia de depredadores comiendo las recientes presas. Podrán disfrutar de una comida Pic nic lunch en el corazón del Masai Mara. Comidas y alojamiento en el loyk Mara luxury Camp o Mara Zebra Plains.  </w:t>
      </w:r>
    </w:p>
    <w:p w14:paraId="08B61D46" w14:textId="77777777" w:rsidR="00DB5535" w:rsidRDefault="00DB5535" w:rsidP="00DB5535">
      <w:pPr>
        <w:jc w:val="both"/>
        <w:rPr>
          <w:rFonts w:ascii="Arial" w:eastAsia="Arial" w:hAnsi="Arial" w:cs="Arial"/>
          <w:sz w:val="22"/>
          <w:szCs w:val="22"/>
        </w:rPr>
      </w:pPr>
    </w:p>
    <w:p w14:paraId="77E5E5FB" w14:textId="77777777" w:rsidR="0027255E" w:rsidRDefault="00000000">
      <w:pPr>
        <w:jc w:val="both"/>
        <w:rPr>
          <w:rFonts w:ascii="Arial" w:eastAsia="Arial" w:hAnsi="Arial" w:cs="Arial"/>
          <w:b/>
          <w:sz w:val="22"/>
          <w:szCs w:val="22"/>
        </w:rPr>
      </w:pPr>
      <w:r>
        <w:rPr>
          <w:rFonts w:ascii="Arial" w:eastAsia="Arial" w:hAnsi="Arial" w:cs="Arial"/>
          <w:color w:val="4D276F"/>
          <w:sz w:val="60"/>
          <w:szCs w:val="60"/>
        </w:rPr>
        <w:t>Día 4</w:t>
      </w:r>
      <w:r>
        <w:rPr>
          <w:rFonts w:ascii="Arial" w:eastAsia="Arial" w:hAnsi="Arial" w:cs="Arial"/>
          <w:sz w:val="60"/>
          <w:szCs w:val="60"/>
        </w:rPr>
        <w:tab/>
      </w:r>
    </w:p>
    <w:p w14:paraId="67E022C4" w14:textId="288D4984" w:rsidR="00DB5535" w:rsidRDefault="00DB5535">
      <w:pPr>
        <w:tabs>
          <w:tab w:val="left" w:pos="2614"/>
        </w:tabs>
        <w:jc w:val="both"/>
        <w:rPr>
          <w:rFonts w:ascii="Arial" w:eastAsia="Arial" w:hAnsi="Arial" w:cs="Arial"/>
          <w:b/>
          <w:sz w:val="22"/>
          <w:szCs w:val="22"/>
        </w:rPr>
      </w:pPr>
      <w:r w:rsidRPr="00DB5535">
        <w:rPr>
          <w:rFonts w:ascii="Arial" w:eastAsia="Arial" w:hAnsi="Arial" w:cs="Arial"/>
          <w:b/>
          <w:sz w:val="22"/>
          <w:szCs w:val="22"/>
        </w:rPr>
        <w:t>MASAI MARA / ISEBANIA / SERENGETI + SAFARI NOCTURNO</w:t>
      </w:r>
    </w:p>
    <w:p w14:paraId="04DC6743" w14:textId="6EE91CAE" w:rsidR="0027255E" w:rsidRDefault="00DB5535" w:rsidP="00DB5535">
      <w:pPr>
        <w:tabs>
          <w:tab w:val="left" w:pos="2614"/>
        </w:tabs>
        <w:jc w:val="both"/>
        <w:rPr>
          <w:rFonts w:ascii="Arial" w:eastAsia="Arial" w:hAnsi="Arial" w:cs="Arial"/>
          <w:sz w:val="22"/>
          <w:szCs w:val="22"/>
        </w:rPr>
      </w:pPr>
      <w:r w:rsidRPr="00DB5535">
        <w:rPr>
          <w:rFonts w:ascii="Arial" w:eastAsia="Arial" w:hAnsi="Arial" w:cs="Arial"/>
          <w:sz w:val="22"/>
          <w:szCs w:val="22"/>
        </w:rPr>
        <w:t>Recogida de clientes en la frontera y tras trámites de inmigración pasaremos al Serengeti. Llegaremos por la tarde a nuestro alojamiento situado en plena sabana con vista a las llanuras y nos prepararemos para hacer un Safari Nocturno, una experiencia única. Alojamiento con pensión completa en el Kuoom Serengeti.</w:t>
      </w:r>
    </w:p>
    <w:p w14:paraId="5292AB4D" w14:textId="77777777" w:rsidR="00DB5535" w:rsidRDefault="00DB5535" w:rsidP="00DB5535">
      <w:pPr>
        <w:tabs>
          <w:tab w:val="left" w:pos="2614"/>
        </w:tabs>
        <w:jc w:val="both"/>
        <w:rPr>
          <w:rFonts w:ascii="Arial" w:eastAsia="Arial" w:hAnsi="Arial" w:cs="Arial"/>
          <w:sz w:val="22"/>
          <w:szCs w:val="22"/>
        </w:rPr>
      </w:pPr>
    </w:p>
    <w:p w14:paraId="16722F43" w14:textId="77777777" w:rsidR="0027255E" w:rsidRDefault="00000000">
      <w:pPr>
        <w:jc w:val="both"/>
        <w:rPr>
          <w:rFonts w:ascii="Arial" w:eastAsia="Arial" w:hAnsi="Arial" w:cs="Arial"/>
          <w:b/>
          <w:sz w:val="22"/>
          <w:szCs w:val="22"/>
        </w:rPr>
      </w:pPr>
      <w:r>
        <w:rPr>
          <w:rFonts w:ascii="Arial" w:eastAsia="Arial" w:hAnsi="Arial" w:cs="Arial"/>
          <w:color w:val="4D276F"/>
          <w:sz w:val="60"/>
          <w:szCs w:val="60"/>
        </w:rPr>
        <w:t>Día 5</w:t>
      </w:r>
      <w:r>
        <w:rPr>
          <w:rFonts w:ascii="Arial" w:eastAsia="Arial" w:hAnsi="Arial" w:cs="Arial"/>
          <w:sz w:val="60"/>
          <w:szCs w:val="60"/>
        </w:rPr>
        <w:tab/>
      </w:r>
    </w:p>
    <w:p w14:paraId="56C65BB0" w14:textId="07F7B894" w:rsidR="00DB5535" w:rsidRDefault="00DB5535">
      <w:pPr>
        <w:tabs>
          <w:tab w:val="left" w:pos="2614"/>
        </w:tabs>
        <w:jc w:val="both"/>
        <w:rPr>
          <w:rFonts w:ascii="Arial" w:eastAsia="Arial" w:hAnsi="Arial" w:cs="Arial"/>
          <w:b/>
          <w:sz w:val="22"/>
          <w:szCs w:val="22"/>
        </w:rPr>
      </w:pPr>
      <w:r w:rsidRPr="00DB5535">
        <w:rPr>
          <w:rFonts w:ascii="Arial" w:eastAsia="Arial" w:hAnsi="Arial" w:cs="Arial"/>
          <w:b/>
          <w:sz w:val="22"/>
          <w:szCs w:val="22"/>
        </w:rPr>
        <w:t>PARQUE DE SERENGETI + SAFARI A PIE Y HOGUERA DE PUESTA DE SOL</w:t>
      </w:r>
    </w:p>
    <w:p w14:paraId="433208C9" w14:textId="38BB4BCA" w:rsidR="00DB5535" w:rsidRDefault="00DB5535" w:rsidP="00DB5535">
      <w:pPr>
        <w:tabs>
          <w:tab w:val="left" w:pos="2614"/>
        </w:tabs>
        <w:jc w:val="both"/>
        <w:rPr>
          <w:rFonts w:ascii="Arial" w:eastAsia="Arial" w:hAnsi="Arial" w:cs="Arial"/>
          <w:sz w:val="22"/>
          <w:szCs w:val="22"/>
        </w:rPr>
      </w:pPr>
      <w:r w:rsidRPr="00DB5535">
        <w:rPr>
          <w:rFonts w:ascii="Arial" w:eastAsia="Arial" w:hAnsi="Arial" w:cs="Arial"/>
          <w:sz w:val="22"/>
          <w:szCs w:val="22"/>
        </w:rPr>
        <w:t>Hoy dedicaremos el día a explorar el parque y profundizar en lo que nos puede ofrecer, recorriendo sus pistas entre las extensas lanuras, con el objetivo de encontrar a los cinco grandes: búfalos, elefantes, leones, rinocerontes y leopardos.  También visitaremos a las numerosas charcas de hipopótamos y de los famosos cocodrilos del Nilo, como a Retina Hippo Pool, una profunda piscina natural situada aprox. a 10 km</w:t>
      </w:r>
      <w:r>
        <w:rPr>
          <w:rFonts w:ascii="Arial" w:eastAsia="Arial" w:hAnsi="Arial" w:cs="Arial"/>
          <w:sz w:val="22"/>
          <w:szCs w:val="22"/>
        </w:rPr>
        <w:t xml:space="preserve"> </w:t>
      </w:r>
      <w:r w:rsidRPr="00DB5535">
        <w:rPr>
          <w:rFonts w:ascii="Arial" w:eastAsia="Arial" w:hAnsi="Arial" w:cs="Arial"/>
          <w:sz w:val="22"/>
          <w:szCs w:val="22"/>
        </w:rPr>
        <w:t xml:space="preserve">al Norte de Seronera, donde los ríos Seronera y Otangi convergen formando esta piscina. </w:t>
      </w:r>
    </w:p>
    <w:p w14:paraId="05B8BEDD" w14:textId="77777777" w:rsidR="00DB5535" w:rsidRDefault="00DB5535" w:rsidP="00DB5535">
      <w:pPr>
        <w:tabs>
          <w:tab w:val="left" w:pos="2614"/>
        </w:tabs>
        <w:jc w:val="both"/>
        <w:rPr>
          <w:rFonts w:ascii="Arial" w:eastAsia="Arial" w:hAnsi="Arial" w:cs="Arial"/>
          <w:sz w:val="22"/>
          <w:szCs w:val="22"/>
        </w:rPr>
      </w:pPr>
    </w:p>
    <w:p w14:paraId="02314120" w14:textId="2B262F56" w:rsidR="0027255E" w:rsidRDefault="00DB5535" w:rsidP="00DB5535">
      <w:pPr>
        <w:tabs>
          <w:tab w:val="left" w:pos="2614"/>
        </w:tabs>
        <w:jc w:val="both"/>
        <w:rPr>
          <w:rFonts w:ascii="Arial" w:eastAsia="Arial" w:hAnsi="Arial" w:cs="Arial"/>
          <w:sz w:val="22"/>
          <w:szCs w:val="22"/>
        </w:rPr>
      </w:pPr>
      <w:r w:rsidRPr="00DB5535">
        <w:rPr>
          <w:rFonts w:ascii="Arial" w:eastAsia="Arial" w:hAnsi="Arial" w:cs="Arial"/>
          <w:sz w:val="22"/>
          <w:szCs w:val="22"/>
        </w:rPr>
        <w:t>Aunque los hipopótamos son comunes en todos los ríos de la región, esta profunda piscina es el mejor lugar del Serengeti para ver estos enormes y fascinantes animales. Comida tipo picnic dentro del parque en plena sabana. A nuestra vuelta a Kuoom, tendremos incluido un safari a pie caminando con Masais y una hoguera de puesta de sol en nuestro alojamiento con bebidas opcionales donde poder finalizar nuestro día en la Sabana. Alojamiento con pensión completa en Kuoom Serengeti.</w:t>
      </w:r>
    </w:p>
    <w:p w14:paraId="4BC91D64" w14:textId="77777777" w:rsidR="00DB5535" w:rsidRDefault="00DB5535" w:rsidP="00DB5535">
      <w:pPr>
        <w:tabs>
          <w:tab w:val="left" w:pos="2614"/>
        </w:tabs>
        <w:jc w:val="both"/>
        <w:rPr>
          <w:rFonts w:ascii="Arial" w:eastAsia="Arial" w:hAnsi="Arial" w:cs="Arial"/>
          <w:sz w:val="22"/>
          <w:szCs w:val="22"/>
        </w:rPr>
      </w:pPr>
    </w:p>
    <w:p w14:paraId="369C1210" w14:textId="77777777" w:rsidR="0027255E" w:rsidRDefault="00000000">
      <w:pPr>
        <w:jc w:val="both"/>
        <w:rPr>
          <w:rFonts w:ascii="Arial" w:eastAsia="Arial" w:hAnsi="Arial" w:cs="Arial"/>
          <w:b/>
          <w:sz w:val="22"/>
          <w:szCs w:val="22"/>
        </w:rPr>
      </w:pPr>
      <w:r>
        <w:rPr>
          <w:rFonts w:ascii="Arial" w:eastAsia="Arial" w:hAnsi="Arial" w:cs="Arial"/>
          <w:color w:val="4D276F"/>
          <w:sz w:val="60"/>
          <w:szCs w:val="60"/>
        </w:rPr>
        <w:lastRenderedPageBreak/>
        <w:t>Día 6</w:t>
      </w:r>
      <w:r>
        <w:rPr>
          <w:rFonts w:ascii="Arial" w:eastAsia="Arial" w:hAnsi="Arial" w:cs="Arial"/>
          <w:sz w:val="60"/>
          <w:szCs w:val="60"/>
        </w:rPr>
        <w:tab/>
      </w:r>
    </w:p>
    <w:p w14:paraId="55F67B32" w14:textId="320D4C17" w:rsidR="00DB5535" w:rsidRDefault="00DB5535">
      <w:pPr>
        <w:tabs>
          <w:tab w:val="left" w:pos="2614"/>
        </w:tabs>
        <w:jc w:val="both"/>
        <w:rPr>
          <w:rFonts w:ascii="Arial" w:eastAsia="Arial" w:hAnsi="Arial" w:cs="Arial"/>
          <w:b/>
          <w:sz w:val="22"/>
          <w:szCs w:val="22"/>
        </w:rPr>
      </w:pPr>
      <w:r w:rsidRPr="00DB5535">
        <w:rPr>
          <w:rFonts w:ascii="Arial" w:eastAsia="Arial" w:hAnsi="Arial" w:cs="Arial"/>
          <w:b/>
          <w:sz w:val="22"/>
          <w:szCs w:val="22"/>
        </w:rPr>
        <w:t xml:space="preserve">P. N SERENGETI - CRATER DE NGORONGORO – KARATU </w:t>
      </w:r>
    </w:p>
    <w:p w14:paraId="423CD4A4" w14:textId="3F4D70CD" w:rsidR="00DB5535" w:rsidRPr="00DB5535" w:rsidRDefault="00DB5535" w:rsidP="00DB5535">
      <w:pPr>
        <w:tabs>
          <w:tab w:val="left" w:pos="2614"/>
        </w:tabs>
        <w:jc w:val="both"/>
        <w:rPr>
          <w:rFonts w:ascii="Arial" w:eastAsia="Arial" w:hAnsi="Arial" w:cs="Arial"/>
          <w:sz w:val="22"/>
          <w:szCs w:val="22"/>
        </w:rPr>
      </w:pPr>
      <w:r w:rsidRPr="00DB5535">
        <w:rPr>
          <w:rFonts w:ascii="Arial" w:eastAsia="Arial" w:hAnsi="Arial" w:cs="Arial"/>
          <w:sz w:val="22"/>
          <w:szCs w:val="22"/>
        </w:rPr>
        <w:t xml:space="preserve">Temprano por la mañana con los primeros rayos de sol bajaremos a una de las maravillas del mundo del Cráter de Ngorongoro, donde comenzaremos la búsqueda del Rinoceronte Negro, en peligro de extinción y en convivencia con más de 25.000 mamíferos. También haremos safari hasta llegar en la zona del rio munge donde </w:t>
      </w:r>
    </w:p>
    <w:p w14:paraId="1D8565A4" w14:textId="77777777" w:rsidR="00DB5535" w:rsidRDefault="00DB5535" w:rsidP="00DB5535">
      <w:pPr>
        <w:tabs>
          <w:tab w:val="left" w:pos="2614"/>
        </w:tabs>
        <w:jc w:val="both"/>
        <w:rPr>
          <w:rFonts w:ascii="Arial" w:eastAsia="Arial" w:hAnsi="Arial" w:cs="Arial"/>
          <w:sz w:val="22"/>
          <w:szCs w:val="22"/>
        </w:rPr>
      </w:pPr>
      <w:r w:rsidRPr="00DB5535">
        <w:rPr>
          <w:rFonts w:ascii="Arial" w:eastAsia="Arial" w:hAnsi="Arial" w:cs="Arial"/>
          <w:sz w:val="22"/>
          <w:szCs w:val="22"/>
        </w:rPr>
        <w:t>podremos ver los leones con melena más oscuras. Al medio disfrutaremos de comida tipo picnic dentro del Cráter enfrente de un pantano viendo los hipopótamos bañándose.</w:t>
      </w:r>
    </w:p>
    <w:p w14:paraId="063FCDF1" w14:textId="77777777" w:rsidR="00DB5535" w:rsidRDefault="00DB5535" w:rsidP="00DB5535">
      <w:pPr>
        <w:tabs>
          <w:tab w:val="left" w:pos="2614"/>
        </w:tabs>
        <w:jc w:val="both"/>
        <w:rPr>
          <w:rFonts w:ascii="Arial" w:eastAsia="Arial" w:hAnsi="Arial" w:cs="Arial"/>
          <w:sz w:val="22"/>
          <w:szCs w:val="22"/>
        </w:rPr>
      </w:pPr>
    </w:p>
    <w:p w14:paraId="06123F0E" w14:textId="58CC3E43" w:rsidR="00DB5535" w:rsidRDefault="00DB5535" w:rsidP="00DB5535">
      <w:pPr>
        <w:tabs>
          <w:tab w:val="left" w:pos="2614"/>
        </w:tabs>
        <w:jc w:val="both"/>
        <w:rPr>
          <w:rFonts w:ascii="Arial" w:eastAsia="Arial" w:hAnsi="Arial" w:cs="Arial"/>
          <w:sz w:val="22"/>
          <w:szCs w:val="22"/>
        </w:rPr>
      </w:pPr>
      <w:r w:rsidRPr="00DB5535">
        <w:rPr>
          <w:rFonts w:ascii="Arial" w:eastAsia="Arial" w:hAnsi="Arial" w:cs="Arial"/>
          <w:sz w:val="22"/>
          <w:szCs w:val="22"/>
        </w:rPr>
        <w:t>Finalizado de comer con safari en ruta saldremos del Cráter y nos dirigiremos hacía a nuestro alojamiento para descansar y pasar la noche. Alojamiento con pensión completa en el Tloma Lodge o Africa Safari Karatu</w:t>
      </w:r>
      <w:r>
        <w:rPr>
          <w:rFonts w:ascii="Arial" w:eastAsia="Arial" w:hAnsi="Arial" w:cs="Arial"/>
          <w:sz w:val="22"/>
          <w:szCs w:val="22"/>
        </w:rPr>
        <w:t>.</w:t>
      </w:r>
    </w:p>
    <w:p w14:paraId="04FE59E9" w14:textId="77777777" w:rsidR="00D74DF3" w:rsidRDefault="00D74DF3" w:rsidP="00DB5535">
      <w:pPr>
        <w:tabs>
          <w:tab w:val="left" w:pos="2614"/>
        </w:tabs>
        <w:jc w:val="both"/>
        <w:rPr>
          <w:rFonts w:ascii="Arial" w:eastAsia="Arial" w:hAnsi="Arial" w:cs="Arial"/>
          <w:sz w:val="22"/>
          <w:szCs w:val="22"/>
        </w:rPr>
      </w:pPr>
    </w:p>
    <w:p w14:paraId="2EF3ACA8" w14:textId="21E3B812" w:rsidR="00D74DF3" w:rsidRDefault="00D74DF3" w:rsidP="00D74DF3">
      <w:pPr>
        <w:jc w:val="both"/>
        <w:rPr>
          <w:rFonts w:ascii="Arial" w:eastAsia="Arial" w:hAnsi="Arial" w:cs="Arial"/>
          <w:b/>
          <w:sz w:val="22"/>
          <w:szCs w:val="22"/>
        </w:rPr>
      </w:pPr>
      <w:r>
        <w:rPr>
          <w:rFonts w:ascii="Arial" w:eastAsia="Arial" w:hAnsi="Arial" w:cs="Arial"/>
          <w:color w:val="4D276F"/>
          <w:sz w:val="60"/>
          <w:szCs w:val="60"/>
        </w:rPr>
        <w:t>Día 7</w:t>
      </w:r>
      <w:r>
        <w:rPr>
          <w:rFonts w:ascii="Arial" w:eastAsia="Arial" w:hAnsi="Arial" w:cs="Arial"/>
          <w:sz w:val="60"/>
          <w:szCs w:val="60"/>
        </w:rPr>
        <w:tab/>
      </w:r>
    </w:p>
    <w:p w14:paraId="605EDB15" w14:textId="66EE8365" w:rsidR="00D74DF3" w:rsidRDefault="00D74DF3" w:rsidP="00D74DF3">
      <w:pPr>
        <w:tabs>
          <w:tab w:val="left" w:pos="2614"/>
        </w:tabs>
        <w:jc w:val="both"/>
        <w:rPr>
          <w:rFonts w:ascii="Arial" w:eastAsia="Arial" w:hAnsi="Arial" w:cs="Arial"/>
          <w:b/>
          <w:sz w:val="22"/>
          <w:szCs w:val="22"/>
        </w:rPr>
      </w:pPr>
      <w:r w:rsidRPr="00D74DF3">
        <w:rPr>
          <w:rFonts w:ascii="Arial" w:eastAsia="Arial" w:hAnsi="Arial" w:cs="Arial"/>
          <w:b/>
          <w:sz w:val="22"/>
          <w:szCs w:val="22"/>
        </w:rPr>
        <w:t>KARATU – LAGO MANYRA / ARUSHA</w:t>
      </w:r>
    </w:p>
    <w:p w14:paraId="1CF3D8DD" w14:textId="7DC013FC" w:rsidR="00D74DF3" w:rsidRPr="00D74DF3" w:rsidRDefault="00D74DF3" w:rsidP="00D74DF3">
      <w:pPr>
        <w:tabs>
          <w:tab w:val="left" w:pos="2614"/>
        </w:tabs>
        <w:jc w:val="both"/>
        <w:rPr>
          <w:rFonts w:ascii="Arial" w:eastAsia="Arial" w:hAnsi="Arial" w:cs="Arial"/>
          <w:sz w:val="22"/>
          <w:szCs w:val="22"/>
        </w:rPr>
      </w:pPr>
      <w:r w:rsidRPr="00D74DF3">
        <w:rPr>
          <w:rFonts w:ascii="Arial" w:eastAsia="Arial" w:hAnsi="Arial" w:cs="Arial"/>
          <w:sz w:val="22"/>
          <w:szCs w:val="22"/>
        </w:rPr>
        <w:t xml:space="preserve">Hoy temprano después del desayuno saldremos con comida pic nic hacía en el Parque Nacional del </w:t>
      </w:r>
      <w:r w:rsidRPr="00D74DF3">
        <w:rPr>
          <w:rFonts w:ascii="Arial" w:eastAsia="Arial" w:hAnsi="Arial" w:cs="Arial"/>
          <w:sz w:val="22"/>
          <w:szCs w:val="22"/>
        </w:rPr>
        <w:t xml:space="preserve">Lago Manyara donde podremos disfrutar mientras buscamos los famosos leones trepadores que viven en él. En este parque también podremos ver </w:t>
      </w:r>
    </w:p>
    <w:p w14:paraId="77E0EB6E" w14:textId="77777777" w:rsidR="00D74DF3" w:rsidRDefault="00D74DF3" w:rsidP="00D74DF3">
      <w:pPr>
        <w:tabs>
          <w:tab w:val="left" w:pos="2614"/>
        </w:tabs>
        <w:jc w:val="both"/>
        <w:rPr>
          <w:rFonts w:ascii="Arial" w:eastAsia="Arial" w:hAnsi="Arial" w:cs="Arial"/>
          <w:sz w:val="22"/>
          <w:szCs w:val="22"/>
        </w:rPr>
      </w:pPr>
      <w:r w:rsidRPr="00D74DF3">
        <w:rPr>
          <w:rFonts w:ascii="Arial" w:eastAsia="Arial" w:hAnsi="Arial" w:cs="Arial"/>
          <w:sz w:val="22"/>
          <w:szCs w:val="22"/>
        </w:rPr>
        <w:t>grandes tropas de babuinos, elefantes, cebras y muchos más animales.</w:t>
      </w:r>
    </w:p>
    <w:p w14:paraId="5493EB3F" w14:textId="77777777" w:rsidR="00D74DF3" w:rsidRDefault="00D74DF3" w:rsidP="00D74DF3">
      <w:pPr>
        <w:tabs>
          <w:tab w:val="left" w:pos="2614"/>
        </w:tabs>
        <w:jc w:val="both"/>
        <w:rPr>
          <w:rFonts w:ascii="Arial" w:eastAsia="Arial" w:hAnsi="Arial" w:cs="Arial"/>
          <w:sz w:val="22"/>
          <w:szCs w:val="22"/>
        </w:rPr>
      </w:pPr>
    </w:p>
    <w:p w14:paraId="1DEBE68A" w14:textId="03F7533B" w:rsidR="00DB5535" w:rsidRDefault="00D74DF3" w:rsidP="00D74DF3">
      <w:pPr>
        <w:tabs>
          <w:tab w:val="left" w:pos="2614"/>
        </w:tabs>
        <w:jc w:val="both"/>
        <w:rPr>
          <w:rFonts w:ascii="Arial" w:eastAsia="Arial" w:hAnsi="Arial" w:cs="Arial"/>
          <w:sz w:val="22"/>
          <w:szCs w:val="22"/>
        </w:rPr>
      </w:pPr>
      <w:r w:rsidRPr="00D74DF3">
        <w:rPr>
          <w:rFonts w:ascii="Arial" w:eastAsia="Arial" w:hAnsi="Arial" w:cs="Arial"/>
          <w:sz w:val="22"/>
          <w:szCs w:val="22"/>
        </w:rPr>
        <w:t xml:space="preserve">Este parque es sin duda alguna el lugar donde divisar aves tales como los pelicanos y los majestuosos flamencos, </w:t>
      </w:r>
      <w:r w:rsidR="00422CA8" w:rsidRPr="00D74DF3">
        <w:rPr>
          <w:rFonts w:ascii="Arial" w:eastAsia="Arial" w:hAnsi="Arial" w:cs="Arial"/>
          <w:sz w:val="22"/>
          <w:szCs w:val="22"/>
        </w:rPr>
        <w:t>quienes,</w:t>
      </w:r>
      <w:r w:rsidRPr="00D74DF3">
        <w:rPr>
          <w:rFonts w:ascii="Arial" w:eastAsia="Arial" w:hAnsi="Arial" w:cs="Arial"/>
          <w:sz w:val="22"/>
          <w:szCs w:val="22"/>
        </w:rPr>
        <w:t xml:space="preserve"> atraídos por las aguas, lucen su plumaje mientras pescan, produciendo un efecto óptico rosado que se puede ver en la distancia. Llevaremos comida pic nic. Posteriormente, traslado al aeropuerto para su salida en vuelo internacional o a zona de Costas.</w:t>
      </w:r>
    </w:p>
    <w:p w14:paraId="452A1E02" w14:textId="77777777" w:rsidR="00422CA8" w:rsidRDefault="00422CA8" w:rsidP="00D74DF3">
      <w:pPr>
        <w:tabs>
          <w:tab w:val="left" w:pos="2614"/>
        </w:tabs>
        <w:jc w:val="both"/>
        <w:rPr>
          <w:rFonts w:ascii="Arial" w:eastAsia="Arial" w:hAnsi="Arial" w:cs="Arial"/>
          <w:sz w:val="22"/>
          <w:szCs w:val="22"/>
        </w:rPr>
      </w:pPr>
    </w:p>
    <w:p w14:paraId="2BC79CB6" w14:textId="4304077B" w:rsidR="00422CA8" w:rsidRDefault="00422CA8" w:rsidP="00422CA8">
      <w:pPr>
        <w:tabs>
          <w:tab w:val="left" w:pos="2614"/>
        </w:tabs>
        <w:jc w:val="both"/>
        <w:rPr>
          <w:rFonts w:ascii="Arial" w:eastAsia="Arial" w:hAnsi="Arial" w:cs="Arial"/>
          <w:sz w:val="22"/>
          <w:szCs w:val="22"/>
        </w:rPr>
      </w:pPr>
      <w:r w:rsidRPr="00422CA8">
        <w:rPr>
          <w:rFonts w:ascii="Arial" w:eastAsia="Arial" w:hAnsi="Arial" w:cs="Arial"/>
          <w:sz w:val="22"/>
          <w:szCs w:val="22"/>
        </w:rPr>
        <w:t>Posteriormente, traslado al Hotel en Arusha donde podrán descansar. Alojamiento en el Africa Safari Arusha o Samba lodge Arusha.</w:t>
      </w:r>
    </w:p>
    <w:p w14:paraId="6BD5BE17" w14:textId="77777777" w:rsidR="00422CA8" w:rsidRDefault="00422CA8" w:rsidP="00422CA8">
      <w:pPr>
        <w:tabs>
          <w:tab w:val="left" w:pos="2614"/>
        </w:tabs>
        <w:jc w:val="both"/>
        <w:rPr>
          <w:rFonts w:ascii="Arial" w:eastAsia="Arial" w:hAnsi="Arial" w:cs="Arial"/>
          <w:sz w:val="22"/>
          <w:szCs w:val="22"/>
        </w:rPr>
      </w:pPr>
    </w:p>
    <w:p w14:paraId="0ED10E84" w14:textId="1FB0ADCE" w:rsidR="00422CA8" w:rsidRDefault="00422CA8" w:rsidP="00422CA8">
      <w:pPr>
        <w:jc w:val="both"/>
        <w:rPr>
          <w:rFonts w:ascii="Arial" w:eastAsia="Arial" w:hAnsi="Arial" w:cs="Arial"/>
          <w:b/>
          <w:sz w:val="22"/>
          <w:szCs w:val="22"/>
        </w:rPr>
      </w:pPr>
      <w:r>
        <w:rPr>
          <w:rFonts w:ascii="Arial" w:eastAsia="Arial" w:hAnsi="Arial" w:cs="Arial"/>
          <w:color w:val="4D276F"/>
          <w:sz w:val="60"/>
          <w:szCs w:val="60"/>
        </w:rPr>
        <w:t>Día 8</w:t>
      </w:r>
      <w:r>
        <w:rPr>
          <w:rFonts w:ascii="Arial" w:eastAsia="Arial" w:hAnsi="Arial" w:cs="Arial"/>
          <w:sz w:val="60"/>
          <w:szCs w:val="60"/>
        </w:rPr>
        <w:tab/>
      </w:r>
    </w:p>
    <w:p w14:paraId="3B59EDA7" w14:textId="2BA16FBF" w:rsidR="00422CA8" w:rsidRDefault="00422CA8" w:rsidP="00422CA8">
      <w:pPr>
        <w:tabs>
          <w:tab w:val="left" w:pos="2614"/>
        </w:tabs>
        <w:jc w:val="both"/>
        <w:rPr>
          <w:rFonts w:ascii="Arial" w:eastAsia="Arial" w:hAnsi="Arial" w:cs="Arial"/>
          <w:b/>
          <w:sz w:val="22"/>
          <w:szCs w:val="22"/>
        </w:rPr>
      </w:pPr>
      <w:r w:rsidRPr="00422CA8">
        <w:rPr>
          <w:rFonts w:ascii="Arial" w:eastAsia="Arial" w:hAnsi="Arial" w:cs="Arial"/>
          <w:b/>
          <w:sz w:val="22"/>
          <w:szCs w:val="22"/>
        </w:rPr>
        <w:t>ARUSHA / SALID</w:t>
      </w:r>
      <w:r>
        <w:rPr>
          <w:rFonts w:ascii="Arial" w:eastAsia="Arial" w:hAnsi="Arial" w:cs="Arial"/>
          <w:b/>
          <w:sz w:val="22"/>
          <w:szCs w:val="22"/>
        </w:rPr>
        <w:t>A</w:t>
      </w:r>
    </w:p>
    <w:p w14:paraId="1D46652D" w14:textId="6B90692A" w:rsidR="00D74DF3" w:rsidRDefault="00422CA8" w:rsidP="00D74DF3">
      <w:pPr>
        <w:tabs>
          <w:tab w:val="left" w:pos="2614"/>
        </w:tabs>
        <w:jc w:val="both"/>
        <w:rPr>
          <w:rFonts w:ascii="Arial" w:eastAsia="Arial" w:hAnsi="Arial" w:cs="Arial"/>
          <w:sz w:val="22"/>
          <w:szCs w:val="22"/>
        </w:rPr>
      </w:pPr>
      <w:r w:rsidRPr="00422CA8">
        <w:rPr>
          <w:rFonts w:ascii="Arial" w:eastAsia="Arial" w:hAnsi="Arial" w:cs="Arial"/>
          <w:sz w:val="22"/>
          <w:szCs w:val="22"/>
        </w:rPr>
        <w:t>Desayuno en el hotel y traslado al aeropuerto para su salida a Zanzibar pendiente por determinar.</w:t>
      </w:r>
    </w:p>
    <w:p w14:paraId="2CA17A7B" w14:textId="77777777" w:rsidR="00DB5535" w:rsidRDefault="00DB5535" w:rsidP="00DB5535">
      <w:pPr>
        <w:tabs>
          <w:tab w:val="left" w:pos="2614"/>
        </w:tabs>
        <w:jc w:val="both"/>
        <w:rPr>
          <w:rFonts w:ascii="Arial" w:eastAsia="Arial" w:hAnsi="Arial" w:cs="Arial"/>
          <w:sz w:val="22"/>
          <w:szCs w:val="22"/>
        </w:rPr>
      </w:pPr>
    </w:p>
    <w:p w14:paraId="60D1AB46" w14:textId="77777777" w:rsidR="00DB5535" w:rsidRDefault="00DB5535">
      <w:pPr>
        <w:tabs>
          <w:tab w:val="left" w:pos="2614"/>
        </w:tabs>
        <w:jc w:val="both"/>
        <w:rPr>
          <w:rFonts w:ascii="Arial" w:eastAsia="Arial" w:hAnsi="Arial" w:cs="Arial"/>
          <w:sz w:val="22"/>
          <w:szCs w:val="22"/>
        </w:rPr>
      </w:pPr>
    </w:p>
    <w:p w14:paraId="51CF5EE8" w14:textId="77777777" w:rsidR="00DB5535" w:rsidRDefault="00DB5535">
      <w:pPr>
        <w:tabs>
          <w:tab w:val="left" w:pos="2614"/>
        </w:tabs>
        <w:jc w:val="both"/>
        <w:rPr>
          <w:rFonts w:ascii="Arial" w:eastAsia="Arial" w:hAnsi="Arial" w:cs="Arial"/>
          <w:sz w:val="22"/>
          <w:szCs w:val="22"/>
        </w:rPr>
      </w:pPr>
    </w:p>
    <w:p w14:paraId="37B078F1" w14:textId="3F41AF7F" w:rsidR="00DB5535" w:rsidRDefault="00DB5535">
      <w:pPr>
        <w:tabs>
          <w:tab w:val="left" w:pos="2614"/>
        </w:tabs>
        <w:jc w:val="both"/>
        <w:rPr>
          <w:rFonts w:ascii="Arial" w:eastAsia="Arial" w:hAnsi="Arial" w:cs="Arial"/>
          <w:sz w:val="22"/>
          <w:szCs w:val="22"/>
        </w:rPr>
        <w:sectPr w:rsidR="00DB5535">
          <w:type w:val="continuous"/>
          <w:pgSz w:w="12240" w:h="15840"/>
          <w:pgMar w:top="1701" w:right="851" w:bottom="1134" w:left="851" w:header="709" w:footer="709" w:gutter="0"/>
          <w:cols w:num="2" w:space="720" w:equalWidth="0">
            <w:col w:w="4909" w:space="720"/>
            <w:col w:w="4909" w:space="0"/>
          </w:cols>
        </w:sectPr>
      </w:pPr>
    </w:p>
    <w:p w14:paraId="081C953D" w14:textId="77777777" w:rsidR="0027255E" w:rsidRDefault="0027255E">
      <w:pPr>
        <w:jc w:val="center"/>
        <w:rPr>
          <w:rFonts w:ascii="Arial" w:eastAsia="Arial" w:hAnsi="Arial" w:cs="Arial"/>
          <w:color w:val="8E1D81"/>
        </w:rPr>
      </w:pPr>
    </w:p>
    <w:p w14:paraId="532E39DC" w14:textId="77777777" w:rsidR="0027255E" w:rsidRDefault="00000000">
      <w:pPr>
        <w:jc w:val="center"/>
        <w:rPr>
          <w:rFonts w:ascii="Arial" w:eastAsia="Arial" w:hAnsi="Arial" w:cs="Arial"/>
          <w:color w:val="8E1D81"/>
        </w:rPr>
      </w:pPr>
      <w:r>
        <w:rPr>
          <w:rFonts w:ascii="Arial" w:eastAsia="Arial" w:hAnsi="Arial" w:cs="Arial"/>
          <w:color w:val="8E1D81"/>
        </w:rPr>
        <w:t>FIN DE LOS SERVICIOS</w:t>
      </w:r>
    </w:p>
    <w:p w14:paraId="2F6E985F" w14:textId="77777777" w:rsidR="0027255E" w:rsidRDefault="0027255E">
      <w:pPr>
        <w:jc w:val="center"/>
        <w:rPr>
          <w:rFonts w:ascii="Arial" w:eastAsia="Arial" w:hAnsi="Arial" w:cs="Arial"/>
          <w:color w:val="8E1D81"/>
        </w:rPr>
      </w:pPr>
    </w:p>
    <w:p w14:paraId="423A8749" w14:textId="4F9120C0" w:rsidR="0027255E" w:rsidRDefault="00000000">
      <w:pPr>
        <w:ind w:left="108"/>
        <w:jc w:val="center"/>
        <w:rPr>
          <w:rFonts w:ascii="Arial" w:eastAsia="Arial" w:hAnsi="Arial" w:cs="Arial"/>
          <w:b/>
          <w:color w:val="3B3838"/>
          <w:u w:val="single"/>
        </w:rPr>
      </w:pPr>
      <w:r>
        <w:rPr>
          <w:rFonts w:ascii="Arial" w:eastAsia="Arial" w:hAnsi="Arial" w:cs="Arial"/>
          <w:b/>
          <w:color w:val="3B3838"/>
          <w:u w:val="single"/>
        </w:rPr>
        <w:t xml:space="preserve">PRECIOS POR PERSONA EN </w:t>
      </w:r>
      <w:r>
        <w:rPr>
          <w:noProof/>
        </w:rPr>
        <mc:AlternateContent>
          <mc:Choice Requires="wps">
            <w:drawing>
              <wp:anchor distT="0" distB="0" distL="114300" distR="114300" simplePos="0" relativeHeight="251662336" behindDoc="0" locked="0" layoutInCell="1" hidden="0" allowOverlap="1" wp14:anchorId="71182B8B" wp14:editId="474B7426">
                <wp:simplePos x="0" y="0"/>
                <wp:positionH relativeFrom="column">
                  <wp:posOffset>2514600</wp:posOffset>
                </wp:positionH>
                <wp:positionV relativeFrom="paragraph">
                  <wp:posOffset>88900</wp:posOffset>
                </wp:positionV>
                <wp:extent cx="0" cy="12700"/>
                <wp:effectExtent l="0" t="0" r="0" b="0"/>
                <wp:wrapNone/>
                <wp:docPr id="27" name="Conector recto de flecha 27"/>
                <wp:cNvGraphicFramePr/>
                <a:graphic xmlns:a="http://schemas.openxmlformats.org/drawingml/2006/main">
                  <a:graphicData uri="http://schemas.microsoft.com/office/word/2010/wordprocessingShape">
                    <wps:wsp>
                      <wps:cNvCnPr/>
                      <wps:spPr>
                        <a:xfrm>
                          <a:off x="4619560" y="3780000"/>
                          <a:ext cx="1452880" cy="0"/>
                        </a:xfrm>
                        <a:prstGeom prst="straightConnector1">
                          <a:avLst/>
                        </a:prstGeom>
                        <a:noFill/>
                        <a:ln w="9525" cap="flat" cmpd="sng">
                          <a:solidFill>
                            <a:schemeClr val="lt1"/>
                          </a:solidFill>
                          <a:prstDash val="solid"/>
                          <a:miter lim="800000"/>
                          <a:headEnd type="none" w="sm" len="sm"/>
                          <a:tailEnd type="none" w="sm" len="sm"/>
                        </a:ln>
                        <a:effectLst>
                          <a:outerShdw blurRad="63500" dist="50800" dir="5400000" algn="ctr" rotWithShape="0">
                            <a:srgbClr val="262626">
                              <a:alpha val="89411"/>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2514600</wp:posOffset>
                </wp:positionH>
                <wp:positionV relativeFrom="paragraph">
                  <wp:posOffset>88900</wp:posOffset>
                </wp:positionV>
                <wp:extent cx="0" cy="12700"/>
                <wp:effectExtent b="0" l="0" r="0" t="0"/>
                <wp:wrapNone/>
                <wp:docPr id="27"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r w:rsidR="00422CA8">
        <w:rPr>
          <w:rFonts w:ascii="Arial" w:eastAsia="Arial" w:hAnsi="Arial" w:cs="Arial"/>
          <w:b/>
          <w:color w:val="3B3838"/>
          <w:u w:val="single"/>
        </w:rPr>
        <w:t>DOLARES</w:t>
      </w:r>
    </w:p>
    <w:p w14:paraId="5A64D50F" w14:textId="77777777" w:rsidR="0027255E" w:rsidRDefault="0027255E">
      <w:pPr>
        <w:ind w:left="108"/>
        <w:jc w:val="center"/>
        <w:rPr>
          <w:rFonts w:ascii="Arial" w:eastAsia="Arial" w:hAnsi="Arial" w:cs="Arial"/>
          <w:b/>
          <w:color w:val="3B3838"/>
          <w:u w:val="single"/>
        </w:rPr>
      </w:pPr>
    </w:p>
    <w:tbl>
      <w:tblPr>
        <w:tblStyle w:val="a7"/>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A0" w:firstRow="1" w:lastRow="0" w:firstColumn="1" w:lastColumn="1" w:noHBand="0" w:noVBand="0"/>
      </w:tblPr>
      <w:tblGrid>
        <w:gridCol w:w="1595"/>
        <w:gridCol w:w="1228"/>
        <w:gridCol w:w="1412"/>
        <w:gridCol w:w="1367"/>
        <w:gridCol w:w="1367"/>
        <w:gridCol w:w="1367"/>
        <w:gridCol w:w="2192"/>
      </w:tblGrid>
      <w:tr w:rsidR="0061661A" w14:paraId="2CF215E9" w14:textId="035AA6B7" w:rsidTr="009C15C4">
        <w:trPr>
          <w:cnfStyle w:val="100000000000" w:firstRow="1" w:lastRow="0" w:firstColumn="0" w:lastColumn="0" w:oddVBand="0" w:evenVBand="0" w:oddHBand="0" w:evenHBand="0" w:firstRowFirstColumn="0" w:firstRowLastColumn="0" w:lastRowFirstColumn="0" w:lastRowLastColumn="0"/>
          <w:cantSplit/>
          <w:trHeight w:val="472"/>
          <w:jc w:val="center"/>
        </w:trPr>
        <w:tc>
          <w:tcPr>
            <w:cnfStyle w:val="001000000100" w:firstRow="0" w:lastRow="0" w:firstColumn="1" w:lastColumn="0" w:oddVBand="0" w:evenVBand="0" w:oddHBand="0" w:evenHBand="0" w:firstRowFirstColumn="1"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7E780595" w14:textId="77777777" w:rsidR="0061661A" w:rsidRPr="0061661A" w:rsidRDefault="0061661A" w:rsidP="009C15C4">
            <w:pPr>
              <w:widowControl w:val="0"/>
              <w:pBdr>
                <w:top w:val="nil"/>
                <w:left w:val="nil"/>
                <w:bottom w:val="nil"/>
                <w:right w:val="nil"/>
                <w:between w:val="nil"/>
              </w:pBdr>
              <w:spacing w:line="191" w:lineRule="auto"/>
              <w:ind w:left="50" w:right="168"/>
              <w:rPr>
                <w:rFonts w:ascii="Arial" w:eastAsia="Arial" w:hAnsi="Arial" w:cs="Arial"/>
                <w:bCs/>
                <w:sz w:val="20"/>
                <w:szCs w:val="20"/>
              </w:rPr>
            </w:pPr>
            <w:r w:rsidRPr="0061661A">
              <w:rPr>
                <w:rFonts w:ascii="Arial" w:eastAsia="Arial" w:hAnsi="Arial" w:cs="Arial"/>
                <w:bCs/>
                <w:sz w:val="20"/>
                <w:szCs w:val="20"/>
              </w:rPr>
              <w:t>FECHA DE SALIDA</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5D7B2555" w14:textId="4D2EBC4C" w:rsidR="0061661A" w:rsidRDefault="009C15C4" w:rsidP="009C15C4">
            <w:pPr>
              <w:widowControl w:val="0"/>
              <w:pBdr>
                <w:top w:val="nil"/>
                <w:left w:val="nil"/>
                <w:bottom w:val="nil"/>
                <w:right w:val="nil"/>
                <w:between w:val="nil"/>
              </w:pBdr>
              <w:spacing w:line="191" w:lineRule="auto"/>
              <w:ind w:left="50" w:right="168"/>
              <w:rPr>
                <w:rFonts w:ascii="Arial" w:eastAsia="Arial" w:hAnsi="Arial" w:cs="Arial"/>
                <w:color w:val="000000"/>
                <w:sz w:val="20"/>
                <w:szCs w:val="20"/>
              </w:rPr>
            </w:pPr>
            <w:r>
              <w:rPr>
                <w:rFonts w:ascii="Arial" w:eastAsia="Arial" w:hAnsi="Arial" w:cs="Arial"/>
                <w:sz w:val="20"/>
                <w:szCs w:val="20"/>
              </w:rPr>
              <w:t xml:space="preserve">BASE </w:t>
            </w:r>
            <w:r w:rsidR="0061661A" w:rsidRPr="0061661A">
              <w:rPr>
                <w:rFonts w:ascii="Arial" w:eastAsia="Arial" w:hAnsi="Arial" w:cs="Arial"/>
                <w:sz w:val="20"/>
                <w:szCs w:val="20"/>
              </w:rPr>
              <w:t>2 PAX</w:t>
            </w:r>
          </w:p>
        </w:tc>
        <w:tc>
          <w:tcPr>
            <w:cnfStyle w:val="000001000000" w:firstRow="0" w:lastRow="0" w:firstColumn="0" w:lastColumn="0" w:oddVBand="0" w:evenVBand="1"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5854168D" w14:textId="1B95339D" w:rsidR="0061661A" w:rsidRDefault="009C15C4" w:rsidP="009C15C4">
            <w:pPr>
              <w:widowControl w:val="0"/>
              <w:pBdr>
                <w:top w:val="nil"/>
                <w:left w:val="nil"/>
                <w:bottom w:val="nil"/>
                <w:right w:val="nil"/>
                <w:between w:val="nil"/>
              </w:pBdr>
              <w:spacing w:line="191" w:lineRule="auto"/>
              <w:ind w:left="204" w:right="198"/>
              <w:rPr>
                <w:rFonts w:ascii="Arial" w:eastAsia="Arial" w:hAnsi="Arial" w:cs="Arial"/>
                <w:sz w:val="20"/>
                <w:szCs w:val="20"/>
              </w:rPr>
            </w:pPr>
            <w:r>
              <w:rPr>
                <w:rFonts w:ascii="Arial" w:eastAsia="Arial" w:hAnsi="Arial" w:cs="Arial"/>
                <w:sz w:val="20"/>
                <w:szCs w:val="20"/>
              </w:rPr>
              <w:t xml:space="preserve">BASE </w:t>
            </w:r>
            <w:r w:rsidR="0061661A">
              <w:rPr>
                <w:rFonts w:ascii="Arial" w:eastAsia="Arial" w:hAnsi="Arial" w:cs="Arial"/>
                <w:sz w:val="20"/>
                <w:szCs w:val="20"/>
              </w:rPr>
              <w:t>3 PAX</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92B864C" w14:textId="7CF703A2" w:rsidR="0061661A" w:rsidRDefault="009C15C4" w:rsidP="009C15C4">
            <w:pPr>
              <w:widowControl w:val="0"/>
              <w:pBdr>
                <w:top w:val="nil"/>
                <w:left w:val="nil"/>
                <w:bottom w:val="nil"/>
                <w:right w:val="nil"/>
                <w:between w:val="nil"/>
              </w:pBdr>
              <w:spacing w:line="191" w:lineRule="auto"/>
              <w:ind w:left="204" w:right="198"/>
            </w:pPr>
            <w:r>
              <w:t xml:space="preserve">BASE </w:t>
            </w:r>
            <w:r w:rsidR="0061661A">
              <w:t>4 PAX</w:t>
            </w:r>
          </w:p>
        </w:tc>
        <w:tc>
          <w:tcPr>
            <w:cnfStyle w:val="000001000000" w:firstRow="0" w:lastRow="0" w:firstColumn="0" w:lastColumn="0" w:oddVBand="0" w:evenVBand="1"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3F0C60C" w14:textId="1404BCD0" w:rsidR="0061661A" w:rsidRDefault="009C15C4" w:rsidP="009C15C4">
            <w:pPr>
              <w:widowControl w:val="0"/>
              <w:pBdr>
                <w:top w:val="nil"/>
                <w:left w:val="nil"/>
                <w:bottom w:val="nil"/>
                <w:right w:val="nil"/>
                <w:between w:val="nil"/>
              </w:pBdr>
              <w:spacing w:line="191" w:lineRule="auto"/>
              <w:ind w:left="204" w:right="198"/>
            </w:pPr>
            <w:r>
              <w:t xml:space="preserve">BASE </w:t>
            </w:r>
            <w:r w:rsidR="0061661A">
              <w:t>5 PAX</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0F3F6284" w14:textId="6C757138" w:rsidR="0061661A" w:rsidRDefault="009C15C4" w:rsidP="009C15C4">
            <w:pPr>
              <w:widowControl w:val="0"/>
              <w:pBdr>
                <w:top w:val="nil"/>
                <w:left w:val="nil"/>
                <w:bottom w:val="nil"/>
                <w:right w:val="nil"/>
                <w:between w:val="nil"/>
              </w:pBdr>
              <w:spacing w:line="191" w:lineRule="auto"/>
              <w:ind w:left="204" w:right="198"/>
            </w:pPr>
            <w:r>
              <w:t xml:space="preserve">BASE </w:t>
            </w:r>
            <w:r w:rsidR="0061661A">
              <w:t>6 PAX</w:t>
            </w:r>
          </w:p>
        </w:tc>
        <w:tc>
          <w:tcPr>
            <w:cnfStyle w:val="000100001000" w:firstRow="0" w:lastRow="0" w:firstColumn="0" w:lastColumn="1" w:oddVBand="0" w:evenVBand="0" w:oddHBand="0" w:evenHBand="0" w:firstRowFirstColumn="0" w:firstRowLastColumn="1" w:lastRowFirstColumn="0" w:lastRowLastColumn="0"/>
            <w:tcW w:w="2192" w:type="dxa"/>
            <w:tcBorders>
              <w:top w:val="none" w:sz="0" w:space="0" w:color="auto"/>
              <w:left w:val="none" w:sz="0" w:space="0" w:color="auto"/>
              <w:bottom w:val="none" w:sz="0" w:space="0" w:color="auto"/>
              <w:right w:val="none" w:sz="0" w:space="0" w:color="auto"/>
            </w:tcBorders>
          </w:tcPr>
          <w:p w14:paraId="7885E900" w14:textId="73E8488D" w:rsidR="009C15C4" w:rsidRDefault="009C15C4" w:rsidP="009C15C4">
            <w:pPr>
              <w:widowControl w:val="0"/>
              <w:pBdr>
                <w:top w:val="nil"/>
                <w:left w:val="nil"/>
                <w:bottom w:val="nil"/>
                <w:right w:val="nil"/>
                <w:between w:val="nil"/>
              </w:pBdr>
              <w:spacing w:line="191" w:lineRule="auto"/>
              <w:ind w:left="204" w:right="198"/>
            </w:pPr>
            <w:r>
              <w:t>SUPLEMENTO</w:t>
            </w:r>
          </w:p>
          <w:p w14:paraId="4448994A" w14:textId="3134301A" w:rsidR="009C15C4" w:rsidRDefault="009C15C4" w:rsidP="009C15C4">
            <w:pPr>
              <w:widowControl w:val="0"/>
              <w:pBdr>
                <w:top w:val="nil"/>
                <w:left w:val="nil"/>
                <w:bottom w:val="nil"/>
                <w:right w:val="nil"/>
                <w:between w:val="nil"/>
              </w:pBdr>
              <w:spacing w:line="191" w:lineRule="auto"/>
              <w:ind w:left="204" w:right="198"/>
            </w:pPr>
            <w:r>
              <w:t>HABITACIÓN</w:t>
            </w:r>
          </w:p>
          <w:p w14:paraId="47BA64AA" w14:textId="302D8220" w:rsidR="0061661A" w:rsidRDefault="009C15C4" w:rsidP="009C15C4">
            <w:pPr>
              <w:widowControl w:val="0"/>
              <w:pBdr>
                <w:top w:val="nil"/>
                <w:left w:val="nil"/>
                <w:bottom w:val="nil"/>
                <w:right w:val="nil"/>
                <w:between w:val="nil"/>
              </w:pBdr>
              <w:spacing w:line="191" w:lineRule="auto"/>
              <w:ind w:left="204" w:right="198"/>
            </w:pPr>
            <w:r>
              <w:t>INDIVIDUAL</w:t>
            </w:r>
          </w:p>
        </w:tc>
      </w:tr>
      <w:tr w:rsidR="0061661A" w14:paraId="06A37FA8" w14:textId="66B0F03D" w:rsidTr="009C15C4">
        <w:trPr>
          <w:cnfStyle w:val="000000100000" w:firstRow="0" w:lastRow="0" w:firstColumn="0" w:lastColumn="0" w:oddVBand="0" w:evenVBand="0" w:oddHBand="1" w:evenHBand="0"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66F1E7CB" w14:textId="78C0DF13" w:rsidR="0061661A" w:rsidRDefault="0061661A" w:rsidP="009C15C4">
            <w:pPr>
              <w:widowControl w:val="0"/>
              <w:pBdr>
                <w:top w:val="nil"/>
                <w:left w:val="nil"/>
                <w:bottom w:val="nil"/>
                <w:right w:val="nil"/>
                <w:between w:val="nil"/>
              </w:pBdr>
              <w:ind w:left="50" w:right="169"/>
              <w:rPr>
                <w:rFonts w:ascii="Arial" w:eastAsia="Arial" w:hAnsi="Arial" w:cs="Arial"/>
                <w:b/>
                <w:color w:val="404040"/>
                <w:sz w:val="20"/>
                <w:szCs w:val="20"/>
              </w:rPr>
            </w:pPr>
            <w:r w:rsidRPr="0061661A">
              <w:rPr>
                <w:rFonts w:ascii="Arial" w:eastAsia="Arial" w:hAnsi="Arial" w:cs="Arial"/>
                <w:b/>
                <w:color w:val="404040"/>
                <w:sz w:val="20"/>
                <w:szCs w:val="20"/>
              </w:rPr>
              <w:t xml:space="preserve">15.06.26 </w:t>
            </w:r>
            <w:r>
              <w:rPr>
                <w:rFonts w:ascii="Arial" w:eastAsia="Arial" w:hAnsi="Arial" w:cs="Arial"/>
                <w:b/>
                <w:color w:val="404040"/>
                <w:sz w:val="20"/>
                <w:szCs w:val="20"/>
              </w:rPr>
              <w:t xml:space="preserve">- </w:t>
            </w:r>
            <w:r w:rsidRPr="0061661A">
              <w:rPr>
                <w:rFonts w:ascii="Arial" w:eastAsia="Arial" w:hAnsi="Arial" w:cs="Arial"/>
                <w:b/>
                <w:color w:val="404040"/>
                <w:sz w:val="20"/>
                <w:szCs w:val="20"/>
              </w:rPr>
              <w:t>30.06.26</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69565646" w14:textId="2BF65251" w:rsidR="0061661A" w:rsidRDefault="009C15C4" w:rsidP="009C15C4">
            <w:pPr>
              <w:widowControl w:val="0"/>
              <w:spacing w:before="139"/>
              <w:ind w:left="50" w:right="169"/>
              <w:rPr>
                <w:rFonts w:ascii="Arial" w:eastAsia="Arial" w:hAnsi="Arial" w:cs="Arial"/>
                <w:b/>
                <w:color w:val="404040"/>
                <w:sz w:val="20"/>
                <w:szCs w:val="20"/>
              </w:rPr>
            </w:pPr>
            <w:r>
              <w:rPr>
                <w:rFonts w:ascii="Arial" w:eastAsia="Arial" w:hAnsi="Arial" w:cs="Arial"/>
                <w:b/>
                <w:color w:val="404040"/>
                <w:sz w:val="20"/>
                <w:szCs w:val="20"/>
              </w:rPr>
              <w:t>5,595</w:t>
            </w:r>
          </w:p>
        </w:tc>
        <w:tc>
          <w:tcPr>
            <w:cnfStyle w:val="000001000000" w:firstRow="0" w:lastRow="0" w:firstColumn="0" w:lastColumn="0" w:oddVBand="0" w:evenVBand="1"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30389B1D" w14:textId="44793E9A" w:rsidR="0061661A" w:rsidRDefault="009C15C4" w:rsidP="009C15C4">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4,695</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3896D879" w14:textId="1E70CD2F" w:rsidR="0061661A" w:rsidRDefault="009C15C4" w:rsidP="009C15C4">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4,540</w:t>
            </w:r>
          </w:p>
        </w:tc>
        <w:tc>
          <w:tcPr>
            <w:cnfStyle w:val="000001000000" w:firstRow="0" w:lastRow="0" w:firstColumn="0" w:lastColumn="0" w:oddVBand="0" w:evenVBand="1"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75E6951" w14:textId="12B34392" w:rsidR="0061661A" w:rsidRDefault="009C15C4" w:rsidP="009C15C4">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4,395</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AA9835C" w14:textId="763A90FF" w:rsidR="0061661A" w:rsidRDefault="009C15C4" w:rsidP="009C15C4">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3,960</w:t>
            </w:r>
          </w:p>
        </w:tc>
        <w:tc>
          <w:tcPr>
            <w:cnfStyle w:val="000100000000" w:firstRow="0" w:lastRow="0" w:firstColumn="0" w:lastColumn="1" w:oddVBand="0" w:evenVBand="0" w:oddHBand="0" w:evenHBand="0" w:firstRowFirstColumn="0" w:firstRowLastColumn="0" w:lastRowFirstColumn="0" w:lastRowLastColumn="0"/>
            <w:tcW w:w="2192" w:type="dxa"/>
            <w:tcBorders>
              <w:top w:val="none" w:sz="0" w:space="0" w:color="auto"/>
              <w:left w:val="none" w:sz="0" w:space="0" w:color="auto"/>
              <w:bottom w:val="none" w:sz="0" w:space="0" w:color="auto"/>
              <w:right w:val="none" w:sz="0" w:space="0" w:color="auto"/>
            </w:tcBorders>
          </w:tcPr>
          <w:p w14:paraId="2CFD54F7" w14:textId="129027F2" w:rsidR="0061661A" w:rsidRDefault="009C15C4" w:rsidP="009C15C4">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900</w:t>
            </w:r>
          </w:p>
        </w:tc>
      </w:tr>
      <w:tr w:rsidR="0061661A" w14:paraId="186B3497" w14:textId="0DB1446D" w:rsidTr="009C15C4">
        <w:trPr>
          <w:cnfStyle w:val="000000010000" w:firstRow="0" w:lastRow="0" w:firstColumn="0" w:lastColumn="0" w:oddVBand="0" w:evenVBand="0" w:oddHBand="0" w:evenHBand="1"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964F485" w14:textId="02C4B6D7" w:rsidR="0061661A" w:rsidRDefault="0061661A" w:rsidP="009C15C4">
            <w:pPr>
              <w:widowControl w:val="0"/>
              <w:pBdr>
                <w:top w:val="nil"/>
                <w:left w:val="nil"/>
                <w:bottom w:val="nil"/>
                <w:right w:val="nil"/>
                <w:between w:val="nil"/>
              </w:pBdr>
              <w:ind w:left="50" w:right="169"/>
              <w:rPr>
                <w:rFonts w:ascii="Arial" w:eastAsia="Arial" w:hAnsi="Arial" w:cs="Arial"/>
                <w:b/>
                <w:color w:val="404040"/>
                <w:sz w:val="20"/>
                <w:szCs w:val="20"/>
              </w:rPr>
            </w:pPr>
            <w:r w:rsidRPr="0061661A">
              <w:rPr>
                <w:rFonts w:ascii="Arial" w:eastAsia="Arial" w:hAnsi="Arial" w:cs="Arial"/>
                <w:b/>
                <w:color w:val="404040"/>
                <w:sz w:val="20"/>
                <w:szCs w:val="20"/>
              </w:rPr>
              <w:t>01.07.26</w:t>
            </w:r>
            <w:r>
              <w:rPr>
                <w:rFonts w:ascii="Arial" w:eastAsia="Arial" w:hAnsi="Arial" w:cs="Arial"/>
                <w:b/>
                <w:color w:val="404040"/>
                <w:sz w:val="20"/>
                <w:szCs w:val="20"/>
              </w:rPr>
              <w:t xml:space="preserve"> - </w:t>
            </w:r>
            <w:r w:rsidRPr="0061661A">
              <w:rPr>
                <w:rFonts w:ascii="Arial" w:eastAsia="Arial" w:hAnsi="Arial" w:cs="Arial"/>
                <w:b/>
                <w:color w:val="404040"/>
                <w:sz w:val="20"/>
                <w:szCs w:val="20"/>
              </w:rPr>
              <w:t>31.10.26</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1057DC4" w14:textId="77848A0F" w:rsidR="0061661A" w:rsidRDefault="009C15C4" w:rsidP="009C15C4">
            <w:pPr>
              <w:widowControl w:val="0"/>
              <w:spacing w:before="139"/>
              <w:ind w:left="50" w:right="169"/>
              <w:rPr>
                <w:rFonts w:ascii="Arial" w:eastAsia="Arial" w:hAnsi="Arial" w:cs="Arial"/>
                <w:b/>
                <w:color w:val="404040"/>
                <w:sz w:val="20"/>
                <w:szCs w:val="20"/>
              </w:rPr>
            </w:pPr>
            <w:r>
              <w:rPr>
                <w:rFonts w:ascii="Arial" w:eastAsia="Arial" w:hAnsi="Arial" w:cs="Arial"/>
                <w:b/>
                <w:color w:val="404040"/>
                <w:sz w:val="20"/>
                <w:szCs w:val="20"/>
              </w:rPr>
              <w:t>5,875</w:t>
            </w:r>
          </w:p>
        </w:tc>
        <w:tc>
          <w:tcPr>
            <w:cnfStyle w:val="000001000000" w:firstRow="0" w:lastRow="0" w:firstColumn="0" w:lastColumn="0" w:oddVBand="0" w:evenVBand="1"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0AB68DD1" w14:textId="3EE7FD4B" w:rsidR="0061661A" w:rsidRDefault="009C15C4" w:rsidP="009C15C4">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5,060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03EF1B44" w14:textId="00F85BD7" w:rsidR="0061661A" w:rsidRDefault="009C15C4" w:rsidP="009C15C4">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4,860</w:t>
            </w:r>
          </w:p>
        </w:tc>
        <w:tc>
          <w:tcPr>
            <w:cnfStyle w:val="000001000000" w:firstRow="0" w:lastRow="0" w:firstColumn="0" w:lastColumn="0" w:oddVBand="0" w:evenVBand="1"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3DA8ED81" w14:textId="4486105E" w:rsidR="0061661A" w:rsidRDefault="009C15C4" w:rsidP="009C15C4">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4,695</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6891342" w14:textId="013B775B" w:rsidR="0061661A" w:rsidRDefault="009C15C4" w:rsidP="009C15C4">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4,260</w:t>
            </w:r>
          </w:p>
        </w:tc>
        <w:tc>
          <w:tcPr>
            <w:cnfStyle w:val="000100000000" w:firstRow="0" w:lastRow="0" w:firstColumn="0" w:lastColumn="1" w:oddVBand="0" w:evenVBand="0" w:oddHBand="0" w:evenHBand="0" w:firstRowFirstColumn="0" w:firstRowLastColumn="0" w:lastRowFirstColumn="0" w:lastRowLastColumn="0"/>
            <w:tcW w:w="2192" w:type="dxa"/>
            <w:tcBorders>
              <w:top w:val="none" w:sz="0" w:space="0" w:color="auto"/>
              <w:left w:val="none" w:sz="0" w:space="0" w:color="auto"/>
              <w:bottom w:val="none" w:sz="0" w:space="0" w:color="auto"/>
              <w:right w:val="none" w:sz="0" w:space="0" w:color="auto"/>
            </w:tcBorders>
          </w:tcPr>
          <w:p w14:paraId="649AC204" w14:textId="13C9F42A" w:rsidR="0061661A" w:rsidRDefault="009C15C4" w:rsidP="009C15C4">
            <w:pPr>
              <w:widowControl w:val="0"/>
              <w:pBdr>
                <w:top w:val="nil"/>
                <w:left w:val="nil"/>
                <w:bottom w:val="nil"/>
                <w:right w:val="nil"/>
                <w:between w:val="nil"/>
              </w:pBdr>
              <w:spacing w:before="139"/>
              <w:ind w:right="196"/>
              <w:rPr>
                <w:rFonts w:ascii="Arial" w:eastAsia="Arial" w:hAnsi="Arial" w:cs="Arial"/>
                <w:b/>
                <w:color w:val="404040"/>
                <w:sz w:val="20"/>
                <w:szCs w:val="20"/>
              </w:rPr>
            </w:pPr>
            <w:r>
              <w:rPr>
                <w:rFonts w:ascii="Arial" w:eastAsia="Arial" w:hAnsi="Arial" w:cs="Arial"/>
                <w:b/>
                <w:color w:val="404040"/>
                <w:sz w:val="20"/>
                <w:szCs w:val="20"/>
              </w:rPr>
              <w:t>940</w:t>
            </w:r>
          </w:p>
        </w:tc>
      </w:tr>
      <w:tr w:rsidR="0061661A" w14:paraId="7A0F7C72" w14:textId="20120B0A" w:rsidTr="009C15C4">
        <w:trPr>
          <w:cnfStyle w:val="000000100000" w:firstRow="0" w:lastRow="0" w:firstColumn="0" w:lastColumn="0" w:oddVBand="0" w:evenVBand="0" w:oddHBand="1" w:evenHBand="0"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63CD3808" w14:textId="6DBD0E7C" w:rsidR="0061661A" w:rsidRDefault="0061661A" w:rsidP="009C15C4">
            <w:pPr>
              <w:widowControl w:val="0"/>
              <w:pBdr>
                <w:top w:val="nil"/>
                <w:left w:val="nil"/>
                <w:bottom w:val="nil"/>
                <w:right w:val="nil"/>
                <w:between w:val="nil"/>
              </w:pBdr>
              <w:ind w:left="50" w:right="169"/>
              <w:rPr>
                <w:rFonts w:ascii="Arial" w:eastAsia="Arial" w:hAnsi="Arial" w:cs="Arial"/>
                <w:b/>
                <w:color w:val="404040"/>
                <w:sz w:val="20"/>
                <w:szCs w:val="20"/>
              </w:rPr>
            </w:pPr>
            <w:r w:rsidRPr="0061661A">
              <w:rPr>
                <w:rFonts w:ascii="Arial" w:eastAsia="Arial" w:hAnsi="Arial" w:cs="Arial"/>
                <w:b/>
                <w:color w:val="404040"/>
                <w:sz w:val="20"/>
                <w:szCs w:val="20"/>
              </w:rPr>
              <w:t>01.11.26</w:t>
            </w:r>
            <w:r>
              <w:rPr>
                <w:rFonts w:ascii="Arial" w:eastAsia="Arial" w:hAnsi="Arial" w:cs="Arial"/>
                <w:b/>
                <w:color w:val="404040"/>
                <w:sz w:val="20"/>
                <w:szCs w:val="20"/>
              </w:rPr>
              <w:t xml:space="preserve"> - </w:t>
            </w:r>
            <w:r w:rsidRPr="0061661A">
              <w:rPr>
                <w:rFonts w:ascii="Arial" w:eastAsia="Arial" w:hAnsi="Arial" w:cs="Arial"/>
                <w:b/>
                <w:color w:val="404040"/>
                <w:sz w:val="20"/>
                <w:szCs w:val="20"/>
              </w:rPr>
              <w:t>20.12.26</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52EB6711" w14:textId="5ABD9B6A" w:rsidR="0061661A" w:rsidRDefault="009C15C4" w:rsidP="009C15C4">
            <w:pPr>
              <w:widowControl w:val="0"/>
              <w:spacing w:before="139"/>
              <w:ind w:left="50" w:right="169"/>
              <w:rPr>
                <w:rFonts w:ascii="Arial" w:eastAsia="Arial" w:hAnsi="Arial" w:cs="Arial"/>
                <w:b/>
                <w:color w:val="404040"/>
                <w:sz w:val="20"/>
                <w:szCs w:val="20"/>
              </w:rPr>
            </w:pPr>
            <w:r>
              <w:rPr>
                <w:rFonts w:ascii="Arial" w:eastAsia="Arial" w:hAnsi="Arial" w:cs="Arial"/>
                <w:b/>
                <w:color w:val="404040"/>
                <w:sz w:val="20"/>
                <w:szCs w:val="20"/>
              </w:rPr>
              <w:t>5,595</w:t>
            </w:r>
          </w:p>
        </w:tc>
        <w:tc>
          <w:tcPr>
            <w:cnfStyle w:val="000001000000" w:firstRow="0" w:lastRow="0" w:firstColumn="0" w:lastColumn="0" w:oddVBand="0" w:evenVBand="1"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BDDE10D" w14:textId="754CBF7E" w:rsidR="0061661A" w:rsidRDefault="009C15C4" w:rsidP="009C15C4">
            <w:pPr>
              <w:widowControl w:val="0"/>
              <w:spacing w:before="139"/>
              <w:ind w:left="50" w:right="169"/>
              <w:rPr>
                <w:rFonts w:ascii="Arial" w:eastAsia="Arial" w:hAnsi="Arial" w:cs="Arial"/>
                <w:b/>
                <w:color w:val="404040"/>
                <w:sz w:val="20"/>
                <w:szCs w:val="20"/>
              </w:rPr>
            </w:pPr>
            <w:r>
              <w:rPr>
                <w:rFonts w:ascii="Arial" w:eastAsia="Arial" w:hAnsi="Arial" w:cs="Arial"/>
                <w:b/>
                <w:color w:val="404040"/>
                <w:sz w:val="20"/>
                <w:szCs w:val="20"/>
              </w:rPr>
              <w:t>4,720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B7776EB" w14:textId="11E63B09" w:rsidR="0061661A" w:rsidRDefault="009C15C4" w:rsidP="009C15C4">
            <w:pPr>
              <w:widowControl w:val="0"/>
              <w:spacing w:before="139"/>
              <w:ind w:left="50" w:right="169"/>
              <w:rPr>
                <w:rFonts w:ascii="Arial" w:eastAsia="Arial" w:hAnsi="Arial" w:cs="Arial"/>
                <w:b/>
                <w:color w:val="404040"/>
                <w:sz w:val="20"/>
                <w:szCs w:val="20"/>
              </w:rPr>
            </w:pPr>
            <w:r>
              <w:rPr>
                <w:rFonts w:ascii="Arial" w:eastAsia="Arial" w:hAnsi="Arial" w:cs="Arial"/>
                <w:b/>
                <w:color w:val="404040"/>
                <w:sz w:val="20"/>
                <w:szCs w:val="20"/>
              </w:rPr>
              <w:t>4,575</w:t>
            </w:r>
          </w:p>
        </w:tc>
        <w:tc>
          <w:tcPr>
            <w:cnfStyle w:val="000001000000" w:firstRow="0" w:lastRow="0" w:firstColumn="0" w:lastColumn="0" w:oddVBand="0" w:evenVBand="1"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E2E0E3F" w14:textId="3038DB78" w:rsidR="0061661A" w:rsidRDefault="009C15C4" w:rsidP="009C15C4">
            <w:pPr>
              <w:widowControl w:val="0"/>
              <w:spacing w:before="139"/>
              <w:ind w:left="50" w:right="169"/>
              <w:rPr>
                <w:rFonts w:ascii="Arial" w:eastAsia="Arial" w:hAnsi="Arial" w:cs="Arial"/>
                <w:b/>
                <w:color w:val="404040"/>
                <w:sz w:val="20"/>
                <w:szCs w:val="20"/>
              </w:rPr>
            </w:pPr>
            <w:r>
              <w:rPr>
                <w:rFonts w:ascii="Arial" w:eastAsia="Arial" w:hAnsi="Arial" w:cs="Arial"/>
                <w:b/>
                <w:color w:val="404040"/>
                <w:sz w:val="20"/>
                <w:szCs w:val="20"/>
              </w:rPr>
              <w:t>4,395</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3B67C84" w14:textId="27E76A5D" w:rsidR="0061661A" w:rsidRDefault="009C15C4" w:rsidP="009C15C4">
            <w:pPr>
              <w:widowControl w:val="0"/>
              <w:spacing w:before="139"/>
              <w:ind w:left="50" w:right="169"/>
              <w:rPr>
                <w:rFonts w:ascii="Arial" w:eastAsia="Arial" w:hAnsi="Arial" w:cs="Arial"/>
                <w:b/>
                <w:color w:val="404040"/>
                <w:sz w:val="20"/>
                <w:szCs w:val="20"/>
              </w:rPr>
            </w:pPr>
            <w:r>
              <w:rPr>
                <w:rFonts w:ascii="Arial" w:eastAsia="Arial" w:hAnsi="Arial" w:cs="Arial"/>
                <w:b/>
                <w:color w:val="404040"/>
                <w:sz w:val="20"/>
                <w:szCs w:val="20"/>
              </w:rPr>
              <w:t>3,975</w:t>
            </w:r>
          </w:p>
        </w:tc>
        <w:tc>
          <w:tcPr>
            <w:cnfStyle w:val="000100000000" w:firstRow="0" w:lastRow="0" w:firstColumn="0" w:lastColumn="1" w:oddVBand="0" w:evenVBand="0" w:oddHBand="0" w:evenHBand="0" w:firstRowFirstColumn="0" w:firstRowLastColumn="0" w:lastRowFirstColumn="0" w:lastRowLastColumn="0"/>
            <w:tcW w:w="2192" w:type="dxa"/>
            <w:tcBorders>
              <w:top w:val="none" w:sz="0" w:space="0" w:color="auto"/>
              <w:left w:val="none" w:sz="0" w:space="0" w:color="auto"/>
              <w:bottom w:val="none" w:sz="0" w:space="0" w:color="auto"/>
              <w:right w:val="none" w:sz="0" w:space="0" w:color="auto"/>
            </w:tcBorders>
          </w:tcPr>
          <w:p w14:paraId="6F3E5493" w14:textId="455576C4" w:rsidR="0061661A" w:rsidRDefault="009C15C4" w:rsidP="009C15C4">
            <w:pPr>
              <w:widowControl w:val="0"/>
              <w:spacing w:before="139"/>
              <w:ind w:left="50" w:right="169"/>
              <w:rPr>
                <w:rFonts w:ascii="Arial" w:eastAsia="Arial" w:hAnsi="Arial" w:cs="Arial"/>
                <w:b/>
                <w:color w:val="404040"/>
                <w:sz w:val="20"/>
                <w:szCs w:val="20"/>
              </w:rPr>
            </w:pPr>
            <w:r>
              <w:rPr>
                <w:rFonts w:ascii="Arial" w:eastAsia="Arial" w:hAnsi="Arial" w:cs="Arial"/>
                <w:b/>
                <w:color w:val="404040"/>
                <w:sz w:val="20"/>
                <w:szCs w:val="20"/>
              </w:rPr>
              <w:t>860</w:t>
            </w:r>
          </w:p>
        </w:tc>
      </w:tr>
    </w:tbl>
    <w:p w14:paraId="0E115B9A" w14:textId="77777777" w:rsidR="0027255E" w:rsidRDefault="0027255E">
      <w:pPr>
        <w:rPr>
          <w:rFonts w:ascii="Arial" w:eastAsia="Arial" w:hAnsi="Arial" w:cs="Arial"/>
          <w:b/>
          <w:u w:val="single"/>
        </w:rPr>
      </w:pPr>
    </w:p>
    <w:p w14:paraId="4AF3D12D" w14:textId="77777777" w:rsidR="0027255E" w:rsidRDefault="00000000">
      <w:pPr>
        <w:spacing w:line="276" w:lineRule="auto"/>
        <w:jc w:val="center"/>
        <w:rPr>
          <w:rFonts w:ascii="Arial" w:eastAsia="Arial" w:hAnsi="Arial" w:cs="Arial"/>
        </w:rPr>
      </w:pPr>
      <w:r>
        <w:rPr>
          <w:rFonts w:ascii="Arial" w:eastAsia="Arial" w:hAnsi="Arial" w:cs="Arial"/>
        </w:rPr>
        <w:t>Precio sujeto a cambios sin previo aviso</w:t>
      </w:r>
    </w:p>
    <w:p w14:paraId="06AC87F6" w14:textId="77777777" w:rsidR="0027255E" w:rsidRDefault="00000000">
      <w:pPr>
        <w:spacing w:line="276" w:lineRule="auto"/>
        <w:jc w:val="center"/>
        <w:rPr>
          <w:rFonts w:ascii="Arial" w:eastAsia="Arial" w:hAnsi="Arial" w:cs="Arial"/>
        </w:rPr>
      </w:pPr>
      <w:r>
        <w:rPr>
          <w:rFonts w:ascii="Arial" w:eastAsia="Arial" w:hAnsi="Arial" w:cs="Arial"/>
        </w:rPr>
        <w:t>Sujeto a disponibilidad</w:t>
      </w:r>
    </w:p>
    <w:p w14:paraId="23E8AF54" w14:textId="77777777" w:rsidR="0027255E" w:rsidRDefault="0027255E">
      <w:pPr>
        <w:rPr>
          <w:rFonts w:ascii="Arial" w:eastAsia="Arial" w:hAnsi="Arial" w:cs="Arial"/>
        </w:rPr>
      </w:pPr>
    </w:p>
    <w:p w14:paraId="7EBB4045" w14:textId="77777777" w:rsidR="00CB2108" w:rsidRDefault="00CB2108">
      <w:pPr>
        <w:rPr>
          <w:rFonts w:ascii="Arial" w:eastAsia="Arial" w:hAnsi="Arial" w:cs="Arial"/>
          <w:b/>
          <w:color w:val="8E1D81"/>
          <w:sz w:val="32"/>
          <w:szCs w:val="32"/>
        </w:rPr>
      </w:pPr>
      <w:r>
        <w:rPr>
          <w:rFonts w:ascii="Arial" w:eastAsia="Arial" w:hAnsi="Arial" w:cs="Arial"/>
          <w:b/>
          <w:color w:val="8E1D81"/>
          <w:sz w:val="32"/>
          <w:szCs w:val="32"/>
        </w:rPr>
        <w:br w:type="page"/>
      </w:r>
    </w:p>
    <w:p w14:paraId="682E6A55" w14:textId="77777777" w:rsidR="00CB2108" w:rsidRDefault="00CB2108">
      <w:pPr>
        <w:rPr>
          <w:rFonts w:ascii="Arial" w:eastAsia="Arial" w:hAnsi="Arial" w:cs="Arial"/>
          <w:b/>
          <w:color w:val="8E1D81"/>
          <w:sz w:val="32"/>
          <w:szCs w:val="32"/>
        </w:rPr>
      </w:pPr>
    </w:p>
    <w:p w14:paraId="309ADD84" w14:textId="709D9372" w:rsidR="0027255E" w:rsidRDefault="00000000">
      <w:pPr>
        <w:rPr>
          <w:rFonts w:ascii="Arial" w:eastAsia="Arial" w:hAnsi="Arial" w:cs="Arial"/>
          <w:b/>
          <w:color w:val="8E1D81"/>
          <w:sz w:val="32"/>
          <w:szCs w:val="32"/>
        </w:rPr>
      </w:pPr>
      <w:r>
        <w:rPr>
          <w:rFonts w:ascii="Arial" w:eastAsia="Arial" w:hAnsi="Arial" w:cs="Arial"/>
          <w:b/>
          <w:color w:val="8E1D81"/>
          <w:sz w:val="32"/>
          <w:szCs w:val="32"/>
        </w:rPr>
        <w:t>EL PRECIO INCLUYE</w:t>
      </w:r>
    </w:p>
    <w:p w14:paraId="64A4D1F2" w14:textId="77777777" w:rsidR="00C06D55" w:rsidRPr="00C06D55" w:rsidRDefault="00C06D55" w:rsidP="00C06D55">
      <w:pPr>
        <w:numPr>
          <w:ilvl w:val="0"/>
          <w:numId w:val="2"/>
        </w:numPr>
        <w:pBdr>
          <w:top w:val="nil"/>
          <w:left w:val="nil"/>
          <w:bottom w:val="nil"/>
          <w:right w:val="nil"/>
          <w:between w:val="nil"/>
        </w:pBdr>
        <w:spacing w:line="276" w:lineRule="auto"/>
        <w:jc w:val="both"/>
        <w:rPr>
          <w:rFonts w:ascii="Arial" w:eastAsia="Arial" w:hAnsi="Arial" w:cs="Arial"/>
        </w:rPr>
      </w:pPr>
      <w:r w:rsidRPr="00C06D55">
        <w:rPr>
          <w:rFonts w:ascii="Arial" w:eastAsia="Arial" w:hAnsi="Arial" w:cs="Arial"/>
        </w:rPr>
        <w:t xml:space="preserve">Todos los traslados Aeropuerto / Hotel/ Aeropuerto en privado </w:t>
      </w:r>
    </w:p>
    <w:p w14:paraId="22170F53" w14:textId="77777777" w:rsidR="00C06D55" w:rsidRPr="00C06D55" w:rsidRDefault="00C06D55" w:rsidP="00C06D55">
      <w:pPr>
        <w:numPr>
          <w:ilvl w:val="0"/>
          <w:numId w:val="2"/>
        </w:numPr>
        <w:pBdr>
          <w:top w:val="nil"/>
          <w:left w:val="nil"/>
          <w:bottom w:val="nil"/>
          <w:right w:val="nil"/>
          <w:between w:val="nil"/>
        </w:pBdr>
        <w:spacing w:line="276" w:lineRule="auto"/>
        <w:jc w:val="both"/>
        <w:rPr>
          <w:rFonts w:ascii="Arial" w:eastAsia="Arial" w:hAnsi="Arial" w:cs="Arial"/>
        </w:rPr>
      </w:pPr>
      <w:r w:rsidRPr="00C06D55">
        <w:rPr>
          <w:rFonts w:ascii="Arial" w:eastAsia="Arial" w:hAnsi="Arial" w:cs="Arial"/>
        </w:rPr>
        <w:t xml:space="preserve">1 Noche en el Hotel Fairmont Norfolk. Alojamiento y desayuno. </w:t>
      </w:r>
    </w:p>
    <w:p w14:paraId="69B3B7E5" w14:textId="77777777" w:rsidR="00C06D55" w:rsidRPr="00C06D55" w:rsidRDefault="00C06D55" w:rsidP="00C06D55">
      <w:pPr>
        <w:numPr>
          <w:ilvl w:val="0"/>
          <w:numId w:val="2"/>
        </w:numPr>
        <w:pBdr>
          <w:top w:val="nil"/>
          <w:left w:val="nil"/>
          <w:bottom w:val="nil"/>
          <w:right w:val="nil"/>
          <w:between w:val="nil"/>
        </w:pBdr>
        <w:spacing w:line="276" w:lineRule="auto"/>
        <w:jc w:val="both"/>
        <w:rPr>
          <w:rFonts w:ascii="Arial" w:eastAsia="Arial" w:hAnsi="Arial" w:cs="Arial"/>
        </w:rPr>
      </w:pPr>
      <w:r w:rsidRPr="00C06D55">
        <w:rPr>
          <w:rFonts w:ascii="Arial" w:eastAsia="Arial" w:hAnsi="Arial" w:cs="Arial"/>
        </w:rPr>
        <w:t xml:space="preserve">1 Noche en el Samba lodge o Africa Safari Arusha. Alojamiento y desayuno </w:t>
      </w:r>
    </w:p>
    <w:p w14:paraId="691CFD7A" w14:textId="77777777" w:rsidR="00CB2108" w:rsidRDefault="00CB2108" w:rsidP="00C06D55">
      <w:pPr>
        <w:pBdr>
          <w:top w:val="nil"/>
          <w:left w:val="nil"/>
          <w:bottom w:val="nil"/>
          <w:right w:val="nil"/>
          <w:between w:val="nil"/>
        </w:pBdr>
        <w:spacing w:line="276" w:lineRule="auto"/>
        <w:jc w:val="both"/>
        <w:rPr>
          <w:rFonts w:ascii="Arial" w:eastAsia="Arial" w:hAnsi="Arial" w:cs="Arial"/>
          <w:b/>
          <w:bCs/>
        </w:rPr>
      </w:pPr>
    </w:p>
    <w:p w14:paraId="2EA2B6BE" w14:textId="57B22AB3" w:rsidR="00C06D55" w:rsidRPr="00C06D55" w:rsidRDefault="00C06D55" w:rsidP="00C06D55">
      <w:pPr>
        <w:pBdr>
          <w:top w:val="nil"/>
          <w:left w:val="nil"/>
          <w:bottom w:val="nil"/>
          <w:right w:val="nil"/>
          <w:between w:val="nil"/>
        </w:pBdr>
        <w:spacing w:line="276" w:lineRule="auto"/>
        <w:jc w:val="both"/>
        <w:rPr>
          <w:rFonts w:ascii="Arial" w:eastAsia="Arial" w:hAnsi="Arial" w:cs="Arial"/>
          <w:b/>
          <w:bCs/>
        </w:rPr>
      </w:pPr>
      <w:r w:rsidRPr="00C06D55">
        <w:rPr>
          <w:rFonts w:ascii="Arial" w:eastAsia="Arial" w:hAnsi="Arial" w:cs="Arial"/>
          <w:b/>
          <w:bCs/>
        </w:rPr>
        <w:t>SAFARI:</w:t>
      </w:r>
    </w:p>
    <w:p w14:paraId="334955BD" w14:textId="77777777" w:rsidR="00C06D55" w:rsidRPr="00C06D55" w:rsidRDefault="00C06D55" w:rsidP="00C06D55">
      <w:pPr>
        <w:numPr>
          <w:ilvl w:val="0"/>
          <w:numId w:val="2"/>
        </w:numPr>
        <w:pBdr>
          <w:top w:val="nil"/>
          <w:left w:val="nil"/>
          <w:bottom w:val="nil"/>
          <w:right w:val="nil"/>
          <w:between w:val="nil"/>
        </w:pBdr>
        <w:spacing w:line="276" w:lineRule="auto"/>
        <w:jc w:val="both"/>
        <w:rPr>
          <w:rFonts w:ascii="Arial" w:eastAsia="Arial" w:hAnsi="Arial" w:cs="Arial"/>
        </w:rPr>
      </w:pPr>
      <w:r w:rsidRPr="00C06D55">
        <w:rPr>
          <w:rFonts w:ascii="Arial" w:eastAsia="Arial" w:hAnsi="Arial" w:cs="Arial"/>
        </w:rPr>
        <w:t xml:space="preserve">Pensión completa durante todo el safari, excepto bebidas. </w:t>
      </w:r>
    </w:p>
    <w:p w14:paraId="1F6B0EC6" w14:textId="6CEE6054" w:rsidR="00C06D55" w:rsidRPr="00C06D55" w:rsidRDefault="00C06D55" w:rsidP="00C06D55">
      <w:pPr>
        <w:numPr>
          <w:ilvl w:val="0"/>
          <w:numId w:val="2"/>
        </w:numPr>
        <w:pBdr>
          <w:top w:val="nil"/>
          <w:left w:val="nil"/>
          <w:bottom w:val="nil"/>
          <w:right w:val="nil"/>
          <w:between w:val="nil"/>
        </w:pBdr>
        <w:spacing w:line="276" w:lineRule="auto"/>
        <w:jc w:val="both"/>
        <w:rPr>
          <w:rFonts w:ascii="Arial" w:eastAsia="Arial" w:hAnsi="Arial" w:cs="Arial"/>
        </w:rPr>
      </w:pPr>
      <w:r w:rsidRPr="00C06D55">
        <w:rPr>
          <w:rFonts w:ascii="Arial" w:eastAsia="Arial" w:hAnsi="Arial" w:cs="Arial"/>
        </w:rPr>
        <w:t xml:space="preserve">2 noches en el Loyk mara luxury camp o Mara Maisha Camp  </w:t>
      </w:r>
    </w:p>
    <w:p w14:paraId="692296F9" w14:textId="35F0FB86" w:rsidR="00C06D55" w:rsidRPr="00C06D55" w:rsidRDefault="00C06D55" w:rsidP="00C06D55">
      <w:pPr>
        <w:numPr>
          <w:ilvl w:val="0"/>
          <w:numId w:val="2"/>
        </w:numPr>
        <w:pBdr>
          <w:top w:val="nil"/>
          <w:left w:val="nil"/>
          <w:bottom w:val="nil"/>
          <w:right w:val="nil"/>
          <w:between w:val="nil"/>
        </w:pBdr>
        <w:spacing w:line="276" w:lineRule="auto"/>
        <w:jc w:val="both"/>
        <w:rPr>
          <w:rFonts w:ascii="Arial" w:eastAsia="Arial" w:hAnsi="Arial" w:cs="Arial"/>
        </w:rPr>
      </w:pPr>
      <w:r w:rsidRPr="00C06D55">
        <w:rPr>
          <w:rFonts w:ascii="Arial" w:eastAsia="Arial" w:hAnsi="Arial" w:cs="Arial"/>
        </w:rPr>
        <w:t xml:space="preserve">2 noches en el Kuoom Serengeti  </w:t>
      </w:r>
    </w:p>
    <w:p w14:paraId="6F06AE83" w14:textId="4A11F841" w:rsidR="00C06D55" w:rsidRPr="00C06D55" w:rsidRDefault="00C06D55" w:rsidP="00C06D55">
      <w:pPr>
        <w:numPr>
          <w:ilvl w:val="0"/>
          <w:numId w:val="2"/>
        </w:numPr>
        <w:pBdr>
          <w:top w:val="nil"/>
          <w:left w:val="nil"/>
          <w:bottom w:val="nil"/>
          <w:right w:val="nil"/>
          <w:between w:val="nil"/>
        </w:pBdr>
        <w:spacing w:line="276" w:lineRule="auto"/>
        <w:jc w:val="both"/>
        <w:rPr>
          <w:rFonts w:ascii="Arial" w:eastAsia="Arial" w:hAnsi="Arial" w:cs="Arial"/>
        </w:rPr>
      </w:pPr>
      <w:r w:rsidRPr="00C06D55">
        <w:rPr>
          <w:rFonts w:ascii="Arial" w:eastAsia="Arial" w:hAnsi="Arial" w:cs="Arial"/>
        </w:rPr>
        <w:t xml:space="preserve">1 noche en el Tloma lodge o Karatu Africa Safari </w:t>
      </w:r>
    </w:p>
    <w:p w14:paraId="39D7218C" w14:textId="15498F78" w:rsidR="00C06D55" w:rsidRPr="00C06D55" w:rsidRDefault="00C06D55" w:rsidP="00C06D55">
      <w:pPr>
        <w:numPr>
          <w:ilvl w:val="0"/>
          <w:numId w:val="2"/>
        </w:numPr>
        <w:pBdr>
          <w:top w:val="nil"/>
          <w:left w:val="nil"/>
          <w:bottom w:val="nil"/>
          <w:right w:val="nil"/>
          <w:between w:val="nil"/>
        </w:pBdr>
        <w:spacing w:line="276" w:lineRule="auto"/>
        <w:jc w:val="both"/>
        <w:rPr>
          <w:rFonts w:ascii="Arial" w:eastAsia="Arial" w:hAnsi="Arial" w:cs="Arial"/>
        </w:rPr>
      </w:pPr>
      <w:r w:rsidRPr="00C06D55">
        <w:rPr>
          <w:rFonts w:ascii="Arial" w:eastAsia="Arial" w:hAnsi="Arial" w:cs="Arial"/>
        </w:rPr>
        <w:t xml:space="preserve">Todas las entradas y park fees y tasas a los Parques Nacionales descritos en el itinerario </w:t>
      </w:r>
      <w:r>
        <w:rPr>
          <w:rFonts w:ascii="Arial" w:eastAsia="Arial" w:hAnsi="Arial" w:cs="Arial"/>
        </w:rPr>
        <w:t xml:space="preserve">como </w:t>
      </w:r>
      <w:r w:rsidRPr="00C06D55">
        <w:rPr>
          <w:rFonts w:ascii="Arial" w:eastAsia="Arial" w:hAnsi="Arial" w:cs="Arial"/>
        </w:rPr>
        <w:t xml:space="preserve">incluidos </w:t>
      </w:r>
    </w:p>
    <w:p w14:paraId="56696622" w14:textId="66304042" w:rsidR="00C06D55" w:rsidRPr="00C06D55" w:rsidRDefault="00C06D55" w:rsidP="00C06D55">
      <w:pPr>
        <w:numPr>
          <w:ilvl w:val="0"/>
          <w:numId w:val="2"/>
        </w:numPr>
        <w:pBdr>
          <w:top w:val="nil"/>
          <w:left w:val="nil"/>
          <w:bottom w:val="nil"/>
          <w:right w:val="nil"/>
          <w:between w:val="nil"/>
        </w:pBdr>
        <w:spacing w:line="276" w:lineRule="auto"/>
        <w:jc w:val="both"/>
        <w:rPr>
          <w:rFonts w:ascii="Arial" w:eastAsia="Arial" w:hAnsi="Arial" w:cs="Arial"/>
        </w:rPr>
      </w:pPr>
      <w:r w:rsidRPr="00C06D55">
        <w:rPr>
          <w:rFonts w:ascii="Arial" w:eastAsia="Arial" w:hAnsi="Arial" w:cs="Arial"/>
        </w:rPr>
        <w:t xml:space="preserve">Los safaris descritos en el itinerario en cada Parque flexibles y en privado (Masai Mara + Serengeti + Ngonrongoro + Manyara) </w:t>
      </w:r>
    </w:p>
    <w:p w14:paraId="247FFEB2" w14:textId="77777777" w:rsidR="00C06D55" w:rsidRPr="00C06D55" w:rsidRDefault="00C06D55" w:rsidP="00C06D55">
      <w:pPr>
        <w:numPr>
          <w:ilvl w:val="0"/>
          <w:numId w:val="2"/>
        </w:numPr>
        <w:pBdr>
          <w:top w:val="nil"/>
          <w:left w:val="nil"/>
          <w:bottom w:val="nil"/>
          <w:right w:val="nil"/>
          <w:between w:val="nil"/>
        </w:pBdr>
        <w:spacing w:line="276" w:lineRule="auto"/>
        <w:jc w:val="both"/>
        <w:rPr>
          <w:rFonts w:ascii="Arial" w:eastAsia="Arial" w:hAnsi="Arial" w:cs="Arial"/>
        </w:rPr>
      </w:pPr>
      <w:r w:rsidRPr="00C06D55">
        <w:rPr>
          <w:rFonts w:ascii="Arial" w:eastAsia="Arial" w:hAnsi="Arial" w:cs="Arial"/>
        </w:rPr>
        <w:t xml:space="preserve">Safari especial a pie en Serengeti  </w:t>
      </w:r>
    </w:p>
    <w:p w14:paraId="5D5AAC0F" w14:textId="77777777" w:rsidR="00C06D55" w:rsidRPr="00C06D55" w:rsidRDefault="00C06D55" w:rsidP="00C06D55">
      <w:pPr>
        <w:numPr>
          <w:ilvl w:val="0"/>
          <w:numId w:val="2"/>
        </w:numPr>
        <w:pBdr>
          <w:top w:val="nil"/>
          <w:left w:val="nil"/>
          <w:bottom w:val="nil"/>
          <w:right w:val="nil"/>
          <w:between w:val="nil"/>
        </w:pBdr>
        <w:spacing w:line="276" w:lineRule="auto"/>
        <w:jc w:val="both"/>
        <w:rPr>
          <w:rFonts w:ascii="Arial" w:eastAsia="Arial" w:hAnsi="Arial" w:cs="Arial"/>
        </w:rPr>
      </w:pPr>
      <w:r w:rsidRPr="00C06D55">
        <w:rPr>
          <w:rFonts w:ascii="Arial" w:eastAsia="Arial" w:hAnsi="Arial" w:cs="Arial"/>
        </w:rPr>
        <w:t xml:space="preserve">Safari Nocturno en Serengeti </w:t>
      </w:r>
    </w:p>
    <w:p w14:paraId="7A879A88" w14:textId="77777777" w:rsidR="00C06D55" w:rsidRPr="00C06D55" w:rsidRDefault="00C06D55" w:rsidP="00C06D55">
      <w:pPr>
        <w:numPr>
          <w:ilvl w:val="0"/>
          <w:numId w:val="2"/>
        </w:numPr>
        <w:pBdr>
          <w:top w:val="nil"/>
          <w:left w:val="nil"/>
          <w:bottom w:val="nil"/>
          <w:right w:val="nil"/>
          <w:between w:val="nil"/>
        </w:pBdr>
        <w:spacing w:line="276" w:lineRule="auto"/>
        <w:jc w:val="both"/>
        <w:rPr>
          <w:rFonts w:ascii="Arial" w:eastAsia="Arial" w:hAnsi="Arial" w:cs="Arial"/>
        </w:rPr>
      </w:pPr>
      <w:r w:rsidRPr="00C06D55">
        <w:rPr>
          <w:rFonts w:ascii="Arial" w:eastAsia="Arial" w:hAnsi="Arial" w:cs="Arial"/>
        </w:rPr>
        <w:t xml:space="preserve">Transporte en vehículo de safari privado solo para ustedes. Toyota land cruiser 4x4  </w:t>
      </w:r>
    </w:p>
    <w:p w14:paraId="1EF75A53" w14:textId="17BF76AD" w:rsidR="00C06D55" w:rsidRPr="00C06D55" w:rsidRDefault="00C06D55" w:rsidP="00C06D55">
      <w:pPr>
        <w:numPr>
          <w:ilvl w:val="0"/>
          <w:numId w:val="2"/>
        </w:numPr>
        <w:pBdr>
          <w:top w:val="nil"/>
          <w:left w:val="nil"/>
          <w:bottom w:val="nil"/>
          <w:right w:val="nil"/>
          <w:between w:val="nil"/>
        </w:pBdr>
        <w:spacing w:line="276" w:lineRule="auto"/>
        <w:jc w:val="both"/>
        <w:rPr>
          <w:rFonts w:ascii="Arial" w:eastAsia="Arial" w:hAnsi="Arial" w:cs="Arial"/>
        </w:rPr>
      </w:pPr>
      <w:r w:rsidRPr="00C06D55">
        <w:rPr>
          <w:rFonts w:ascii="Arial" w:eastAsia="Arial" w:hAnsi="Arial" w:cs="Arial"/>
        </w:rPr>
        <w:t xml:space="preserve">Guía Conductor Experto Naturalista de habla española en el vehículo durante todo el safari solo para ustedes   </w:t>
      </w:r>
    </w:p>
    <w:p w14:paraId="1250E43E" w14:textId="16E4DAE7" w:rsidR="00C06D55" w:rsidRPr="00C06D55" w:rsidRDefault="00C06D55" w:rsidP="00C06D55">
      <w:pPr>
        <w:numPr>
          <w:ilvl w:val="0"/>
          <w:numId w:val="2"/>
        </w:numPr>
        <w:pBdr>
          <w:top w:val="nil"/>
          <w:left w:val="nil"/>
          <w:bottom w:val="nil"/>
          <w:right w:val="nil"/>
          <w:between w:val="nil"/>
        </w:pBdr>
        <w:spacing w:line="276" w:lineRule="auto"/>
        <w:jc w:val="both"/>
        <w:rPr>
          <w:rFonts w:ascii="Arial" w:eastAsia="Arial" w:hAnsi="Arial" w:cs="Arial"/>
        </w:rPr>
      </w:pPr>
      <w:r w:rsidRPr="00C06D55">
        <w:rPr>
          <w:rFonts w:ascii="Arial" w:eastAsia="Arial" w:hAnsi="Arial" w:cs="Arial"/>
        </w:rPr>
        <w:t xml:space="preserve">Agua por persona y día ilimitada durante todos los safaris  </w:t>
      </w:r>
    </w:p>
    <w:p w14:paraId="6CC5CDF6" w14:textId="0BFE1360" w:rsidR="00C06D55" w:rsidRPr="00C06D55" w:rsidRDefault="00C06D55" w:rsidP="00C06D55">
      <w:pPr>
        <w:numPr>
          <w:ilvl w:val="0"/>
          <w:numId w:val="2"/>
        </w:numPr>
        <w:pBdr>
          <w:top w:val="nil"/>
          <w:left w:val="nil"/>
          <w:bottom w:val="nil"/>
          <w:right w:val="nil"/>
          <w:between w:val="nil"/>
        </w:pBdr>
        <w:spacing w:line="276" w:lineRule="auto"/>
        <w:jc w:val="both"/>
        <w:rPr>
          <w:rFonts w:ascii="Arial" w:eastAsia="Arial" w:hAnsi="Arial" w:cs="Arial"/>
        </w:rPr>
      </w:pPr>
      <w:r w:rsidRPr="00C06D55">
        <w:rPr>
          <w:rFonts w:ascii="Arial" w:eastAsia="Arial" w:hAnsi="Arial" w:cs="Arial"/>
        </w:rPr>
        <w:t xml:space="preserve">Seguro de Evacuación con Ambulancia Aérea FDS en caso de emergencia. </w:t>
      </w:r>
      <w:r>
        <w:rPr>
          <w:rFonts w:ascii="Arial" w:eastAsia="Arial" w:hAnsi="Arial" w:cs="Arial"/>
        </w:rPr>
        <w:t>(</w:t>
      </w:r>
      <w:r w:rsidRPr="00C06D55">
        <w:rPr>
          <w:rFonts w:ascii="Arial" w:eastAsia="Arial" w:hAnsi="Arial" w:cs="Arial"/>
        </w:rPr>
        <w:t xml:space="preserve">Flying Doctor Service). El seguro cubre los traslados al hospital, no los gastos médicos </w:t>
      </w:r>
    </w:p>
    <w:p w14:paraId="0F6C524F" w14:textId="77777777" w:rsidR="00C06D55" w:rsidRPr="00C06D55" w:rsidRDefault="00C06D55" w:rsidP="00C06D55">
      <w:pPr>
        <w:numPr>
          <w:ilvl w:val="0"/>
          <w:numId w:val="2"/>
        </w:numPr>
        <w:pBdr>
          <w:top w:val="nil"/>
          <w:left w:val="nil"/>
          <w:bottom w:val="nil"/>
          <w:right w:val="nil"/>
          <w:between w:val="nil"/>
        </w:pBdr>
        <w:spacing w:line="276" w:lineRule="auto"/>
        <w:jc w:val="both"/>
        <w:rPr>
          <w:rFonts w:ascii="Arial" w:eastAsia="Arial" w:hAnsi="Arial" w:cs="Arial"/>
          <w:b/>
          <w:color w:val="8E1D81"/>
          <w:sz w:val="32"/>
          <w:szCs w:val="32"/>
        </w:rPr>
      </w:pPr>
      <w:r w:rsidRPr="00C06D55">
        <w:rPr>
          <w:rFonts w:ascii="Arial" w:eastAsia="Arial" w:hAnsi="Arial" w:cs="Arial"/>
        </w:rPr>
        <w:t>Se garantizan todos los hoteles expuestos en el programa. En caso de overbooking hotelero, o circunstancias de fuerza mayor de otra naturaleza como causas naturales de cierre, incendio, inundación, etc, se dispondrán de hoteles de igual o superior categoría en cada localización del itinerario para cumplir con el mismo itinerario, sin perjuicio para los clientes</w:t>
      </w:r>
    </w:p>
    <w:p w14:paraId="2A08793B" w14:textId="228442B7" w:rsidR="0027255E" w:rsidRPr="00C06D55" w:rsidRDefault="00593660" w:rsidP="00C06D55">
      <w:pPr>
        <w:numPr>
          <w:ilvl w:val="0"/>
          <w:numId w:val="2"/>
        </w:numPr>
        <w:pBdr>
          <w:top w:val="nil"/>
          <w:left w:val="nil"/>
          <w:bottom w:val="nil"/>
          <w:right w:val="nil"/>
          <w:between w:val="nil"/>
        </w:pBdr>
        <w:spacing w:line="276" w:lineRule="auto"/>
        <w:jc w:val="both"/>
        <w:rPr>
          <w:rFonts w:ascii="Arial" w:eastAsia="Arial" w:hAnsi="Arial" w:cs="Arial"/>
          <w:b/>
          <w:color w:val="8E1D81"/>
          <w:sz w:val="32"/>
          <w:szCs w:val="32"/>
        </w:rPr>
      </w:pPr>
      <w:r>
        <w:rPr>
          <w:rFonts w:ascii="Arial" w:eastAsia="Arial" w:hAnsi="Arial" w:cs="Arial"/>
        </w:rPr>
        <w:t xml:space="preserve">Tarjeta de asistencia AC60 </w:t>
      </w:r>
      <w:r w:rsidRPr="00C06D55">
        <w:rPr>
          <w:rFonts w:ascii="Arial" w:eastAsia="Arial" w:hAnsi="Arial" w:cs="Arial"/>
        </w:rPr>
        <w:t>básico</w:t>
      </w:r>
      <w:r w:rsidR="00C06D55">
        <w:rPr>
          <w:rFonts w:ascii="Arial" w:eastAsia="Arial" w:hAnsi="Arial" w:cs="Arial"/>
        </w:rPr>
        <w:t xml:space="preserve"> (hasta 69 años de edad, si tienen mayor edad aplica suplemento obligatorio)</w:t>
      </w:r>
    </w:p>
    <w:p w14:paraId="221F9245" w14:textId="77777777" w:rsidR="0027255E" w:rsidRDefault="0027255E">
      <w:pPr>
        <w:rPr>
          <w:rFonts w:ascii="Arial" w:eastAsia="Arial" w:hAnsi="Arial" w:cs="Arial"/>
          <w:b/>
          <w:color w:val="8E1D81"/>
          <w:sz w:val="32"/>
          <w:szCs w:val="32"/>
        </w:rPr>
      </w:pPr>
    </w:p>
    <w:p w14:paraId="303B1FA2" w14:textId="77777777" w:rsidR="0027255E" w:rsidRDefault="00000000">
      <w:pPr>
        <w:rPr>
          <w:rFonts w:ascii="Arial" w:eastAsia="Arial" w:hAnsi="Arial" w:cs="Arial"/>
          <w:b/>
          <w:color w:val="8E1D81"/>
          <w:sz w:val="32"/>
          <w:szCs w:val="32"/>
        </w:rPr>
      </w:pPr>
      <w:r>
        <w:rPr>
          <w:rFonts w:ascii="Arial" w:eastAsia="Arial" w:hAnsi="Arial" w:cs="Arial"/>
          <w:b/>
          <w:color w:val="8E1D81"/>
          <w:sz w:val="32"/>
          <w:szCs w:val="32"/>
        </w:rPr>
        <w:t>NO INCLUYE:</w:t>
      </w:r>
    </w:p>
    <w:p w14:paraId="67395707" w14:textId="77777777" w:rsidR="0027255E" w:rsidRDefault="00000000">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b/>
        </w:rPr>
        <w:t>Vuelos internacionales</w:t>
      </w:r>
    </w:p>
    <w:p w14:paraId="1DCC84D5" w14:textId="77777777" w:rsidR="0027255E" w:rsidRPr="00C06D55" w:rsidRDefault="00000000">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VISAS</w:t>
      </w:r>
    </w:p>
    <w:p w14:paraId="486F6AB8" w14:textId="10B4147F" w:rsidR="00C06D55" w:rsidRDefault="00C06D55">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Vacunas</w:t>
      </w:r>
    </w:p>
    <w:p w14:paraId="4A109853" w14:textId="13F69E49" w:rsidR="0027255E" w:rsidRDefault="00000000">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Cualquier </w:t>
      </w:r>
      <w:r w:rsidR="00837F86">
        <w:rPr>
          <w:rFonts w:ascii="Arial" w:eastAsia="Arial" w:hAnsi="Arial" w:cs="Arial"/>
          <w:color w:val="000000"/>
        </w:rPr>
        <w:t>comida no mencionada</w:t>
      </w:r>
      <w:r>
        <w:rPr>
          <w:rFonts w:ascii="Arial" w:eastAsia="Arial" w:hAnsi="Arial" w:cs="Arial"/>
          <w:color w:val="000000"/>
        </w:rPr>
        <w:t xml:space="preserve"> en el programa</w:t>
      </w:r>
      <w:r w:rsidR="00837F86">
        <w:rPr>
          <w:rFonts w:ascii="Arial" w:eastAsia="Arial" w:hAnsi="Arial" w:cs="Arial"/>
          <w:color w:val="000000"/>
        </w:rPr>
        <w:t xml:space="preserve"> como incluido</w:t>
      </w:r>
    </w:p>
    <w:p w14:paraId="79B083C9" w14:textId="77777777" w:rsidR="0027255E" w:rsidRDefault="00000000">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Bebidas</w:t>
      </w:r>
    </w:p>
    <w:p w14:paraId="03BCBBD8" w14:textId="77777777" w:rsidR="0027255E" w:rsidRDefault="00000000">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Extras y gastos personales</w:t>
      </w:r>
    </w:p>
    <w:p w14:paraId="7A7F10D3" w14:textId="77777777" w:rsidR="0027255E" w:rsidRDefault="00000000">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lastRenderedPageBreak/>
        <w:t>Propinas</w:t>
      </w:r>
    </w:p>
    <w:p w14:paraId="081CA5DB" w14:textId="23976C49" w:rsidR="0027255E" w:rsidRDefault="00000000">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Seguro de </w:t>
      </w:r>
      <w:r w:rsidR="00C06D55">
        <w:rPr>
          <w:rFonts w:ascii="Arial" w:eastAsia="Arial" w:hAnsi="Arial" w:cs="Arial"/>
          <w:color w:val="000000"/>
        </w:rPr>
        <w:t>cancelación</w:t>
      </w:r>
    </w:p>
    <w:p w14:paraId="2F5AACB0" w14:textId="3236248B" w:rsidR="009F7E03" w:rsidRDefault="009F7E03">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Excursiones opcionales</w:t>
      </w:r>
    </w:p>
    <w:p w14:paraId="2AFBF486" w14:textId="0D40AF06" w:rsidR="00C06D55" w:rsidRDefault="00C06D55">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Lavandería, Room Service, llamadas telefónicas, etc.</w:t>
      </w:r>
    </w:p>
    <w:p w14:paraId="4E137B21" w14:textId="77777777" w:rsidR="0027255E" w:rsidRDefault="00000000">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Ningún servicio que no esté previamente especificado en el itinerario.</w:t>
      </w:r>
    </w:p>
    <w:p w14:paraId="5C678025" w14:textId="77777777" w:rsidR="0027255E" w:rsidRDefault="0027255E">
      <w:pPr>
        <w:rPr>
          <w:rFonts w:ascii="Arial" w:eastAsia="Arial" w:hAnsi="Arial" w:cs="Arial"/>
        </w:rPr>
      </w:pPr>
    </w:p>
    <w:p w14:paraId="09ABFF82" w14:textId="77777777" w:rsidR="0027255E" w:rsidRDefault="0027255E">
      <w:pPr>
        <w:jc w:val="center"/>
        <w:rPr>
          <w:rFonts w:ascii="Arial" w:eastAsia="Arial" w:hAnsi="Arial" w:cs="Arial"/>
          <w:b/>
          <w:u w:val="single"/>
        </w:rPr>
      </w:pPr>
    </w:p>
    <w:p w14:paraId="2675DF91" w14:textId="77777777" w:rsidR="0027255E" w:rsidRDefault="00000000">
      <w:pPr>
        <w:jc w:val="center"/>
        <w:rPr>
          <w:rFonts w:ascii="Arial" w:eastAsia="Arial" w:hAnsi="Arial" w:cs="Arial"/>
          <w:b/>
          <w:u w:val="single"/>
        </w:rPr>
      </w:pPr>
      <w:r>
        <w:rPr>
          <w:rFonts w:ascii="Arial" w:eastAsia="Arial" w:hAnsi="Arial" w:cs="Arial"/>
          <w:b/>
          <w:u w:val="single"/>
        </w:rPr>
        <w:t>HOTELES PREVISTOS</w:t>
      </w:r>
    </w:p>
    <w:p w14:paraId="130E8024" w14:textId="77777777" w:rsidR="0027255E" w:rsidRDefault="0027255E">
      <w:pPr>
        <w:rPr>
          <w:rFonts w:ascii="Arial" w:eastAsia="Arial" w:hAnsi="Arial" w:cs="Arial"/>
          <w:b/>
          <w:u w:val="single"/>
        </w:rPr>
      </w:pPr>
    </w:p>
    <w:tbl>
      <w:tblPr>
        <w:tblStyle w:val="a9"/>
        <w:tblW w:w="8080" w:type="dxa"/>
        <w:jc w:val="center"/>
        <w:tblInd w:w="0" w:type="dxa"/>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Layout w:type="fixed"/>
        <w:tblLook w:val="01A0" w:firstRow="1" w:lastRow="0" w:firstColumn="1" w:lastColumn="1" w:noHBand="0" w:noVBand="0"/>
      </w:tblPr>
      <w:tblGrid>
        <w:gridCol w:w="1874"/>
        <w:gridCol w:w="6206"/>
      </w:tblGrid>
      <w:tr w:rsidR="000371C9" w14:paraId="0CADA257" w14:textId="77777777" w:rsidTr="000371C9">
        <w:trPr>
          <w:cnfStyle w:val="100000000000" w:firstRow="1" w:lastRow="0" w:firstColumn="0" w:lastColumn="0" w:oddVBand="0" w:evenVBand="0" w:oddHBand="0" w:evenHBand="0" w:firstRowFirstColumn="0" w:firstRowLastColumn="0" w:lastRowFirstColumn="0" w:lastRowLastColumn="0"/>
          <w:cantSplit/>
          <w:trHeight w:val="472"/>
          <w:jc w:val="center"/>
        </w:trPr>
        <w:tc>
          <w:tcPr>
            <w:cnfStyle w:val="001000000100" w:firstRow="0" w:lastRow="0" w:firstColumn="1" w:lastColumn="0" w:oddVBand="0" w:evenVBand="0" w:oddHBand="0" w:evenHBand="0" w:firstRowFirstColumn="1" w:firstRowLastColumn="0" w:lastRowFirstColumn="0" w:lastRowLastColumn="0"/>
            <w:tcW w:w="1874" w:type="dxa"/>
          </w:tcPr>
          <w:p w14:paraId="2E569CFA" w14:textId="77777777" w:rsidR="000371C9" w:rsidRDefault="000371C9">
            <w:pPr>
              <w:widowControl w:val="0"/>
              <w:pBdr>
                <w:top w:val="nil"/>
                <w:left w:val="nil"/>
                <w:bottom w:val="nil"/>
                <w:right w:val="nil"/>
                <w:between w:val="nil"/>
              </w:pBdr>
              <w:spacing w:before="200" w:after="200" w:line="191" w:lineRule="auto"/>
              <w:ind w:left="50" w:right="168"/>
              <w:rPr>
                <w:rFonts w:ascii="Arial" w:eastAsia="Arial" w:hAnsi="Arial" w:cs="Arial"/>
                <w:color w:val="000000"/>
                <w:sz w:val="20"/>
                <w:szCs w:val="20"/>
              </w:rPr>
            </w:pPr>
            <w:r>
              <w:rPr>
                <w:rFonts w:ascii="Arial" w:eastAsia="Arial" w:hAnsi="Arial" w:cs="Arial"/>
                <w:b w:val="0"/>
                <w:sz w:val="20"/>
                <w:szCs w:val="20"/>
              </w:rPr>
              <w:t>CIUDAD</w:t>
            </w:r>
          </w:p>
        </w:tc>
        <w:tc>
          <w:tcPr>
            <w:cnfStyle w:val="000100001000" w:firstRow="0" w:lastRow="0" w:firstColumn="0" w:lastColumn="1" w:oddVBand="0" w:evenVBand="0" w:oddHBand="0" w:evenHBand="0" w:firstRowFirstColumn="0" w:firstRowLastColumn="1" w:lastRowFirstColumn="0" w:lastRowLastColumn="0"/>
            <w:tcW w:w="6206" w:type="dxa"/>
          </w:tcPr>
          <w:p w14:paraId="4BD0E9A1" w14:textId="77777777" w:rsidR="000371C9" w:rsidRDefault="000371C9">
            <w:pPr>
              <w:widowControl w:val="0"/>
              <w:pBdr>
                <w:top w:val="nil"/>
                <w:left w:val="nil"/>
                <w:bottom w:val="nil"/>
                <w:right w:val="nil"/>
                <w:between w:val="nil"/>
              </w:pBdr>
              <w:spacing w:before="200" w:after="200" w:line="191" w:lineRule="auto"/>
              <w:ind w:left="204" w:right="198"/>
              <w:rPr>
                <w:rFonts w:ascii="Arial" w:eastAsia="Arial" w:hAnsi="Arial" w:cs="Arial"/>
                <w:sz w:val="20"/>
                <w:szCs w:val="20"/>
              </w:rPr>
            </w:pPr>
            <w:r>
              <w:rPr>
                <w:rFonts w:ascii="Arial" w:eastAsia="Arial" w:hAnsi="Arial" w:cs="Arial"/>
                <w:b w:val="0"/>
                <w:sz w:val="20"/>
                <w:szCs w:val="20"/>
              </w:rPr>
              <w:t>CAT CLASSIC</w:t>
            </w:r>
          </w:p>
        </w:tc>
      </w:tr>
      <w:tr w:rsidR="000371C9" w14:paraId="31BE3D64" w14:textId="77777777" w:rsidTr="000371C9">
        <w:trPr>
          <w:cnfStyle w:val="000000100000" w:firstRow="0" w:lastRow="0" w:firstColumn="0" w:lastColumn="0" w:oddVBand="0" w:evenVBand="0" w:oddHBand="1" w:evenHBand="0"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1874" w:type="dxa"/>
          </w:tcPr>
          <w:p w14:paraId="7C399F65" w14:textId="77777777" w:rsidR="000371C9" w:rsidRDefault="000371C9">
            <w:pPr>
              <w:widowControl w:val="0"/>
              <w:pBdr>
                <w:top w:val="nil"/>
                <w:left w:val="nil"/>
                <w:bottom w:val="nil"/>
                <w:right w:val="nil"/>
                <w:between w:val="nil"/>
              </w:pBdr>
              <w:spacing w:before="200" w:after="200"/>
              <w:ind w:left="50" w:right="169"/>
              <w:rPr>
                <w:rFonts w:ascii="Arial" w:eastAsia="Arial" w:hAnsi="Arial" w:cs="Arial"/>
                <w:b/>
                <w:color w:val="404040"/>
                <w:sz w:val="20"/>
                <w:szCs w:val="20"/>
              </w:rPr>
            </w:pPr>
            <w:r>
              <w:rPr>
                <w:rFonts w:ascii="Arial" w:eastAsia="Arial" w:hAnsi="Arial" w:cs="Arial"/>
                <w:b/>
                <w:color w:val="404040"/>
                <w:sz w:val="20"/>
                <w:szCs w:val="20"/>
              </w:rPr>
              <w:t>Nairobi</w:t>
            </w:r>
          </w:p>
        </w:tc>
        <w:tc>
          <w:tcPr>
            <w:cnfStyle w:val="000100000000" w:firstRow="0" w:lastRow="0" w:firstColumn="0" w:lastColumn="1" w:oddVBand="0" w:evenVBand="0" w:oddHBand="0" w:evenHBand="0" w:firstRowFirstColumn="0" w:firstRowLastColumn="0" w:lastRowFirstColumn="0" w:lastRowLastColumn="0"/>
            <w:tcW w:w="6206" w:type="dxa"/>
          </w:tcPr>
          <w:p w14:paraId="49A4E3F2" w14:textId="34D07A5F" w:rsidR="000371C9" w:rsidRDefault="000371C9">
            <w:pPr>
              <w:widowControl w:val="0"/>
              <w:pBdr>
                <w:top w:val="nil"/>
                <w:left w:val="nil"/>
                <w:bottom w:val="nil"/>
                <w:right w:val="nil"/>
                <w:between w:val="nil"/>
              </w:pBdr>
              <w:spacing w:before="200" w:after="200"/>
              <w:ind w:left="204" w:right="196"/>
              <w:rPr>
                <w:rFonts w:ascii="Arial" w:eastAsia="Arial" w:hAnsi="Arial" w:cs="Arial"/>
                <w:b/>
                <w:color w:val="404040"/>
                <w:sz w:val="20"/>
                <w:szCs w:val="20"/>
              </w:rPr>
            </w:pPr>
            <w:r w:rsidRPr="000371C9">
              <w:rPr>
                <w:rFonts w:ascii="Arial" w:eastAsia="Arial" w:hAnsi="Arial" w:cs="Arial"/>
                <w:b/>
                <w:color w:val="404040"/>
                <w:sz w:val="20"/>
                <w:szCs w:val="20"/>
              </w:rPr>
              <w:t>Fairmont Norfolk Hotel</w:t>
            </w:r>
          </w:p>
        </w:tc>
      </w:tr>
      <w:tr w:rsidR="000371C9" w14:paraId="0BFB4A81" w14:textId="77777777" w:rsidTr="000371C9">
        <w:trPr>
          <w:cnfStyle w:val="000000010000" w:firstRow="0" w:lastRow="0" w:firstColumn="0" w:lastColumn="0" w:oddVBand="0" w:evenVBand="0" w:oddHBand="0" w:evenHBand="1"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1874" w:type="dxa"/>
          </w:tcPr>
          <w:p w14:paraId="6A45E5B0" w14:textId="0614B4C3" w:rsidR="000371C9" w:rsidRDefault="000371C9">
            <w:pPr>
              <w:widowControl w:val="0"/>
              <w:pBdr>
                <w:top w:val="nil"/>
                <w:left w:val="nil"/>
                <w:bottom w:val="nil"/>
                <w:right w:val="nil"/>
                <w:between w:val="nil"/>
              </w:pBdr>
              <w:spacing w:before="200" w:after="200"/>
              <w:ind w:left="50" w:right="169"/>
              <w:rPr>
                <w:rFonts w:ascii="Arial" w:eastAsia="Arial" w:hAnsi="Arial" w:cs="Arial"/>
                <w:b/>
                <w:color w:val="404040"/>
                <w:sz w:val="20"/>
                <w:szCs w:val="20"/>
              </w:rPr>
            </w:pPr>
            <w:r>
              <w:rPr>
                <w:rFonts w:ascii="Arial" w:eastAsia="Arial" w:hAnsi="Arial" w:cs="Arial"/>
                <w:b/>
                <w:color w:val="404040"/>
                <w:sz w:val="20"/>
                <w:szCs w:val="20"/>
              </w:rPr>
              <w:t>Masai Mara</w:t>
            </w:r>
          </w:p>
        </w:tc>
        <w:tc>
          <w:tcPr>
            <w:cnfStyle w:val="000100000000" w:firstRow="0" w:lastRow="0" w:firstColumn="0" w:lastColumn="1" w:oddVBand="0" w:evenVBand="0" w:oddHBand="0" w:evenHBand="0" w:firstRowFirstColumn="0" w:firstRowLastColumn="0" w:lastRowFirstColumn="0" w:lastRowLastColumn="0"/>
            <w:tcW w:w="6206" w:type="dxa"/>
          </w:tcPr>
          <w:p w14:paraId="16899244" w14:textId="08C948DD" w:rsidR="000371C9" w:rsidRDefault="000371C9">
            <w:pPr>
              <w:widowControl w:val="0"/>
              <w:spacing w:before="200" w:after="200"/>
              <w:ind w:left="204" w:right="196"/>
              <w:rPr>
                <w:rFonts w:ascii="Arial" w:eastAsia="Arial" w:hAnsi="Arial" w:cs="Arial"/>
                <w:b/>
                <w:color w:val="404040"/>
                <w:sz w:val="20"/>
                <w:szCs w:val="20"/>
              </w:rPr>
            </w:pPr>
            <w:r>
              <w:rPr>
                <w:rFonts w:ascii="Arial" w:eastAsia="Arial" w:hAnsi="Arial" w:cs="Arial"/>
                <w:b/>
                <w:color w:val="404040"/>
                <w:sz w:val="20"/>
                <w:szCs w:val="20"/>
              </w:rPr>
              <w:t>L</w:t>
            </w:r>
            <w:r w:rsidRPr="000371C9">
              <w:rPr>
                <w:rFonts w:ascii="Arial" w:eastAsia="Arial" w:hAnsi="Arial" w:cs="Arial"/>
                <w:b/>
                <w:color w:val="404040"/>
                <w:sz w:val="20"/>
                <w:szCs w:val="20"/>
              </w:rPr>
              <w:t>oyk Mara luxury Camp o Mara Zebra Plains</w:t>
            </w:r>
          </w:p>
        </w:tc>
      </w:tr>
      <w:tr w:rsidR="000371C9" w14:paraId="731AB713" w14:textId="77777777" w:rsidTr="000371C9">
        <w:trPr>
          <w:cnfStyle w:val="000000100000" w:firstRow="0" w:lastRow="0" w:firstColumn="0" w:lastColumn="0" w:oddVBand="0" w:evenVBand="0" w:oddHBand="1" w:evenHBand="0"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1874" w:type="dxa"/>
          </w:tcPr>
          <w:p w14:paraId="4265E458" w14:textId="48FA5937" w:rsidR="000371C9" w:rsidRDefault="00F5768E">
            <w:pPr>
              <w:widowControl w:val="0"/>
              <w:pBdr>
                <w:top w:val="nil"/>
                <w:left w:val="nil"/>
                <w:bottom w:val="nil"/>
                <w:right w:val="nil"/>
                <w:between w:val="nil"/>
              </w:pBdr>
              <w:spacing w:before="200" w:after="200"/>
              <w:ind w:left="50" w:right="169"/>
              <w:rPr>
                <w:rFonts w:ascii="Arial" w:eastAsia="Arial" w:hAnsi="Arial" w:cs="Arial"/>
                <w:b/>
                <w:color w:val="404040"/>
                <w:sz w:val="20"/>
                <w:szCs w:val="20"/>
              </w:rPr>
            </w:pPr>
            <w:r>
              <w:rPr>
                <w:rFonts w:ascii="Arial" w:eastAsia="Arial" w:hAnsi="Arial" w:cs="Arial"/>
                <w:b/>
                <w:color w:val="404040"/>
                <w:sz w:val="20"/>
                <w:szCs w:val="20"/>
              </w:rPr>
              <w:t>Serengeti</w:t>
            </w:r>
          </w:p>
        </w:tc>
        <w:tc>
          <w:tcPr>
            <w:cnfStyle w:val="000100000000" w:firstRow="0" w:lastRow="0" w:firstColumn="0" w:lastColumn="1" w:oddVBand="0" w:evenVBand="0" w:oddHBand="0" w:evenHBand="0" w:firstRowFirstColumn="0" w:firstRowLastColumn="0" w:lastRowFirstColumn="0" w:lastRowLastColumn="0"/>
            <w:tcW w:w="6206" w:type="dxa"/>
          </w:tcPr>
          <w:p w14:paraId="59F5E79F" w14:textId="78704770" w:rsidR="000371C9" w:rsidRDefault="00F5768E">
            <w:pPr>
              <w:widowControl w:val="0"/>
              <w:spacing w:before="200" w:after="200"/>
              <w:ind w:left="204" w:right="196"/>
              <w:rPr>
                <w:rFonts w:ascii="Arial" w:eastAsia="Arial" w:hAnsi="Arial" w:cs="Arial"/>
                <w:b/>
                <w:color w:val="404040"/>
                <w:sz w:val="20"/>
                <w:szCs w:val="20"/>
              </w:rPr>
            </w:pPr>
            <w:r w:rsidRPr="00F5768E">
              <w:rPr>
                <w:rFonts w:ascii="Arial" w:eastAsia="Arial" w:hAnsi="Arial" w:cs="Arial"/>
                <w:b/>
                <w:color w:val="404040"/>
                <w:sz w:val="20"/>
                <w:szCs w:val="20"/>
              </w:rPr>
              <w:t>Kuoom Serengeti</w:t>
            </w:r>
          </w:p>
        </w:tc>
      </w:tr>
      <w:tr w:rsidR="000371C9" w14:paraId="537D9FBC" w14:textId="77777777" w:rsidTr="000371C9">
        <w:trPr>
          <w:cnfStyle w:val="000000010000" w:firstRow="0" w:lastRow="0" w:firstColumn="0" w:lastColumn="0" w:oddVBand="0" w:evenVBand="0" w:oddHBand="0" w:evenHBand="1"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1874" w:type="dxa"/>
          </w:tcPr>
          <w:p w14:paraId="62EE5334" w14:textId="66734060" w:rsidR="000371C9" w:rsidRDefault="00F5768E">
            <w:pPr>
              <w:widowControl w:val="0"/>
              <w:pBdr>
                <w:top w:val="nil"/>
                <w:left w:val="nil"/>
                <w:bottom w:val="nil"/>
                <w:right w:val="nil"/>
                <w:between w:val="nil"/>
              </w:pBdr>
              <w:spacing w:before="200" w:after="200"/>
              <w:ind w:left="50" w:right="169"/>
              <w:rPr>
                <w:rFonts w:ascii="Arial" w:eastAsia="Arial" w:hAnsi="Arial" w:cs="Arial"/>
                <w:b/>
                <w:color w:val="404040"/>
                <w:sz w:val="20"/>
                <w:szCs w:val="20"/>
              </w:rPr>
            </w:pPr>
            <w:r>
              <w:rPr>
                <w:rFonts w:ascii="Arial" w:eastAsia="Arial" w:hAnsi="Arial" w:cs="Arial"/>
                <w:b/>
                <w:color w:val="404040"/>
                <w:sz w:val="20"/>
                <w:szCs w:val="20"/>
              </w:rPr>
              <w:t>Karatu</w:t>
            </w:r>
          </w:p>
        </w:tc>
        <w:tc>
          <w:tcPr>
            <w:cnfStyle w:val="000100000000" w:firstRow="0" w:lastRow="0" w:firstColumn="0" w:lastColumn="1" w:oddVBand="0" w:evenVBand="0" w:oddHBand="0" w:evenHBand="0" w:firstRowFirstColumn="0" w:firstRowLastColumn="0" w:lastRowFirstColumn="0" w:lastRowLastColumn="0"/>
            <w:tcW w:w="6206" w:type="dxa"/>
          </w:tcPr>
          <w:p w14:paraId="6BFAE31B" w14:textId="17E2D7A2" w:rsidR="000371C9" w:rsidRDefault="00F5768E">
            <w:pPr>
              <w:widowControl w:val="0"/>
              <w:spacing w:before="200" w:after="200"/>
              <w:ind w:left="204" w:right="196"/>
              <w:rPr>
                <w:rFonts w:ascii="Arial" w:eastAsia="Arial" w:hAnsi="Arial" w:cs="Arial"/>
                <w:b/>
                <w:color w:val="404040"/>
                <w:sz w:val="20"/>
                <w:szCs w:val="20"/>
              </w:rPr>
            </w:pPr>
            <w:r w:rsidRPr="00F5768E">
              <w:rPr>
                <w:rFonts w:ascii="Arial" w:eastAsia="Arial" w:hAnsi="Arial" w:cs="Arial"/>
                <w:b/>
                <w:color w:val="404040"/>
                <w:sz w:val="20"/>
                <w:szCs w:val="20"/>
              </w:rPr>
              <w:t xml:space="preserve">Tloma Lodge o Africa Safari Karatu  </w:t>
            </w:r>
          </w:p>
        </w:tc>
      </w:tr>
      <w:tr w:rsidR="00F5768E" w14:paraId="41900EC6" w14:textId="77777777" w:rsidTr="000371C9">
        <w:trPr>
          <w:cnfStyle w:val="000000100000" w:firstRow="0" w:lastRow="0" w:firstColumn="0" w:lastColumn="0" w:oddVBand="0" w:evenVBand="0" w:oddHBand="1" w:evenHBand="0"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1874" w:type="dxa"/>
          </w:tcPr>
          <w:p w14:paraId="3DD86BEA" w14:textId="2751F671" w:rsidR="00F5768E" w:rsidRDefault="00F5768E">
            <w:pPr>
              <w:widowControl w:val="0"/>
              <w:pBdr>
                <w:top w:val="nil"/>
                <w:left w:val="nil"/>
                <w:bottom w:val="nil"/>
                <w:right w:val="nil"/>
                <w:between w:val="nil"/>
              </w:pBdr>
              <w:spacing w:before="200" w:after="200"/>
              <w:ind w:left="50" w:right="169"/>
              <w:rPr>
                <w:rFonts w:ascii="Arial" w:eastAsia="Arial" w:hAnsi="Arial" w:cs="Arial"/>
                <w:b/>
                <w:color w:val="404040"/>
                <w:sz w:val="20"/>
                <w:szCs w:val="20"/>
              </w:rPr>
            </w:pPr>
            <w:r>
              <w:rPr>
                <w:rFonts w:ascii="Arial" w:eastAsia="Arial" w:hAnsi="Arial" w:cs="Arial"/>
                <w:b/>
                <w:color w:val="404040"/>
                <w:sz w:val="20"/>
                <w:szCs w:val="20"/>
              </w:rPr>
              <w:t>Arusha</w:t>
            </w:r>
          </w:p>
        </w:tc>
        <w:tc>
          <w:tcPr>
            <w:cnfStyle w:val="000100000000" w:firstRow="0" w:lastRow="0" w:firstColumn="0" w:lastColumn="1" w:oddVBand="0" w:evenVBand="0" w:oddHBand="0" w:evenHBand="0" w:firstRowFirstColumn="0" w:firstRowLastColumn="0" w:lastRowFirstColumn="0" w:lastRowLastColumn="0"/>
            <w:tcW w:w="6206" w:type="dxa"/>
          </w:tcPr>
          <w:p w14:paraId="32B0BEAF" w14:textId="1E5CBA62" w:rsidR="00F5768E" w:rsidRPr="00F5768E" w:rsidRDefault="00F5768E">
            <w:pPr>
              <w:widowControl w:val="0"/>
              <w:spacing w:before="200" w:after="200"/>
              <w:ind w:left="204" w:right="196"/>
              <w:rPr>
                <w:rFonts w:ascii="Arial" w:eastAsia="Arial" w:hAnsi="Arial" w:cs="Arial"/>
                <w:b/>
                <w:color w:val="404040"/>
                <w:sz w:val="20"/>
                <w:szCs w:val="20"/>
              </w:rPr>
            </w:pPr>
            <w:r w:rsidRPr="00F5768E">
              <w:rPr>
                <w:rFonts w:ascii="Arial" w:eastAsia="Arial" w:hAnsi="Arial" w:cs="Arial"/>
                <w:b/>
                <w:color w:val="404040"/>
                <w:sz w:val="20"/>
                <w:szCs w:val="20"/>
              </w:rPr>
              <w:t xml:space="preserve">Africa Safari Arusha o Samba </w:t>
            </w:r>
            <w:r w:rsidR="00837F86">
              <w:rPr>
                <w:rFonts w:ascii="Arial" w:eastAsia="Arial" w:hAnsi="Arial" w:cs="Arial"/>
                <w:b/>
                <w:color w:val="404040"/>
                <w:sz w:val="20"/>
                <w:szCs w:val="20"/>
              </w:rPr>
              <w:t>L</w:t>
            </w:r>
            <w:r w:rsidRPr="00F5768E">
              <w:rPr>
                <w:rFonts w:ascii="Arial" w:eastAsia="Arial" w:hAnsi="Arial" w:cs="Arial"/>
                <w:b/>
                <w:color w:val="404040"/>
                <w:sz w:val="20"/>
                <w:szCs w:val="20"/>
              </w:rPr>
              <w:t>odge Arusha.</w:t>
            </w:r>
          </w:p>
        </w:tc>
      </w:tr>
    </w:tbl>
    <w:p w14:paraId="37B5E6DD" w14:textId="77777777" w:rsidR="00190F63" w:rsidRDefault="00190F63">
      <w:pPr>
        <w:rPr>
          <w:rFonts w:ascii="Arial" w:eastAsia="Arial" w:hAnsi="Arial" w:cs="Arial"/>
          <w:b/>
          <w:color w:val="8E1D81"/>
          <w:sz w:val="32"/>
          <w:szCs w:val="32"/>
        </w:rPr>
      </w:pPr>
    </w:p>
    <w:p w14:paraId="76C8DE90" w14:textId="6AFAEF29" w:rsidR="0027255E" w:rsidRDefault="00000000">
      <w:pPr>
        <w:rPr>
          <w:rFonts w:ascii="Arial" w:eastAsia="Arial" w:hAnsi="Arial" w:cs="Arial"/>
          <w:b/>
          <w:color w:val="8E1D81"/>
          <w:sz w:val="32"/>
          <w:szCs w:val="32"/>
        </w:rPr>
      </w:pPr>
      <w:r>
        <w:rPr>
          <w:rFonts w:ascii="Arial" w:eastAsia="Arial" w:hAnsi="Arial" w:cs="Arial"/>
          <w:b/>
          <w:color w:val="8E1D81"/>
          <w:sz w:val="32"/>
          <w:szCs w:val="32"/>
        </w:rPr>
        <w:t>NOTAS IMPORTANTES:</w:t>
      </w:r>
    </w:p>
    <w:p w14:paraId="4AD4653C" w14:textId="77777777" w:rsidR="0027255E" w:rsidRDefault="00000000">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Las fechas con eventos especiales conllevan suplemento</w:t>
      </w:r>
    </w:p>
    <w:p w14:paraId="513C80EB" w14:textId="77777777" w:rsidR="0027255E" w:rsidRDefault="00000000">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Cualquier cambio o alteración en el programa puede implicar suplemento</w:t>
      </w:r>
    </w:p>
    <w:p w14:paraId="192A9436" w14:textId="77777777" w:rsidR="0027255E" w:rsidRDefault="00000000">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Ninguno de los hoteles incluye early check in y/o late check out</w:t>
      </w:r>
    </w:p>
    <w:p w14:paraId="25BFF9E7" w14:textId="77777777" w:rsidR="0027255E" w:rsidRDefault="00000000">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Los hoteles ofrecidos están sujetos a disponibilidad en el momento de hacer la reserva y pueden cambiar. En caso de no haber disponibilidad se ofrecerá una opción similar de la misma categoría</w:t>
      </w:r>
    </w:p>
    <w:p w14:paraId="50E2C9C4" w14:textId="4ECE8099" w:rsidR="0027255E" w:rsidRDefault="00000000">
      <w:pPr>
        <w:numPr>
          <w:ilvl w:val="0"/>
          <w:numId w:val="1"/>
        </w:numPr>
        <w:pBdr>
          <w:top w:val="nil"/>
          <w:left w:val="nil"/>
          <w:bottom w:val="nil"/>
          <w:right w:val="nil"/>
          <w:between w:val="nil"/>
        </w:pBdr>
        <w:spacing w:line="276" w:lineRule="auto"/>
        <w:jc w:val="both"/>
        <w:rPr>
          <w:rFonts w:ascii="Arial" w:eastAsia="Arial" w:hAnsi="Arial" w:cs="Arial"/>
        </w:rPr>
      </w:pPr>
      <w:r>
        <w:rPr>
          <w:rFonts w:ascii="Arial" w:eastAsia="Arial" w:hAnsi="Arial" w:cs="Arial"/>
        </w:rPr>
        <w:t>Obligatoria la vacunación contra la fiebre amarilla.</w:t>
      </w:r>
      <w:r w:rsidR="00EE740F">
        <w:rPr>
          <w:rFonts w:ascii="Arial" w:eastAsia="Arial" w:hAnsi="Arial" w:cs="Arial"/>
        </w:rPr>
        <w:t xml:space="preserve"> Es importante revisar si requieren alguna otra según la nacionalidad</w:t>
      </w:r>
    </w:p>
    <w:p w14:paraId="656AB480" w14:textId="31E500FC" w:rsidR="00705A11" w:rsidRDefault="00705A11">
      <w:pPr>
        <w:numPr>
          <w:ilvl w:val="0"/>
          <w:numId w:val="1"/>
        </w:numPr>
        <w:pBdr>
          <w:top w:val="nil"/>
          <w:left w:val="nil"/>
          <w:bottom w:val="nil"/>
          <w:right w:val="nil"/>
          <w:between w:val="nil"/>
        </w:pBdr>
        <w:spacing w:line="276" w:lineRule="auto"/>
        <w:jc w:val="both"/>
        <w:rPr>
          <w:rFonts w:ascii="Arial" w:eastAsia="Arial" w:hAnsi="Arial" w:cs="Arial"/>
        </w:rPr>
      </w:pPr>
      <w:r>
        <w:rPr>
          <w:rFonts w:ascii="Arial" w:eastAsia="Arial" w:hAnsi="Arial" w:cs="Arial"/>
        </w:rPr>
        <w:t>Itinerario sujeto a cambios</w:t>
      </w:r>
      <w:r w:rsidR="0008013C">
        <w:rPr>
          <w:rFonts w:ascii="Arial" w:eastAsia="Arial" w:hAnsi="Arial" w:cs="Arial"/>
        </w:rPr>
        <w:t xml:space="preserve"> por operativa, condiciones climáticas, huelgas, etc.</w:t>
      </w:r>
    </w:p>
    <w:p w14:paraId="70458A85" w14:textId="47989EC6" w:rsidR="00190F63" w:rsidRPr="00190F63" w:rsidRDefault="00190F63" w:rsidP="00190F63">
      <w:pPr>
        <w:numPr>
          <w:ilvl w:val="0"/>
          <w:numId w:val="1"/>
        </w:numPr>
        <w:pBdr>
          <w:top w:val="nil"/>
          <w:left w:val="nil"/>
          <w:bottom w:val="nil"/>
          <w:right w:val="nil"/>
          <w:between w:val="nil"/>
        </w:pBdr>
        <w:spacing w:line="276" w:lineRule="auto"/>
        <w:jc w:val="both"/>
        <w:rPr>
          <w:rFonts w:ascii="Arial" w:eastAsia="Arial" w:hAnsi="Arial" w:cs="Arial"/>
        </w:rPr>
      </w:pPr>
      <w:r w:rsidRPr="00190F63">
        <w:rPr>
          <w:rFonts w:ascii="Arial" w:eastAsia="Arial" w:hAnsi="Arial" w:cs="Arial"/>
        </w:rPr>
        <w:t xml:space="preserve">Todas las tarifas de este tarifario 2026 están expuestas a posibles cambios que puedan producirse a lo largo del año por </w:t>
      </w:r>
      <w:r>
        <w:rPr>
          <w:rFonts w:ascii="Arial" w:eastAsia="Arial" w:hAnsi="Arial" w:cs="Arial"/>
        </w:rPr>
        <w:t xml:space="preserve">varias </w:t>
      </w:r>
      <w:r w:rsidRPr="00190F63">
        <w:rPr>
          <w:rFonts w:ascii="Arial" w:eastAsia="Arial" w:hAnsi="Arial" w:cs="Arial"/>
        </w:rPr>
        <w:t>razones</w:t>
      </w:r>
      <w:r>
        <w:rPr>
          <w:rFonts w:ascii="Arial" w:eastAsia="Arial" w:hAnsi="Arial" w:cs="Arial"/>
        </w:rPr>
        <w:t>,</w:t>
      </w:r>
      <w:r w:rsidRPr="00190F63">
        <w:rPr>
          <w:rFonts w:ascii="Arial" w:eastAsia="Arial" w:hAnsi="Arial" w:cs="Arial"/>
        </w:rPr>
        <w:t xml:space="preserve"> aumento de tasas y/o precios de carácter oficial que puedan afectarnos directamente</w:t>
      </w:r>
      <w:r>
        <w:rPr>
          <w:rFonts w:ascii="Arial" w:eastAsia="Arial" w:hAnsi="Arial" w:cs="Arial"/>
        </w:rPr>
        <w:t xml:space="preserve"> y son obligatorias de cubrir una vez ya reservado</w:t>
      </w:r>
    </w:p>
    <w:sectPr w:rsidR="00190F63" w:rsidRPr="00190F63">
      <w:type w:val="continuous"/>
      <w:pgSz w:w="12240" w:h="15840"/>
      <w:pgMar w:top="1701" w:right="851" w:bottom="1134" w:left="85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1E109F" w14:textId="77777777" w:rsidR="00774702" w:rsidRDefault="00774702">
      <w:r>
        <w:separator/>
      </w:r>
    </w:p>
  </w:endnote>
  <w:endnote w:type="continuationSeparator" w:id="0">
    <w:p w14:paraId="07B0F385" w14:textId="77777777" w:rsidR="00774702" w:rsidRDefault="00774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Bold r:id="rId2" w:fontKey="{A35EE5DD-814A-C14A-B3C3-606110234C10}"/>
  </w:font>
  <w:font w:name="Courier New">
    <w:panose1 w:val="02070309020205020404"/>
    <w:charset w:val="00"/>
    <w:family w:val="modern"/>
    <w:pitch w:val="fixed"/>
    <w:sig w:usb0="E0002EFF" w:usb1="C0007843" w:usb2="00000009" w:usb3="00000000" w:csb0="000001FF" w:csb1="00000000"/>
    <w:embedRegular r:id="rId3" w:fontKey="{DA98BD6B-936B-F845-A9A3-FE69D97580A6}"/>
  </w:font>
  <w:font w:name="Calibri">
    <w:panose1 w:val="020F0502020204030204"/>
    <w:charset w:val="00"/>
    <w:family w:val="swiss"/>
    <w:pitch w:val="variable"/>
    <w:sig w:usb0="E4002EFF" w:usb1="C200247B" w:usb2="00000009" w:usb3="00000000" w:csb0="000001FF" w:csb1="00000000"/>
    <w:embedRegular r:id="rId4" w:fontKey="{0D3257E6-7E0E-5A4D-BA64-CCD0A3DCC3CA}"/>
    <w:embedBold r:id="rId5" w:fontKey="{D69E0EEB-E7D8-D749-81FE-C2C07A2C300F}"/>
  </w:font>
  <w:font w:name="Times New Roman">
    <w:panose1 w:val="02020603050405020304"/>
    <w:charset w:val="00"/>
    <w:family w:val="roman"/>
    <w:pitch w:val="variable"/>
    <w:sig w:usb0="E0002EFF" w:usb1="C000785B" w:usb2="00000009" w:usb3="00000000" w:csb0="000001FF" w:csb1="00000000"/>
    <w:embedRegular r:id="rId6" w:fontKey="{93441DB5-403B-6C49-A2D1-0358F488E054}"/>
  </w:font>
  <w:font w:name="Trebuchet MS">
    <w:panose1 w:val="020B0603020202020204"/>
    <w:charset w:val="00"/>
    <w:family w:val="swiss"/>
    <w:pitch w:val="variable"/>
    <w:sig w:usb0="00000687" w:usb1="00000000" w:usb2="00000000" w:usb3="00000000" w:csb0="0000009F" w:csb1="00000000"/>
    <w:embedRegular r:id="rId7" w:fontKey="{50B29C5D-E5ED-EF43-BAD1-E635B1911CFA}"/>
  </w:font>
  <w:font w:name="Georgia">
    <w:panose1 w:val="02040502050405020303"/>
    <w:charset w:val="00"/>
    <w:family w:val="roman"/>
    <w:pitch w:val="variable"/>
    <w:sig w:usb0="00000287" w:usb1="00000000" w:usb2="00000000" w:usb3="00000000" w:csb0="0000009F" w:csb1="00000000"/>
    <w:embedRegular r:id="rId8" w:fontKey="{9BC8AAB8-619C-A348-A54B-A5E9EA6B90F1}"/>
    <w:embedItalic r:id="rId9" w:fontKey="{266B6B3C-7EDE-5744-9356-ABCE1BFBBD57}"/>
  </w:font>
  <w:font w:name="Arial">
    <w:panose1 w:val="020B0604020202020204"/>
    <w:charset w:val="00"/>
    <w:family w:val="swiss"/>
    <w:pitch w:val="variable"/>
    <w:sig w:usb0="E0002EFF" w:usb1="C000785B" w:usb2="00000009" w:usb3="00000000" w:csb0="000001FF" w:csb1="00000000"/>
    <w:embedRegular r:id="rId10" w:fontKey="{C631322D-3EB6-CD45-A2B0-C7A608217A81}"/>
    <w:embedBold r:id="rId11" w:fontKey="{D563F675-8BA0-7F45-9E3C-64B3F64609D8}"/>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12" w:fontKey="{1E8B8558-A38D-EB47-865B-CB1DC317B47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2F2FA" w14:textId="77777777" w:rsidR="00774702" w:rsidRDefault="00774702">
      <w:r>
        <w:separator/>
      </w:r>
    </w:p>
  </w:footnote>
  <w:footnote w:type="continuationSeparator" w:id="0">
    <w:p w14:paraId="4A9787EF" w14:textId="77777777" w:rsidR="00774702" w:rsidRDefault="007747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C6533" w14:textId="3D7FE5D8" w:rsidR="0027255E" w:rsidRDefault="006B24D5">
    <w:pPr>
      <w:pBdr>
        <w:top w:val="nil"/>
        <w:left w:val="nil"/>
        <w:bottom w:val="nil"/>
        <w:right w:val="nil"/>
        <w:between w:val="nil"/>
      </w:pBdr>
      <w:tabs>
        <w:tab w:val="center" w:pos="4419"/>
        <w:tab w:val="right" w:pos="8838"/>
      </w:tabs>
      <w:rPr>
        <w:color w:val="000000"/>
      </w:rPr>
    </w:pPr>
    <w:r>
      <w:rPr>
        <w:noProof/>
      </w:rPr>
      <mc:AlternateContent>
        <mc:Choice Requires="wps">
          <w:drawing>
            <wp:anchor distT="0" distB="0" distL="0" distR="0" simplePos="0" relativeHeight="251658240" behindDoc="1" locked="0" layoutInCell="1" hidden="0" allowOverlap="1" wp14:anchorId="21E3041B" wp14:editId="374BFA9F">
              <wp:simplePos x="0" y="0"/>
              <wp:positionH relativeFrom="column">
                <wp:posOffset>3276600</wp:posOffset>
              </wp:positionH>
              <wp:positionV relativeFrom="paragraph">
                <wp:posOffset>-520065</wp:posOffset>
              </wp:positionV>
              <wp:extent cx="4224655" cy="998220"/>
              <wp:effectExtent l="0" t="0" r="169545" b="68580"/>
              <wp:wrapNone/>
              <wp:docPr id="30" name="Rectángulo 30"/>
              <wp:cNvGraphicFramePr/>
              <a:graphic xmlns:a="http://schemas.openxmlformats.org/drawingml/2006/main">
                <a:graphicData uri="http://schemas.microsoft.com/office/word/2010/wordprocessingShape">
                  <wps:wsp>
                    <wps:cNvSpPr/>
                    <wps:spPr>
                      <a:xfrm>
                        <a:off x="0" y="0"/>
                        <a:ext cx="4224655" cy="998220"/>
                      </a:xfrm>
                      <a:prstGeom prst="rect">
                        <a:avLst/>
                      </a:prstGeom>
                      <a:solidFill>
                        <a:srgbClr val="EC6841"/>
                      </a:solidFill>
                      <a:ln>
                        <a:noFill/>
                      </a:ln>
                      <a:effectLst>
                        <a:outerShdw blurRad="3569" dist="38100" dir="2700000" sx="103000" sy="103000" algn="tl" rotWithShape="0">
                          <a:srgbClr val="A5A5A5">
                            <a:alpha val="40000"/>
                          </a:srgbClr>
                        </a:outerShdw>
                      </a:effectLst>
                    </wps:spPr>
                    <wps:txbx>
                      <w:txbxContent>
                        <w:p w14:paraId="202BD481" w14:textId="77777777" w:rsidR="0027255E" w:rsidRDefault="0027255E">
                          <w:pPr>
                            <w:textDirection w:val="btLr"/>
                          </w:pPr>
                        </w:p>
                      </w:txbxContent>
                    </wps:txbx>
                    <wps:bodyPr spcFirstLastPara="1" wrap="square" lIns="91425" tIns="91425" rIns="91425" bIns="91425" anchor="ctr" anchorCtr="0">
                      <a:noAutofit/>
                    </wps:bodyPr>
                  </wps:wsp>
                </a:graphicData>
              </a:graphic>
            </wp:anchor>
          </w:drawing>
        </mc:Choice>
        <mc:Fallback>
          <w:pict>
            <v:rect w14:anchorId="21E3041B" id="Rectángulo 30" o:spid="_x0000_s1028" style="position:absolute;margin-left:258pt;margin-top:-40.95pt;width:332.65pt;height:78.6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" fillcolor="#ec6841" stroked="f">
              <v:shadow on="t" type="perspective" color="#a5a5a5" opacity="26214f" origin="-.5,-.5" offset=".74836mm,.74836mm" matrix="67502f,,,67502f"/>
              <v:textbox inset="2.53958mm,2.53958mm,2.53958mm,2.53958mm">
                <w:txbxContent>
                  <w:p w14:paraId="202BD481" w14:textId="77777777" w:rsidR="0027255E" w:rsidRDefault="0027255E">
                    <w:pPr>
                      <w:textDirection w:val="btLr"/>
                    </w:pPr>
                  </w:p>
                </w:txbxContent>
              </v:textbox>
            </v:rect>
          </w:pict>
        </mc:Fallback>
      </mc:AlternateContent>
    </w:r>
    <w:r>
      <w:rPr>
        <w:noProof/>
      </w:rPr>
      <w:drawing>
        <wp:anchor distT="0" distB="0" distL="0" distR="0" simplePos="0" relativeHeight="251659264" behindDoc="1" locked="0" layoutInCell="1" hidden="0" allowOverlap="1" wp14:anchorId="20FDC38F" wp14:editId="6DA9734B">
          <wp:simplePos x="0" y="0"/>
          <wp:positionH relativeFrom="margin">
            <wp:posOffset>-546100</wp:posOffset>
          </wp:positionH>
          <wp:positionV relativeFrom="paragraph">
            <wp:posOffset>-450850</wp:posOffset>
          </wp:positionV>
          <wp:extent cx="7806055" cy="979170"/>
          <wp:effectExtent l="0" t="0" r="0" b="0"/>
          <wp:wrapNone/>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6055" cy="979170"/>
                  </a:xfrm>
                  <a:prstGeom prst="rect">
                    <a:avLst/>
                  </a:prstGeom>
                  <a:ln/>
                </pic:spPr>
              </pic:pic>
            </a:graphicData>
          </a:graphic>
          <wp14:sizeRelV relativeFrom="margin">
            <wp14:pctHeight>0</wp14:pctHeight>
          </wp14:sizeRelV>
        </wp:anchor>
      </w:drawing>
    </w:r>
  </w:p>
  <w:p w14:paraId="5723161D" w14:textId="77777777" w:rsidR="0027255E" w:rsidRDefault="0027255E">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12230"/>
    <w:multiLevelType w:val="multilevel"/>
    <w:tmpl w:val="874A8446"/>
    <w:lvl w:ilvl="0">
      <w:numFmt w:val="bullet"/>
      <w:lvlText w:val="✓"/>
      <w:lvlJc w:val="left"/>
      <w:pPr>
        <w:ind w:left="851" w:hanging="284"/>
      </w:pPr>
      <w:rPr>
        <w:rFonts w:ascii="Noto Sans Symbols" w:eastAsia="Noto Sans Symbols" w:hAnsi="Noto Sans Symbols" w:cs="Noto Sans Symbols"/>
        <w:b/>
        <w:i w:val="0"/>
        <w:color w:val="00B05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D163FD7"/>
    <w:multiLevelType w:val="multilevel"/>
    <w:tmpl w:val="312A7EAE"/>
    <w:lvl w:ilvl="0">
      <w:numFmt w:val="bullet"/>
      <w:lvlText w:val="!"/>
      <w:lvlJc w:val="left"/>
      <w:pPr>
        <w:ind w:left="851" w:hanging="284"/>
      </w:pPr>
      <w:rPr>
        <w:rFonts w:ascii="Noto Sans Symbols" w:eastAsia="Noto Sans Symbols" w:hAnsi="Noto Sans Symbols" w:cs="Noto Sans Symbols"/>
        <w:b/>
        <w:i w:val="0"/>
        <w:color w:val="FF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524342D"/>
    <w:multiLevelType w:val="multilevel"/>
    <w:tmpl w:val="DD06B3C6"/>
    <w:lvl w:ilvl="0">
      <w:numFmt w:val="bullet"/>
      <w:lvlText w:val="🗴"/>
      <w:lvlJc w:val="left"/>
      <w:pPr>
        <w:ind w:left="851" w:hanging="284"/>
      </w:pPr>
      <w:rPr>
        <w:rFonts w:ascii="Noto Sans Symbols" w:eastAsia="Noto Sans Symbols" w:hAnsi="Noto Sans Symbols" w:cs="Noto Sans Symbols"/>
        <w:b/>
        <w:i w:val="0"/>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46120014">
    <w:abstractNumId w:val="1"/>
  </w:num>
  <w:num w:numId="2" w16cid:durableId="1802730041">
    <w:abstractNumId w:val="0"/>
  </w:num>
  <w:num w:numId="3" w16cid:durableId="14108087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55E"/>
    <w:rsid w:val="000371C9"/>
    <w:rsid w:val="0008013C"/>
    <w:rsid w:val="0016793A"/>
    <w:rsid w:val="00190F63"/>
    <w:rsid w:val="0027255E"/>
    <w:rsid w:val="00422CA8"/>
    <w:rsid w:val="004C3464"/>
    <w:rsid w:val="00593660"/>
    <w:rsid w:val="0061661A"/>
    <w:rsid w:val="006B24D5"/>
    <w:rsid w:val="00702B29"/>
    <w:rsid w:val="00705A11"/>
    <w:rsid w:val="00764298"/>
    <w:rsid w:val="00774702"/>
    <w:rsid w:val="00837F86"/>
    <w:rsid w:val="009C15C4"/>
    <w:rsid w:val="009F7E03"/>
    <w:rsid w:val="00B67A26"/>
    <w:rsid w:val="00C0421B"/>
    <w:rsid w:val="00C06D55"/>
    <w:rsid w:val="00CB2108"/>
    <w:rsid w:val="00D74DF3"/>
    <w:rsid w:val="00DB5535"/>
    <w:rsid w:val="00E67EA6"/>
    <w:rsid w:val="00EE740F"/>
    <w:rsid w:val="00F4645D"/>
    <w:rsid w:val="00F5768E"/>
    <w:rsid w:val="00F6420A"/>
    <w:rsid w:val="00FF2C42"/>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C55D6"/>
  <w15:docId w15:val="{6FFA06A6-6117-48E6-9A3B-F6EAA39F7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CA8"/>
    <w:rPr>
      <w:rFonts w:eastAsiaTheme="minorHAnsi"/>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cruceristas1">
    <w:name w:val="cruceristas1"/>
    <w:basedOn w:val="Tablanormal"/>
    <w:uiPriority w:val="99"/>
    <w:rsid w:val="00B07BB8"/>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themeColor="background1"/>
      </w:rPr>
      <w:tblPr/>
      <w:tcPr>
        <w:shd w:val="clear" w:color="auto" w:fill="7030A0"/>
      </w:tcPr>
    </w:tblStylePr>
    <w:tblStylePr w:type="firstCol">
      <w:rPr>
        <w:color w:val="auto"/>
      </w:rPr>
      <w:tblPr/>
      <w:tcPr>
        <w:tcBorders>
          <w:top w:val="single" w:sz="4" w:space="0" w:color="7030A0"/>
          <w:left w:val="single" w:sz="4" w:space="0" w:color="7030A0"/>
          <w:bottom w:val="single" w:sz="4" w:space="0" w:color="7030A0"/>
          <w:right w:val="single" w:sz="4" w:space="0" w:color="7030A0"/>
          <w:insideH w:val="single" w:sz="4" w:space="0" w:color="7030A0"/>
          <w:insideV w:val="single" w:sz="4" w:space="0" w:color="7030A0"/>
          <w:tl2br w:val="nil"/>
          <w:tr2bl w:val="nil"/>
        </w:tcBorders>
      </w:tcPr>
    </w:tblStylePr>
  </w:style>
  <w:style w:type="table" w:styleId="Tabladelista3-nfasis5">
    <w:name w:val="List Table 3 Accent 5"/>
    <w:basedOn w:val="Tablanormal"/>
    <w:uiPriority w:val="48"/>
    <w:rsid w:val="00496DA0"/>
    <w:rPr>
      <w:lang w:val="es-PE"/>
    </w:rPr>
    <w:tblPr>
      <w:tblStyleRowBandSize w:val="1"/>
      <w:tblStyleColBandSize w:val="1"/>
    </w:tblPr>
    <w:tcPr>
      <w:shd w:val="clear" w:color="auto" w:fill="auto"/>
    </w:tcPr>
    <w:tblStylePr w:type="firstRow">
      <w:rPr>
        <w:b/>
        <w:bCs/>
        <w:color w:val="FFFFFF" w:themeColor="background1"/>
      </w:rPr>
      <w:tblPr/>
      <w:tcPr>
        <w:tcBorders>
          <w:top w:val="nil"/>
          <w:left w:val="nil"/>
          <w:bottom w:val="nil"/>
          <w:right w:val="nil"/>
          <w:insideH w:val="nil"/>
          <w:insideV w:val="nil"/>
        </w:tcBorders>
        <w:shd w:val="clear" w:color="auto" w:fill="B684DC"/>
      </w:tcPr>
    </w:tblStylePr>
    <w:tblStylePr w:type="lastRow">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firstCol">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lastCol">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band1Vert">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auto"/>
      </w:tcPr>
    </w:tblStylePr>
    <w:tblStylePr w:type="band2Vert">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auto"/>
      </w:tcPr>
    </w:tblStylePr>
    <w:tblStylePr w:type="band1Horz">
      <w:tblPr/>
      <w:tcPr>
        <w:tcBorders>
          <w:top w:val="nil"/>
          <w:left w:val="nil"/>
          <w:bottom w:val="nil"/>
          <w:right w:val="nil"/>
          <w:insideH w:val="nil"/>
          <w:insideV w:val="nil"/>
        </w:tcBorders>
        <w:shd w:val="clear" w:color="auto" w:fill="auto"/>
      </w:tcPr>
    </w:tblStylePr>
    <w:tblStylePr w:type="band2Horz">
      <w:rPr>
        <w:color w:val="auto"/>
      </w:rPr>
      <w:tblPr/>
      <w:tcPr>
        <w:tcBorders>
          <w:top w:val="nil"/>
          <w:left w:val="nil"/>
          <w:bottom w:val="nil"/>
          <w:right w:val="nil"/>
          <w:insideH w:val="nil"/>
          <w:insideV w:val="nil"/>
          <w:tl2br w:val="nil"/>
          <w:tr2bl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lista3-nfasis1">
    <w:name w:val="List Table 3 Accent 1"/>
    <w:aliases w:val="Tabla_Precios_J&amp;E_Cruceristas"/>
    <w:basedOn w:val="Tabladelista3-nfasis5"/>
    <w:uiPriority w:val="48"/>
    <w:rsid w:val="009276D7"/>
    <w:tblPr>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Pr>
    <w:tblStylePr w:type="firstRow">
      <w:pPr>
        <w:wordWrap/>
        <w:spacing w:line="240" w:lineRule="auto"/>
        <w:jc w:val="center"/>
      </w:pPr>
      <w:rPr>
        <w:b/>
        <w:bCs/>
        <w:color w:val="FFFFFF" w:themeColor="background1"/>
      </w:rPr>
      <w:tblPr/>
      <w:tcPr>
        <w:tcBorders>
          <w:top w:val="nil"/>
          <w:left w:val="nil"/>
          <w:bottom w:val="nil"/>
          <w:right w:val="nil"/>
          <w:insideH w:val="nil"/>
          <w:insideV w:val="nil"/>
        </w:tcBorders>
        <w:shd w:val="clear" w:color="auto" w:fill="8E1D81"/>
      </w:tcPr>
    </w:tblStylePr>
    <w:tblStylePr w:type="lastRow">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firstCol">
      <w:rPr>
        <w:b w:val="0"/>
        <w:bCs/>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bCs/>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themeColor="accent1"/>
          <w:left w:val="nil"/>
          <w:bottom w:val="single" w:sz="4" w:space="0" w:color="4472C4" w:themeColor="accent1"/>
          <w:right w:val="nil"/>
          <w:insideH w:val="nil"/>
          <w:insideV w:val="nil"/>
        </w:tcBorders>
        <w:shd w:val="clear" w:color="auto" w:fill="auto"/>
      </w:tcPr>
    </w:tblStylePr>
    <w:tblStylePr w:type="band2Horz">
      <w:rPr>
        <w:color w:val="auto"/>
      </w:rPr>
      <w:tblPr/>
      <w:tcPr>
        <w:tcBorders>
          <w:top w:val="nil"/>
          <w:left w:val="nil"/>
          <w:bottom w:val="nil"/>
          <w:right w:val="nil"/>
          <w:insideH w:val="nil"/>
          <w:insideV w:val="nil"/>
          <w:tl2br w:val="nil"/>
          <w:tr2bl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ItinerarioJECruceristas">
    <w:name w:val="Itinerario_J&amp;E_Cruceristas"/>
    <w:basedOn w:val="Tablanormal"/>
    <w:uiPriority w:val="99"/>
    <w:rsid w:val="006442B0"/>
    <w:rPr>
      <w:rFonts w:eastAsiaTheme="minorHAnsi"/>
      <w:color w:val="3B3838" w:themeColor="background2" w:themeShade="40"/>
      <w:lang w:eastAsia="en-US"/>
    </w:rPr>
    <w:tblPr>
      <w:tblStyleRowBandSize w:val="1"/>
    </w:tblPr>
    <w:trPr>
      <w:cantSplit/>
    </w:trPr>
    <w:tcPr>
      <w:vAlign w:val="center"/>
    </w:tcPr>
    <w:tblStylePr w:type="firstRow">
      <w:rPr>
        <w:color w:val="8E1D81"/>
      </w:rPr>
    </w:tblStylePr>
    <w:tblStylePr w:type="lastRow">
      <w:pPr>
        <w:jc w:val="left"/>
      </w:pPr>
      <w:rPr>
        <w:b/>
        <w:color w:val="8E1D81"/>
      </w:rPr>
      <w:tblPr/>
      <w:tcPr>
        <w:vAlign w:val="center"/>
      </w:tcPr>
    </w:tblStylePr>
    <w:tblStylePr w:type="band1Horz">
      <w:pPr>
        <w:jc w:val="left"/>
      </w:pPr>
      <w:tblPr/>
      <w:tcPr>
        <w:shd w:val="clear" w:color="auto" w:fill="F2F2F2" w:themeFill="background1" w:themeFillShade="F2"/>
      </w:tcPr>
    </w:tblStylePr>
  </w:style>
  <w:style w:type="paragraph" w:customStyle="1" w:styleId="TableParagraph">
    <w:name w:val="Table Paragraph"/>
    <w:basedOn w:val="Normal"/>
    <w:uiPriority w:val="1"/>
    <w:qFormat/>
    <w:rsid w:val="00A41874"/>
    <w:pPr>
      <w:widowControl w:val="0"/>
      <w:autoSpaceDE w:val="0"/>
      <w:autoSpaceDN w:val="0"/>
      <w:spacing w:line="191" w:lineRule="exact"/>
      <w:ind w:left="50"/>
    </w:pPr>
    <w:rPr>
      <w:rFonts w:ascii="Trebuchet MS" w:eastAsia="Trebuchet MS" w:hAnsi="Trebuchet MS" w:cs="Trebuchet MS"/>
      <w:sz w:val="22"/>
      <w:szCs w:val="22"/>
      <w:lang w:val="es-ES"/>
    </w:rPr>
  </w:style>
  <w:style w:type="paragraph" w:styleId="Prrafodelista">
    <w:name w:val="List Paragraph"/>
    <w:basedOn w:val="Normal"/>
    <w:uiPriority w:val="34"/>
    <w:qFormat/>
    <w:rsid w:val="00A41874"/>
    <w:pPr>
      <w:ind w:left="720"/>
      <w:contextualSpacing/>
    </w:pPr>
  </w:style>
  <w:style w:type="paragraph" w:styleId="Encabezado">
    <w:name w:val="header"/>
    <w:basedOn w:val="Normal"/>
    <w:link w:val="EncabezadoCar"/>
    <w:uiPriority w:val="99"/>
    <w:unhideWhenUsed/>
    <w:rsid w:val="001C61DB"/>
    <w:pPr>
      <w:tabs>
        <w:tab w:val="center" w:pos="4419"/>
        <w:tab w:val="right" w:pos="8838"/>
      </w:tabs>
    </w:pPr>
  </w:style>
  <w:style w:type="character" w:customStyle="1" w:styleId="EncabezadoCar">
    <w:name w:val="Encabezado Car"/>
    <w:basedOn w:val="Fuentedeprrafopredeter"/>
    <w:link w:val="Encabezado"/>
    <w:uiPriority w:val="99"/>
    <w:rsid w:val="001C61DB"/>
    <w:rPr>
      <w:rFonts w:eastAsiaTheme="minorHAnsi"/>
      <w:lang w:eastAsia="en-US"/>
    </w:rPr>
  </w:style>
  <w:style w:type="paragraph" w:styleId="Piedepgina">
    <w:name w:val="footer"/>
    <w:basedOn w:val="Normal"/>
    <w:link w:val="PiedepginaCar"/>
    <w:uiPriority w:val="99"/>
    <w:unhideWhenUsed/>
    <w:rsid w:val="001C61DB"/>
    <w:pPr>
      <w:tabs>
        <w:tab w:val="center" w:pos="4419"/>
        <w:tab w:val="right" w:pos="8838"/>
      </w:tabs>
    </w:pPr>
  </w:style>
  <w:style w:type="character" w:customStyle="1" w:styleId="PiedepginaCar">
    <w:name w:val="Pie de página Car"/>
    <w:basedOn w:val="Fuentedeprrafopredeter"/>
    <w:link w:val="Piedepgina"/>
    <w:uiPriority w:val="99"/>
    <w:rsid w:val="001C61DB"/>
    <w:rPr>
      <w:rFonts w:eastAsiaTheme="minorHAnsi"/>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0">
    <w:basedOn w:val="TableNormal3"/>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paragraph" w:styleId="NormalWeb">
    <w:name w:val="Normal (Web)"/>
    <w:basedOn w:val="Normal"/>
    <w:uiPriority w:val="99"/>
    <w:semiHidden/>
    <w:unhideWhenUsed/>
    <w:rsid w:val="008D78E3"/>
    <w:pPr>
      <w:spacing w:before="100" w:beforeAutospacing="1" w:after="100" w:afterAutospacing="1"/>
    </w:pPr>
    <w:rPr>
      <w:rFonts w:ascii="Times New Roman" w:eastAsia="Times New Roman" w:hAnsi="Times New Roman" w:cs="Times New Roman"/>
      <w:lang w:eastAsia="es-MX"/>
    </w:rPr>
  </w:style>
  <w:style w:type="table" w:customStyle="1" w:styleId="a1">
    <w:basedOn w:val="TableNormal3"/>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2">
    <w:basedOn w:val="TableNormal3"/>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3">
    <w:basedOn w:val="TableNormal2"/>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4">
    <w:basedOn w:val="TableNormal2"/>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5">
    <w:basedOn w:val="TableNormal1"/>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6">
    <w:basedOn w:val="TableNormal1"/>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7">
    <w:basedOn w:val="TableNormal0"/>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8">
    <w:basedOn w:val="TableNormal0"/>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9">
    <w:basedOn w:val="TableNormal0"/>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MAvyh4HbZnSMzX9ErtRS2QYP+Q==">CgMxLjA4AHIhMTdkVUt2UmR0VEFpZ1VXS2dSbW5KMGFJYkNpSFdIYTNr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1425</Words>
  <Characters>7240</Characters>
  <Application>Microsoft Office Word</Application>
  <DocSecurity>0</DocSecurity>
  <Lines>278</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Nelly Lopez</dc:creator>
  <cp:lastModifiedBy>Nelly Lopez</cp:lastModifiedBy>
  <cp:revision>2</cp:revision>
  <cp:lastPrinted>2026-06-11T22:30:00Z</cp:lastPrinted>
  <dcterms:created xsi:type="dcterms:W3CDTF">2026-06-12T17:00:00Z</dcterms:created>
  <dcterms:modified xsi:type="dcterms:W3CDTF">2026-06-12T17:00:00Z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49e8609e57bdf7c6dbd4d7e182150315a60fcb3396bbdc9e1b0011c73c6bc7b8</vt:lpwstr>
  </property>
</Properties>
</file>