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33AC7F" w14:textId="3D6909AB" w:rsidR="006B7E1E" w:rsidRPr="0005345B" w:rsidRDefault="004D3FE2">
      <w:pPr>
        <w:widowControl w:val="0"/>
        <w:pBdr>
          <w:top w:val="nil"/>
          <w:left w:val="nil"/>
          <w:bottom w:val="nil"/>
          <w:right w:val="nil"/>
          <w:between w:val="nil"/>
        </w:pBdr>
        <w:spacing w:line="276" w:lineRule="auto"/>
        <w:rPr>
          <w:b/>
          <w:bCs/>
          <w:i/>
          <w:iCs/>
        </w:rPr>
      </w:pPr>
      <w:r w:rsidRPr="0005345B">
        <w:rPr>
          <w:b/>
          <w:bCs/>
          <w:i/>
          <w:iCs/>
        </w:rPr>
        <w:t>ACTUALIZADO 07 JUL</w:t>
      </w:r>
      <w:r w:rsidR="00C62D1A" w:rsidRPr="0005345B">
        <w:rPr>
          <w:b/>
          <w:bCs/>
          <w:i/>
          <w:iCs/>
        </w:rPr>
        <w:t xml:space="preserve"> </w:t>
      </w:r>
    </w:p>
    <w:p w14:paraId="5413A84F" w14:textId="3BF5A70C" w:rsidR="006B7E1E" w:rsidRPr="00C62D1A" w:rsidRDefault="002427A5">
      <w:r w:rsidRPr="002427A5">
        <w:rPr>
          <w:noProof/>
          <w:lang w:eastAsia="es-MX"/>
        </w:rPr>
        <w:drawing>
          <wp:anchor distT="0" distB="0" distL="114300" distR="114300" simplePos="0" relativeHeight="251673600" behindDoc="1" locked="0" layoutInCell="1" allowOverlap="1" wp14:anchorId="644DAB83" wp14:editId="69447933">
            <wp:simplePos x="0" y="0"/>
            <wp:positionH relativeFrom="column">
              <wp:posOffset>3208655</wp:posOffset>
            </wp:positionH>
            <wp:positionV relativeFrom="paragraph">
              <wp:posOffset>142706</wp:posOffset>
            </wp:positionV>
            <wp:extent cx="4650105" cy="3965744"/>
            <wp:effectExtent l="0" t="0" r="0" b="0"/>
            <wp:wrapNone/>
            <wp:docPr id="5061827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182718" name=""/>
                    <pic:cNvPicPr/>
                  </pic:nvPicPr>
                  <pic:blipFill>
                    <a:blip r:embed="rId8">
                      <a:extLst>
                        <a:ext uri="{28A0092B-C50C-407E-A947-70E740481C1C}">
                          <a14:useLocalDpi xmlns:a14="http://schemas.microsoft.com/office/drawing/2010/main" val="0"/>
                        </a:ext>
                      </a:extLst>
                    </a:blip>
                    <a:stretch>
                      <a:fillRect/>
                    </a:stretch>
                  </pic:blipFill>
                  <pic:spPr>
                    <a:xfrm>
                      <a:off x="0" y="0"/>
                      <a:ext cx="4650501" cy="3966082"/>
                    </a:xfrm>
                    <a:prstGeom prst="rect">
                      <a:avLst/>
                    </a:prstGeom>
                  </pic:spPr>
                </pic:pic>
              </a:graphicData>
            </a:graphic>
            <wp14:sizeRelH relativeFrom="page">
              <wp14:pctWidth>0</wp14:pctWidth>
            </wp14:sizeRelH>
            <wp14:sizeRelV relativeFrom="page">
              <wp14:pctHeight>0</wp14:pctHeight>
            </wp14:sizeRelV>
          </wp:anchor>
        </w:drawing>
      </w:r>
      <w:r w:rsidRPr="002427A5">
        <w:rPr>
          <w:noProof/>
          <w:lang w:eastAsia="es-MX"/>
        </w:rPr>
        <w:drawing>
          <wp:anchor distT="0" distB="0" distL="114300" distR="114300" simplePos="0" relativeHeight="251672576" behindDoc="1" locked="0" layoutInCell="1" allowOverlap="1" wp14:anchorId="4ADA821E" wp14:editId="1D3C8241">
            <wp:simplePos x="0" y="0"/>
            <wp:positionH relativeFrom="page">
              <wp:align>left</wp:align>
            </wp:positionH>
            <wp:positionV relativeFrom="paragraph">
              <wp:posOffset>176530</wp:posOffset>
            </wp:positionV>
            <wp:extent cx="3756660" cy="3940810"/>
            <wp:effectExtent l="0" t="0" r="0" b="2540"/>
            <wp:wrapNone/>
            <wp:docPr id="13411936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193637" name=""/>
                    <pic:cNvPicPr/>
                  </pic:nvPicPr>
                  <pic:blipFill>
                    <a:blip r:embed="rId9">
                      <a:extLst>
                        <a:ext uri="{28A0092B-C50C-407E-A947-70E740481C1C}">
                          <a14:useLocalDpi xmlns:a14="http://schemas.microsoft.com/office/drawing/2010/main" val="0"/>
                        </a:ext>
                      </a:extLst>
                    </a:blip>
                    <a:stretch>
                      <a:fillRect/>
                    </a:stretch>
                  </pic:blipFill>
                  <pic:spPr>
                    <a:xfrm>
                      <a:off x="0" y="0"/>
                      <a:ext cx="3756660" cy="3940810"/>
                    </a:xfrm>
                    <a:prstGeom prst="rect">
                      <a:avLst/>
                    </a:prstGeom>
                  </pic:spPr>
                </pic:pic>
              </a:graphicData>
            </a:graphic>
            <wp14:sizeRelH relativeFrom="page">
              <wp14:pctWidth>0</wp14:pctWidth>
            </wp14:sizeRelH>
            <wp14:sizeRelV relativeFrom="page">
              <wp14:pctHeight>0</wp14:pctHeight>
            </wp14:sizeRelV>
          </wp:anchor>
        </w:drawing>
      </w:r>
      <w:r w:rsidR="00C62D1A" w:rsidRPr="002427A5">
        <w:rPr>
          <w:rFonts w:ascii="Arial" w:eastAsia="Arial" w:hAnsi="Arial" w:cs="Arial"/>
          <w:b/>
          <w:noProof/>
          <w:color w:val="FF0000"/>
          <w:sz w:val="72"/>
          <w:szCs w:val="72"/>
          <w:lang w:eastAsia="es-MX"/>
        </w:rPr>
        <mc:AlternateContent>
          <mc:Choice Requires="wpg">
            <w:drawing>
              <wp:anchor distT="0" distB="0" distL="114300" distR="114300" simplePos="0" relativeHeight="251667456" behindDoc="0" locked="0" layoutInCell="1" allowOverlap="1" wp14:anchorId="470478F8" wp14:editId="6DA7C9AB">
                <wp:simplePos x="0" y="0"/>
                <wp:positionH relativeFrom="column">
                  <wp:posOffset>-2613025</wp:posOffset>
                </wp:positionH>
                <wp:positionV relativeFrom="paragraph">
                  <wp:posOffset>4064000</wp:posOffset>
                </wp:positionV>
                <wp:extent cx="5937885" cy="89535"/>
                <wp:effectExtent l="0" t="0" r="5715" b="12065"/>
                <wp:wrapNone/>
                <wp:docPr id="537057261" name="Grupo 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flipH="1" flipV="1">
                          <a:off x="0" y="0"/>
                          <a:ext cx="5937885" cy="89535"/>
                          <a:chOff x="0" y="0"/>
                          <a:chExt cx="3855720" cy="67119"/>
                        </a:xfrm>
                        <a:solidFill>
                          <a:srgbClr val="CE323F"/>
                        </a:solidFill>
                      </wpg:grpSpPr>
                      <wps:wsp>
                        <wps:cNvPr id="755772631" name="Triángulo 7"/>
                        <wps:cNvSpPr/>
                        <wps:spPr>
                          <a:xfrm>
                            <a:off x="0" y="0"/>
                            <a:ext cx="88776" cy="67119"/>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9103700" name="Rectángulo 8"/>
                        <wps:cNvSpPr/>
                        <wps:spPr>
                          <a:xfrm>
                            <a:off x="45720" y="0"/>
                            <a:ext cx="3810000" cy="66040"/>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6B8184" id="Grupo 9" o:spid="_x0000_s1026" style="position:absolute;margin-left:-205.75pt;margin-top:320pt;width:467.55pt;height:7.05pt;flip:x y;z-index:251667456;mso-width-relative:margin;mso-height-relative:margin" coordsize="38557,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">
                <o:lock v:ext="edit" aspectratio="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7" o:spid="_x0000_s1027" type="#_x0000_t5" style="position:absolute;width:887;height: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" filled="f" stroked="f" strokeweight="1pt"/>
                <v:rect id="Rectángulo 8" o:spid="_x0000_s1028" style="position:absolute;left:457;width:38100;height: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" filled="f" stroked="f" strokeweight="1pt"/>
              </v:group>
            </w:pict>
          </mc:Fallback>
        </mc:AlternateContent>
      </w:r>
      <w:r w:rsidR="007443E9">
        <w:rPr>
          <w:rFonts w:ascii="Arial" w:eastAsia="Arial" w:hAnsi="Arial" w:cs="Arial"/>
          <w:b/>
          <w:noProof/>
          <w:color w:val="8E1D81"/>
          <w:sz w:val="72"/>
          <w:szCs w:val="72"/>
          <w:lang w:eastAsia="es-MX"/>
        </w:rPr>
        <mc:AlternateContent>
          <mc:Choice Requires="wpg">
            <w:drawing>
              <wp:anchor distT="0" distB="0" distL="114300" distR="114300" simplePos="0" relativeHeight="251664384" behindDoc="0" locked="0" layoutInCell="1" allowOverlap="1" wp14:anchorId="0799EE31" wp14:editId="5754EF16">
                <wp:simplePos x="0" y="0"/>
                <wp:positionH relativeFrom="column">
                  <wp:posOffset>3298825</wp:posOffset>
                </wp:positionH>
                <wp:positionV relativeFrom="paragraph">
                  <wp:posOffset>4003040</wp:posOffset>
                </wp:positionV>
                <wp:extent cx="5204460" cy="89535"/>
                <wp:effectExtent l="12700" t="0" r="2540" b="12065"/>
                <wp:wrapNone/>
                <wp:docPr id="1596543762" name="Grupo 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04460" cy="89535"/>
                          <a:chOff x="0" y="0"/>
                          <a:chExt cx="3855720" cy="67119"/>
                        </a:xfrm>
                        <a:solidFill>
                          <a:srgbClr val="CE323F"/>
                        </a:solidFill>
                      </wpg:grpSpPr>
                      <wps:wsp>
                        <wps:cNvPr id="1469644852" name="Triángulo 7"/>
                        <wps:cNvSpPr/>
                        <wps:spPr>
                          <a:xfrm>
                            <a:off x="0" y="0"/>
                            <a:ext cx="88776" cy="67119"/>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5616287" name="Rectángulo 8"/>
                        <wps:cNvSpPr/>
                        <wps:spPr>
                          <a:xfrm>
                            <a:off x="45720" y="0"/>
                            <a:ext cx="3810000" cy="66040"/>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672AF7" id="Grupo 9" o:spid="_x0000_s1026" style="position:absolute;margin-left:259.75pt;margin-top:315.2pt;width:409.8pt;height:7.05pt;z-index:251664384;mso-width-relative:margin;mso-height-relative:margin" coordsize="38557,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">
                <o:lock v:ext="edit" aspectratio="t"/>
                <v:shape id="Triángulo 7" o:spid="_x0000_s1027" type="#_x0000_t5" style="position:absolute;width:887;height: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" filled="f" stroked="f" strokeweight="1pt"/>
                <v:rect id="Rectángulo 8" o:spid="_x0000_s1028" style="position:absolute;left:457;width:38100;height: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" filled="f" stroked="f" strokeweight="1pt"/>
              </v:group>
            </w:pict>
          </mc:Fallback>
        </mc:AlternateContent>
      </w:r>
      <w:r w:rsidR="007443E9">
        <w:rPr>
          <w:rFonts w:ascii="Arial" w:eastAsia="Arial" w:hAnsi="Arial" w:cs="Arial"/>
          <w:b/>
          <w:noProof/>
          <w:color w:val="8E1D81"/>
          <w:sz w:val="72"/>
          <w:szCs w:val="72"/>
          <w:lang w:eastAsia="es-MX"/>
        </w:rPr>
        <mc:AlternateContent>
          <mc:Choice Requires="wpg">
            <w:drawing>
              <wp:anchor distT="0" distB="0" distL="114300" distR="114300" simplePos="0" relativeHeight="251665408" behindDoc="0" locked="0" layoutInCell="1" allowOverlap="1" wp14:anchorId="1A81E7BC" wp14:editId="73F4586F">
                <wp:simplePos x="0" y="0"/>
                <wp:positionH relativeFrom="column">
                  <wp:posOffset>-2649855</wp:posOffset>
                </wp:positionH>
                <wp:positionV relativeFrom="paragraph">
                  <wp:posOffset>128270</wp:posOffset>
                </wp:positionV>
                <wp:extent cx="5937885" cy="89535"/>
                <wp:effectExtent l="0" t="0" r="5715" b="12065"/>
                <wp:wrapNone/>
                <wp:docPr id="694942786" name="Grupo 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flipH="1" flipV="1">
                          <a:off x="0" y="0"/>
                          <a:ext cx="5937885" cy="89535"/>
                          <a:chOff x="0" y="0"/>
                          <a:chExt cx="3855720" cy="67119"/>
                        </a:xfrm>
                        <a:solidFill>
                          <a:srgbClr val="CE323F"/>
                        </a:solidFill>
                      </wpg:grpSpPr>
                      <wps:wsp>
                        <wps:cNvPr id="2012389245" name="Triángulo 7"/>
                        <wps:cNvSpPr/>
                        <wps:spPr>
                          <a:xfrm>
                            <a:off x="0" y="0"/>
                            <a:ext cx="88776" cy="67119"/>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307400" name="Rectángulo 8"/>
                        <wps:cNvSpPr/>
                        <wps:spPr>
                          <a:xfrm>
                            <a:off x="45720" y="0"/>
                            <a:ext cx="3810000" cy="66040"/>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1C5D8B" id="Grupo 9" o:spid="_x0000_s1026" style="position:absolute;margin-left:-208.65pt;margin-top:10.1pt;width:467.55pt;height:7.05pt;flip:x y;z-index:251665408;mso-width-relative:margin;mso-height-relative:margin" coordsize="38557,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">
                <o:lock v:ext="edit" aspectratio="t"/>
                <v:shape id="Triángulo 7" o:spid="_x0000_s1027" type="#_x0000_t5" style="position:absolute;width:887;height: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" filled="f" stroked="f" strokeweight="1pt"/>
                <v:rect id="Rectángulo 8" o:spid="_x0000_s1028" style="position:absolute;left:457;width:38100;height: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" filled="f" stroked="f" strokeweight="1pt"/>
              </v:group>
            </w:pict>
          </mc:Fallback>
        </mc:AlternateContent>
      </w:r>
      <w:r w:rsidR="007443E9">
        <w:rPr>
          <w:rFonts w:ascii="Arial" w:eastAsia="Arial" w:hAnsi="Arial" w:cs="Arial"/>
          <w:b/>
          <w:noProof/>
          <w:color w:val="8E1D81"/>
          <w:sz w:val="72"/>
          <w:szCs w:val="72"/>
          <w:lang w:eastAsia="es-MX"/>
        </w:rPr>
        <mc:AlternateContent>
          <mc:Choice Requires="wpg">
            <w:drawing>
              <wp:anchor distT="0" distB="0" distL="114300" distR="114300" simplePos="0" relativeHeight="251666432" behindDoc="0" locked="0" layoutInCell="1" allowOverlap="1" wp14:anchorId="1B113AD2" wp14:editId="6EA5FC5B">
                <wp:simplePos x="0" y="0"/>
                <wp:positionH relativeFrom="column">
                  <wp:posOffset>3260725</wp:posOffset>
                </wp:positionH>
                <wp:positionV relativeFrom="paragraph">
                  <wp:posOffset>52705</wp:posOffset>
                </wp:positionV>
                <wp:extent cx="5204460" cy="89535"/>
                <wp:effectExtent l="12700" t="0" r="2540" b="12065"/>
                <wp:wrapNone/>
                <wp:docPr id="1642195196" name="Grupo 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04460" cy="89535"/>
                          <a:chOff x="0" y="0"/>
                          <a:chExt cx="3855720" cy="67119"/>
                        </a:xfrm>
                        <a:solidFill>
                          <a:srgbClr val="CE323F"/>
                        </a:solidFill>
                      </wpg:grpSpPr>
                      <wps:wsp>
                        <wps:cNvPr id="2083048961" name="Triángulo 7"/>
                        <wps:cNvSpPr/>
                        <wps:spPr>
                          <a:xfrm>
                            <a:off x="0" y="0"/>
                            <a:ext cx="88776" cy="67119"/>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8297660" name="Rectángulo 8"/>
                        <wps:cNvSpPr/>
                        <wps:spPr>
                          <a:xfrm>
                            <a:off x="45720" y="0"/>
                            <a:ext cx="3810000" cy="66040"/>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5120C4" id="Grupo 9" o:spid="_x0000_s1026" style="position:absolute;margin-left:256.75pt;margin-top:4.15pt;width:409.8pt;height:7.05pt;z-index:251666432;mso-width-relative:margin;mso-height-relative:margin" coordsize="38557,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">
                <o:lock v:ext="edit" aspectratio="t"/>
                <v:shape id="Triángulo 7" o:spid="_x0000_s1027" type="#_x0000_t5" style="position:absolute;width:887;height: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" filled="f" stroked="f" strokeweight="1pt"/>
                <v:rect id="Rectángulo 8" o:spid="_x0000_s1028" style="position:absolute;left:457;width:38100;height: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" filled="f" stroked="f" strokeweight="1pt"/>
              </v:group>
            </w:pict>
          </mc:Fallback>
        </mc:AlternateContent>
      </w:r>
    </w:p>
    <w:p w14:paraId="112CBD90" w14:textId="19390807" w:rsidR="006B7E1E" w:rsidRDefault="006B7E1E">
      <w:pPr>
        <w:rPr>
          <w:rFonts w:ascii="Arial" w:eastAsia="Arial" w:hAnsi="Arial" w:cs="Arial"/>
          <w:b/>
          <w:color w:val="8E1D81"/>
          <w:sz w:val="72"/>
          <w:szCs w:val="72"/>
        </w:rPr>
      </w:pPr>
    </w:p>
    <w:p w14:paraId="6AFC0C6A" w14:textId="7A224FBE" w:rsidR="002427A5" w:rsidRDefault="002427A5">
      <w:pPr>
        <w:rPr>
          <w:rFonts w:ascii="Arial" w:eastAsia="Arial" w:hAnsi="Arial" w:cs="Arial"/>
          <w:color w:val="C00000"/>
          <w:sz w:val="84"/>
          <w:szCs w:val="84"/>
        </w:rPr>
      </w:pPr>
    </w:p>
    <w:p w14:paraId="44AC180B" w14:textId="080140FB" w:rsidR="002427A5" w:rsidRDefault="002427A5">
      <w:pPr>
        <w:rPr>
          <w:rFonts w:ascii="Arial" w:eastAsia="Arial" w:hAnsi="Arial" w:cs="Arial"/>
          <w:color w:val="C00000"/>
          <w:sz w:val="84"/>
          <w:szCs w:val="84"/>
        </w:rPr>
      </w:pPr>
    </w:p>
    <w:p w14:paraId="75F40BFE" w14:textId="77777777" w:rsidR="002427A5" w:rsidRDefault="002427A5">
      <w:pPr>
        <w:rPr>
          <w:rFonts w:ascii="Arial" w:eastAsia="Arial" w:hAnsi="Arial" w:cs="Arial"/>
          <w:color w:val="C00000"/>
          <w:sz w:val="84"/>
          <w:szCs w:val="84"/>
        </w:rPr>
      </w:pPr>
    </w:p>
    <w:p w14:paraId="0A919D7E" w14:textId="77777777" w:rsidR="002427A5" w:rsidRDefault="002427A5">
      <w:pPr>
        <w:rPr>
          <w:rFonts w:ascii="Arial" w:eastAsia="Arial" w:hAnsi="Arial" w:cs="Arial"/>
          <w:color w:val="C00000"/>
          <w:sz w:val="84"/>
          <w:szCs w:val="84"/>
        </w:rPr>
      </w:pPr>
    </w:p>
    <w:p w14:paraId="177A5CF3" w14:textId="1414F6E8" w:rsidR="002427A5" w:rsidRDefault="002427A5">
      <w:pPr>
        <w:rPr>
          <w:rFonts w:ascii="Arial" w:eastAsia="Arial" w:hAnsi="Arial" w:cs="Arial"/>
          <w:color w:val="C00000"/>
          <w:sz w:val="84"/>
          <w:szCs w:val="84"/>
        </w:rPr>
      </w:pPr>
    </w:p>
    <w:p w14:paraId="2FA0DF09" w14:textId="77777777" w:rsidR="002427A5" w:rsidRDefault="002427A5">
      <w:pPr>
        <w:rPr>
          <w:rFonts w:ascii="Arial" w:eastAsia="Arial" w:hAnsi="Arial" w:cs="Arial"/>
          <w:color w:val="C00000"/>
          <w:sz w:val="84"/>
          <w:szCs w:val="84"/>
        </w:rPr>
      </w:pPr>
    </w:p>
    <w:p w14:paraId="1502CA41" w14:textId="77777777" w:rsidR="002427A5" w:rsidRDefault="002427A5">
      <w:pPr>
        <w:rPr>
          <w:rFonts w:ascii="Arial" w:eastAsia="Arial" w:hAnsi="Arial" w:cs="Arial"/>
          <w:color w:val="C00000"/>
          <w:sz w:val="84"/>
          <w:szCs w:val="84"/>
        </w:rPr>
      </w:pPr>
    </w:p>
    <w:p w14:paraId="33CE8018" w14:textId="77777777" w:rsidR="003755AA" w:rsidRDefault="003755AA">
      <w:pPr>
        <w:rPr>
          <w:rFonts w:ascii="Arial" w:eastAsia="Arial" w:hAnsi="Arial" w:cs="Arial"/>
          <w:b/>
          <w:color w:val="CE323F"/>
          <w:sz w:val="84"/>
          <w:szCs w:val="84"/>
        </w:rPr>
      </w:pPr>
      <w:r w:rsidRPr="003755AA">
        <w:rPr>
          <w:rFonts w:ascii="Arial" w:eastAsia="Arial" w:hAnsi="Arial" w:cs="Arial"/>
          <w:b/>
          <w:bCs/>
          <w:color w:val="CE323F"/>
          <w:sz w:val="84"/>
          <w:szCs w:val="84"/>
        </w:rPr>
        <w:t>India</w:t>
      </w:r>
      <w:r w:rsidR="006848C9" w:rsidRPr="003755AA">
        <w:rPr>
          <w:rFonts w:ascii="Arial" w:eastAsia="Arial" w:hAnsi="Arial" w:cs="Arial"/>
          <w:b/>
          <w:bCs/>
          <w:color w:val="CE323F"/>
          <w:sz w:val="84"/>
          <w:szCs w:val="84"/>
        </w:rPr>
        <w:t xml:space="preserve"> </w:t>
      </w:r>
      <w:r w:rsidR="00120A3F" w:rsidRPr="003755AA">
        <w:rPr>
          <w:rFonts w:ascii="Arial" w:eastAsia="Arial" w:hAnsi="Arial" w:cs="Arial"/>
          <w:b/>
          <w:color w:val="CE323F"/>
          <w:sz w:val="84"/>
          <w:szCs w:val="84"/>
        </w:rPr>
        <w:t>Luces increíbles</w:t>
      </w:r>
    </w:p>
    <w:p w14:paraId="7C70FCC6" w14:textId="0057651B" w:rsidR="006B7E1E" w:rsidRPr="00120A3F" w:rsidRDefault="00120A3F">
      <w:pPr>
        <w:rPr>
          <w:rFonts w:ascii="Arial" w:eastAsia="Arial" w:hAnsi="Arial" w:cs="Arial"/>
          <w:bCs/>
          <w:color w:val="1B9FAE"/>
          <w:sz w:val="84"/>
          <w:szCs w:val="84"/>
        </w:rPr>
      </w:pPr>
      <w:r w:rsidRPr="0089638A">
        <w:rPr>
          <w:rFonts w:ascii="Arial" w:eastAsia="Arial" w:hAnsi="Arial" w:cs="Arial"/>
          <w:b/>
          <w:color w:val="8E1D81"/>
          <w:sz w:val="84"/>
          <w:szCs w:val="84"/>
        </w:rPr>
        <w:t>en el festival de Diwali</w:t>
      </w:r>
    </w:p>
    <w:p w14:paraId="159E325E" w14:textId="245310A4" w:rsidR="006B7E1E" w:rsidRDefault="0034022C">
      <w:pPr>
        <w:spacing w:before="240"/>
        <w:rPr>
          <w:rFonts w:ascii="Arial" w:eastAsia="Arial" w:hAnsi="Arial" w:cs="Arial"/>
          <w:color w:val="3B3838"/>
          <w:sz w:val="26"/>
          <w:szCs w:val="26"/>
        </w:rPr>
      </w:pPr>
      <w:r>
        <w:rPr>
          <w:rFonts w:ascii="Arial" w:eastAsia="Arial" w:hAnsi="Arial" w:cs="Arial"/>
          <w:b/>
          <w:color w:val="3B3838"/>
          <w:sz w:val="26"/>
          <w:szCs w:val="26"/>
        </w:rPr>
        <w:t xml:space="preserve">Visitando: </w:t>
      </w:r>
      <w:r w:rsidR="0089638A">
        <w:rPr>
          <w:rFonts w:ascii="Arial" w:eastAsia="Arial" w:hAnsi="Arial" w:cs="Arial"/>
          <w:color w:val="3B3838"/>
          <w:sz w:val="26"/>
          <w:szCs w:val="26"/>
        </w:rPr>
        <w:t>Delhi, Udaipur, Jodhpur, Jaipur, Agra, Khajuraho y Varanasi</w:t>
      </w:r>
    </w:p>
    <w:p w14:paraId="70FEEBFB" w14:textId="601F97A1" w:rsidR="006B7E1E" w:rsidRDefault="0034022C">
      <w:pPr>
        <w:rPr>
          <w:rFonts w:ascii="Arial" w:eastAsia="Arial" w:hAnsi="Arial" w:cs="Arial"/>
          <w:color w:val="3B3838"/>
          <w:sz w:val="26"/>
          <w:szCs w:val="26"/>
        </w:rPr>
      </w:pPr>
      <w:r>
        <w:rPr>
          <w:rFonts w:ascii="Arial" w:eastAsia="Arial" w:hAnsi="Arial" w:cs="Arial"/>
          <w:b/>
          <w:color w:val="3B3838"/>
          <w:sz w:val="26"/>
          <w:szCs w:val="26"/>
        </w:rPr>
        <w:t xml:space="preserve">Duración: </w:t>
      </w:r>
      <w:r w:rsidR="006848C9">
        <w:rPr>
          <w:rFonts w:ascii="Arial" w:eastAsia="Arial" w:hAnsi="Arial" w:cs="Arial"/>
          <w:color w:val="3B3838"/>
          <w:sz w:val="26"/>
          <w:szCs w:val="26"/>
        </w:rPr>
        <w:t>1</w:t>
      </w:r>
      <w:r w:rsidR="0089638A">
        <w:rPr>
          <w:rFonts w:ascii="Arial" w:eastAsia="Arial" w:hAnsi="Arial" w:cs="Arial"/>
          <w:color w:val="3B3838"/>
          <w:sz w:val="26"/>
          <w:szCs w:val="26"/>
        </w:rPr>
        <w:t>6</w:t>
      </w:r>
      <w:r>
        <w:rPr>
          <w:rFonts w:ascii="Arial" w:eastAsia="Arial" w:hAnsi="Arial" w:cs="Arial"/>
          <w:color w:val="3B3838"/>
          <w:sz w:val="26"/>
          <w:szCs w:val="26"/>
        </w:rPr>
        <w:t xml:space="preserve"> días / </w:t>
      </w:r>
      <w:r w:rsidR="006848C9">
        <w:rPr>
          <w:rFonts w:ascii="Arial" w:eastAsia="Arial" w:hAnsi="Arial" w:cs="Arial"/>
          <w:color w:val="3B3838"/>
          <w:sz w:val="26"/>
          <w:szCs w:val="26"/>
        </w:rPr>
        <w:t>1</w:t>
      </w:r>
      <w:r w:rsidR="0089638A">
        <w:rPr>
          <w:rFonts w:ascii="Arial" w:eastAsia="Arial" w:hAnsi="Arial" w:cs="Arial"/>
          <w:color w:val="3B3838"/>
          <w:sz w:val="26"/>
          <w:szCs w:val="26"/>
        </w:rPr>
        <w:t>5</w:t>
      </w:r>
      <w:r>
        <w:rPr>
          <w:rFonts w:ascii="Arial" w:eastAsia="Arial" w:hAnsi="Arial" w:cs="Arial"/>
          <w:color w:val="3B3838"/>
          <w:sz w:val="26"/>
          <w:szCs w:val="26"/>
        </w:rPr>
        <w:t xml:space="preserve"> noches</w:t>
      </w:r>
    </w:p>
    <w:p w14:paraId="7EAFDFFC" w14:textId="77777777" w:rsidR="006B7E1E" w:rsidRDefault="0034022C">
      <w:pPr>
        <w:rPr>
          <w:rFonts w:ascii="Arial" w:eastAsia="Arial" w:hAnsi="Arial" w:cs="Arial"/>
          <w:color w:val="3B3838"/>
          <w:sz w:val="26"/>
          <w:szCs w:val="26"/>
        </w:rPr>
      </w:pPr>
      <w:r>
        <w:rPr>
          <w:rFonts w:ascii="Arial" w:eastAsia="Arial" w:hAnsi="Arial" w:cs="Arial"/>
          <w:b/>
          <w:color w:val="3B3838"/>
          <w:sz w:val="26"/>
          <w:szCs w:val="26"/>
        </w:rPr>
        <w:t xml:space="preserve">Mínimo: </w:t>
      </w:r>
      <w:r>
        <w:rPr>
          <w:rFonts w:ascii="Arial" w:eastAsia="Arial" w:hAnsi="Arial" w:cs="Arial"/>
          <w:color w:val="3B3838"/>
          <w:sz w:val="26"/>
          <w:szCs w:val="26"/>
        </w:rPr>
        <w:t>02 pasajeros</w:t>
      </w:r>
    </w:p>
    <w:p w14:paraId="35F5091E" w14:textId="679DF61C" w:rsidR="006B7E1E" w:rsidRDefault="0034022C">
      <w:pPr>
        <w:rPr>
          <w:rFonts w:ascii="Arial" w:eastAsia="Arial" w:hAnsi="Arial" w:cs="Arial"/>
          <w:color w:val="3B3838"/>
          <w:sz w:val="26"/>
          <w:szCs w:val="26"/>
        </w:rPr>
      </w:pPr>
      <w:bookmarkStart w:id="0" w:name="_heading=h.gjdgxs" w:colFirst="0" w:colLast="0"/>
      <w:bookmarkEnd w:id="0"/>
      <w:r>
        <w:rPr>
          <w:rFonts w:ascii="Arial" w:eastAsia="Arial" w:hAnsi="Arial" w:cs="Arial"/>
          <w:b/>
          <w:color w:val="3B3838"/>
          <w:sz w:val="26"/>
          <w:szCs w:val="26"/>
        </w:rPr>
        <w:t xml:space="preserve">Vigencia: </w:t>
      </w:r>
      <w:r w:rsidRPr="0089638A">
        <w:rPr>
          <w:rFonts w:ascii="Arial" w:eastAsia="Arial" w:hAnsi="Arial" w:cs="Arial"/>
          <w:noProof/>
          <w:color w:val="3B3838"/>
          <w:sz w:val="26"/>
          <w:szCs w:val="26"/>
          <w:lang w:eastAsia="es-MX"/>
        </w:rPr>
        <mc:AlternateContent>
          <mc:Choice Requires="wps">
            <w:drawing>
              <wp:anchor distT="0" distB="0" distL="114300" distR="114300" simplePos="0" relativeHeight="251661312" behindDoc="0" locked="0" layoutInCell="1" hidden="0" allowOverlap="1" wp14:anchorId="77B3F43E" wp14:editId="4DADE0A4">
                <wp:simplePos x="0" y="0"/>
                <wp:positionH relativeFrom="column">
                  <wp:posOffset>2463800</wp:posOffset>
                </wp:positionH>
                <wp:positionV relativeFrom="paragraph">
                  <wp:posOffset>508000</wp:posOffset>
                </wp:positionV>
                <wp:extent cx="0" cy="12700"/>
                <wp:effectExtent l="0" t="0" r="0" b="0"/>
                <wp:wrapNone/>
                <wp:docPr id="632441162" name="Conector recto de flecha 632441162"/>
                <wp:cNvGraphicFramePr/>
                <a:graphic xmlns:a="http://schemas.openxmlformats.org/drawingml/2006/main">
                  <a:graphicData uri="http://schemas.microsoft.com/office/word/2010/wordprocessingShape">
                    <wps:wsp>
                      <wps:cNvCnPr/>
                      <wps:spPr>
                        <a:xfrm>
                          <a:off x="4619475" y="3780000"/>
                          <a:ext cx="1453050" cy="0"/>
                        </a:xfrm>
                        <a:prstGeom prst="straightConnector1">
                          <a:avLst/>
                        </a:prstGeom>
                        <a:noFill/>
                        <a:ln w="9525" cap="flat" cmpd="sng">
                          <a:solidFill>
                            <a:schemeClr val="lt1"/>
                          </a:solidFill>
                          <a:prstDash val="solid"/>
                          <a:miter lim="800000"/>
                          <a:headEnd type="none" w="sm" len="sm"/>
                          <a:tailEnd type="none" w="sm" len="sm"/>
                        </a:ln>
                        <a:effectLst>
                          <a:outerShdw blurRad="63500" dist="50800" dir="5400000" algn="ctr" rotWithShape="0">
                            <a:srgbClr val="262626">
                              <a:alpha val="89019"/>
                            </a:srgbClr>
                          </a:outerShdw>
                        </a:effectLst>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2463800</wp:posOffset>
                </wp:positionH>
                <wp:positionV relativeFrom="paragraph">
                  <wp:posOffset>508000</wp:posOffset>
                </wp:positionV>
                <wp:extent cx="0" cy="12700"/>
                <wp:effectExtent b="0" l="0" r="0" t="0"/>
                <wp:wrapNone/>
                <wp:docPr id="632441162"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r w:rsidR="0089638A" w:rsidRPr="0089638A">
        <w:rPr>
          <w:rFonts w:ascii="Arial" w:eastAsia="Arial" w:hAnsi="Arial" w:cs="Arial"/>
          <w:color w:val="3B3838"/>
          <w:sz w:val="26"/>
          <w:szCs w:val="26"/>
        </w:rPr>
        <w:t xml:space="preserve">Del 31 de octubre al 15 de noviembre 2026 – </w:t>
      </w:r>
      <w:r w:rsidR="0089638A">
        <w:rPr>
          <w:rFonts w:ascii="Arial" w:eastAsia="Arial" w:hAnsi="Arial" w:cs="Arial"/>
          <w:color w:val="3B3838"/>
          <w:sz w:val="26"/>
          <w:szCs w:val="26"/>
        </w:rPr>
        <w:t>Ú</w:t>
      </w:r>
      <w:r w:rsidR="0089638A" w:rsidRPr="0089638A">
        <w:rPr>
          <w:rFonts w:ascii="Arial" w:eastAsia="Arial" w:hAnsi="Arial" w:cs="Arial"/>
          <w:color w:val="3B3838"/>
          <w:sz w:val="26"/>
          <w:szCs w:val="26"/>
        </w:rPr>
        <w:t>nica salida</w:t>
      </w:r>
    </w:p>
    <w:p w14:paraId="52259707" w14:textId="77777777" w:rsidR="006B7E1E" w:rsidRDefault="006B7E1E">
      <w:pPr>
        <w:jc w:val="center"/>
        <w:rPr>
          <w:rFonts w:ascii="Arial" w:eastAsia="Arial" w:hAnsi="Arial" w:cs="Arial"/>
          <w:b/>
          <w:color w:val="8E1D81"/>
        </w:rPr>
      </w:pPr>
    </w:p>
    <w:p w14:paraId="7ECE7445" w14:textId="77777777" w:rsidR="00342893" w:rsidRDefault="00342893">
      <w:pPr>
        <w:rPr>
          <w:rFonts w:ascii="Arial" w:eastAsia="Arial" w:hAnsi="Arial" w:cs="Arial"/>
          <w:b/>
          <w:color w:val="8E1D81"/>
        </w:rPr>
      </w:pPr>
      <w:r>
        <w:rPr>
          <w:rFonts w:ascii="Arial" w:eastAsia="Arial" w:hAnsi="Arial" w:cs="Arial"/>
          <w:b/>
          <w:color w:val="8E1D81"/>
        </w:rPr>
        <w:br w:type="page"/>
      </w:r>
    </w:p>
    <w:p w14:paraId="071FD7F0" w14:textId="514F7280" w:rsidR="006B7E1E" w:rsidRDefault="0034022C">
      <w:pPr>
        <w:jc w:val="center"/>
        <w:rPr>
          <w:rFonts w:ascii="Arial" w:eastAsia="Arial" w:hAnsi="Arial" w:cs="Arial"/>
          <w:b/>
          <w:color w:val="8E1D81"/>
        </w:rPr>
      </w:pPr>
      <w:r>
        <w:rPr>
          <w:rFonts w:ascii="Arial" w:eastAsia="Arial" w:hAnsi="Arial" w:cs="Arial"/>
          <w:b/>
          <w:color w:val="8E1D81"/>
        </w:rPr>
        <w:lastRenderedPageBreak/>
        <w:t>ITINERARIO</w:t>
      </w:r>
    </w:p>
    <w:p w14:paraId="130D7B66" w14:textId="77777777" w:rsidR="00342893" w:rsidRDefault="00342893">
      <w:pPr>
        <w:jc w:val="center"/>
        <w:rPr>
          <w:rFonts w:ascii="Arial" w:eastAsia="Arial" w:hAnsi="Arial" w:cs="Arial"/>
          <w:b/>
          <w:color w:val="8E1D81"/>
        </w:rPr>
      </w:pPr>
    </w:p>
    <w:p w14:paraId="6BABD758" w14:textId="77777777" w:rsidR="006B7E1E" w:rsidRDefault="006B7E1E">
      <w:pPr>
        <w:jc w:val="center"/>
        <w:rPr>
          <w:rFonts w:ascii="Arial" w:eastAsia="Arial" w:hAnsi="Arial" w:cs="Arial"/>
          <w:b/>
          <w:color w:val="8E1D81"/>
        </w:rPr>
        <w:sectPr w:rsidR="006B7E1E" w:rsidSect="00690CC7">
          <w:headerReference w:type="default" r:id="rId11"/>
          <w:type w:val="continuous"/>
          <w:pgSz w:w="12240" w:h="15840"/>
          <w:pgMar w:top="1985" w:right="851" w:bottom="1134" w:left="851" w:header="709" w:footer="709" w:gutter="0"/>
          <w:pgNumType w:start="1"/>
          <w:cols w:space="720"/>
        </w:sectPr>
      </w:pPr>
    </w:p>
    <w:p w14:paraId="3A713DE9" w14:textId="77777777" w:rsidR="006B7E1E" w:rsidRDefault="0034022C">
      <w:pPr>
        <w:jc w:val="both"/>
        <w:rPr>
          <w:rFonts w:ascii="Arial" w:eastAsia="Arial" w:hAnsi="Arial" w:cs="Arial"/>
          <w:b/>
          <w:sz w:val="22"/>
          <w:szCs w:val="22"/>
        </w:rPr>
      </w:pPr>
      <w:r>
        <w:rPr>
          <w:rFonts w:ascii="Arial" w:eastAsia="Arial" w:hAnsi="Arial" w:cs="Arial"/>
          <w:color w:val="4D276F"/>
          <w:sz w:val="60"/>
          <w:szCs w:val="60"/>
        </w:rPr>
        <w:t>Día 1</w:t>
      </w:r>
      <w:r>
        <w:rPr>
          <w:rFonts w:ascii="Arial" w:eastAsia="Arial" w:hAnsi="Arial" w:cs="Arial"/>
          <w:sz w:val="60"/>
          <w:szCs w:val="60"/>
        </w:rPr>
        <w:tab/>
      </w:r>
    </w:p>
    <w:p w14:paraId="2560DF8D" w14:textId="58A4FE67" w:rsidR="006B7E1E" w:rsidRDefault="0089638A">
      <w:pPr>
        <w:tabs>
          <w:tab w:val="left" w:pos="2614"/>
        </w:tabs>
        <w:jc w:val="both"/>
        <w:rPr>
          <w:rFonts w:ascii="Arial" w:eastAsia="Arial" w:hAnsi="Arial" w:cs="Arial"/>
          <w:b/>
          <w:sz w:val="22"/>
          <w:szCs w:val="22"/>
        </w:rPr>
      </w:pPr>
      <w:r>
        <w:rPr>
          <w:rFonts w:ascii="Arial" w:hAnsi="Arial" w:cs="Arial"/>
          <w:b/>
          <w:bCs/>
          <w:sz w:val="20"/>
          <w:szCs w:val="20"/>
        </w:rPr>
        <w:t xml:space="preserve">Delhi </w:t>
      </w:r>
    </w:p>
    <w:p w14:paraId="474B2D6A" w14:textId="6C577480" w:rsidR="008325EC" w:rsidRDefault="008325EC" w:rsidP="008325EC">
      <w:pPr>
        <w:jc w:val="both"/>
        <w:rPr>
          <w:rFonts w:ascii="Arial" w:eastAsia="Arial" w:hAnsi="Arial" w:cs="Arial"/>
          <w:sz w:val="22"/>
          <w:szCs w:val="22"/>
        </w:rPr>
      </w:pPr>
      <w:r>
        <w:rPr>
          <w:rFonts w:ascii="Arial" w:eastAsia="Arial" w:hAnsi="Arial" w:cs="Arial"/>
          <w:sz w:val="22"/>
          <w:szCs w:val="22"/>
        </w:rPr>
        <w:t>Llegada al aeropuerto de Delhi. Asistencia y tralado al hotel. A</w:t>
      </w:r>
      <w:r w:rsidRPr="008325EC">
        <w:rPr>
          <w:rFonts w:ascii="Arial" w:eastAsia="Arial" w:hAnsi="Arial" w:cs="Arial"/>
          <w:sz w:val="22"/>
          <w:szCs w:val="22"/>
        </w:rPr>
        <w:t xml:space="preserve"> tu llegada descansarás para recargar energías después de un gran viaje y por la noche disfrutaremos todos de una cena de bienvenida en el hotel.</w:t>
      </w:r>
    </w:p>
    <w:p w14:paraId="3B919D76" w14:textId="77777777" w:rsidR="00690CC7" w:rsidRDefault="00690CC7" w:rsidP="008325EC">
      <w:pPr>
        <w:jc w:val="both"/>
        <w:rPr>
          <w:rFonts w:ascii="Arial" w:eastAsia="Arial" w:hAnsi="Arial" w:cs="Arial"/>
          <w:sz w:val="22"/>
          <w:szCs w:val="22"/>
        </w:rPr>
      </w:pPr>
    </w:p>
    <w:p w14:paraId="3A9E9F92" w14:textId="4FB16495" w:rsidR="006B7E1E" w:rsidRDefault="0034022C" w:rsidP="008325EC">
      <w:pPr>
        <w:jc w:val="both"/>
        <w:rPr>
          <w:rFonts w:ascii="Arial" w:eastAsia="Arial" w:hAnsi="Arial" w:cs="Arial"/>
          <w:b/>
          <w:sz w:val="22"/>
          <w:szCs w:val="22"/>
        </w:rPr>
      </w:pPr>
      <w:r>
        <w:rPr>
          <w:rFonts w:ascii="Arial" w:eastAsia="Arial" w:hAnsi="Arial" w:cs="Arial"/>
          <w:color w:val="4D276F"/>
          <w:sz w:val="60"/>
          <w:szCs w:val="60"/>
        </w:rPr>
        <w:t>Día 2</w:t>
      </w:r>
      <w:r>
        <w:rPr>
          <w:rFonts w:ascii="Arial" w:eastAsia="Arial" w:hAnsi="Arial" w:cs="Arial"/>
          <w:sz w:val="60"/>
          <w:szCs w:val="60"/>
        </w:rPr>
        <w:tab/>
      </w:r>
    </w:p>
    <w:p w14:paraId="47BD05AB" w14:textId="1D7B2A63" w:rsidR="006848C9" w:rsidRDefault="0089638A">
      <w:pPr>
        <w:tabs>
          <w:tab w:val="left" w:pos="2614"/>
        </w:tabs>
        <w:jc w:val="both"/>
        <w:rPr>
          <w:rFonts w:ascii="Arial" w:eastAsia="Arial" w:hAnsi="Arial" w:cs="Arial"/>
          <w:b/>
          <w:bCs/>
          <w:sz w:val="22"/>
          <w:szCs w:val="22"/>
        </w:rPr>
      </w:pPr>
      <w:r>
        <w:rPr>
          <w:rFonts w:ascii="Arial" w:eastAsia="Arial" w:hAnsi="Arial" w:cs="Arial"/>
          <w:b/>
          <w:bCs/>
          <w:sz w:val="22"/>
          <w:szCs w:val="22"/>
        </w:rPr>
        <w:t>Delhi</w:t>
      </w:r>
    </w:p>
    <w:p w14:paraId="0EE4C2DF" w14:textId="77777777" w:rsidR="008325EC" w:rsidRDefault="008325EC" w:rsidP="008325EC">
      <w:pPr>
        <w:jc w:val="both"/>
        <w:rPr>
          <w:rFonts w:ascii="Arial" w:eastAsia="Arial" w:hAnsi="Arial" w:cs="Arial"/>
          <w:sz w:val="22"/>
          <w:szCs w:val="22"/>
        </w:rPr>
      </w:pPr>
      <w:r w:rsidRPr="008325EC">
        <w:rPr>
          <w:rFonts w:ascii="Arial" w:eastAsia="Arial" w:hAnsi="Arial" w:cs="Arial"/>
          <w:sz w:val="22"/>
          <w:szCs w:val="22"/>
        </w:rPr>
        <w:t>Después del desayuno en el hotel, visitaremos sitios patrimonio de la humanidad de la UNESCO.</w:t>
      </w:r>
    </w:p>
    <w:p w14:paraId="792247B6" w14:textId="6636C142" w:rsidR="008325EC" w:rsidRPr="008325EC" w:rsidRDefault="008325EC" w:rsidP="008325EC">
      <w:pPr>
        <w:jc w:val="both"/>
        <w:rPr>
          <w:rFonts w:ascii="Arial" w:eastAsia="Arial" w:hAnsi="Arial" w:cs="Arial"/>
          <w:sz w:val="22"/>
          <w:szCs w:val="22"/>
        </w:rPr>
      </w:pPr>
      <w:r w:rsidRPr="008325EC">
        <w:rPr>
          <w:rFonts w:ascii="Arial" w:eastAsia="Arial" w:hAnsi="Arial" w:cs="Arial"/>
          <w:sz w:val="22"/>
          <w:szCs w:val="22"/>
        </w:rPr>
        <w:t>Descubra la fascinante capital de India a través de un recorrido que combina historia, arquitectura y tradiciones milenarias.</w:t>
      </w:r>
    </w:p>
    <w:p w14:paraId="33260316" w14:textId="77777777" w:rsidR="008325EC" w:rsidRPr="008325EC" w:rsidRDefault="008325EC" w:rsidP="008325EC">
      <w:pPr>
        <w:jc w:val="both"/>
        <w:rPr>
          <w:rFonts w:ascii="Arial" w:eastAsia="Arial" w:hAnsi="Arial" w:cs="Arial"/>
          <w:sz w:val="22"/>
          <w:szCs w:val="22"/>
        </w:rPr>
      </w:pPr>
      <w:r w:rsidRPr="008325EC">
        <w:rPr>
          <w:rFonts w:ascii="Arial" w:eastAsia="Arial" w:hAnsi="Arial" w:cs="Arial"/>
          <w:sz w:val="22"/>
          <w:szCs w:val="22"/>
        </w:rPr>
        <w:t>Comenzaremos visitando la emblemática Qutub Minar, impresionante minarete de ladrillo de 72.5 metros de altura y la torre de mampostería más alta de India. Declarado Patrimonio de la Humanidad por la UNESCO, este monumento representa uno de los grandes tesoros arquitectónicos del país.</w:t>
      </w:r>
    </w:p>
    <w:p w14:paraId="5451211B" w14:textId="77777777" w:rsidR="008325EC" w:rsidRPr="008325EC" w:rsidRDefault="008325EC" w:rsidP="008325EC">
      <w:pPr>
        <w:jc w:val="both"/>
        <w:rPr>
          <w:rFonts w:ascii="Arial" w:eastAsia="Arial" w:hAnsi="Arial" w:cs="Arial"/>
          <w:sz w:val="22"/>
          <w:szCs w:val="22"/>
        </w:rPr>
      </w:pPr>
      <w:r w:rsidRPr="008325EC">
        <w:rPr>
          <w:rFonts w:ascii="Arial" w:eastAsia="Arial" w:hAnsi="Arial" w:cs="Arial"/>
          <w:sz w:val="22"/>
          <w:szCs w:val="22"/>
        </w:rPr>
        <w:t>Continuaremos hacia la majestuosa Tumba de Humayun, una joya de la arquitectura mogol y Patrimonio de la Humanidad por la UNESCO. Este espectacular mausoleo del siglo XVI destaca por sus elegantes jardines y su extraordinaria belleza.</w:t>
      </w:r>
    </w:p>
    <w:p w14:paraId="476FF8E7" w14:textId="77777777" w:rsidR="008325EC" w:rsidRPr="008325EC" w:rsidRDefault="008325EC" w:rsidP="008325EC">
      <w:pPr>
        <w:jc w:val="both"/>
        <w:rPr>
          <w:rFonts w:ascii="Arial" w:eastAsia="Arial" w:hAnsi="Arial" w:cs="Arial"/>
          <w:sz w:val="22"/>
          <w:szCs w:val="22"/>
        </w:rPr>
      </w:pPr>
      <w:r w:rsidRPr="008325EC">
        <w:rPr>
          <w:rFonts w:ascii="Arial" w:eastAsia="Arial" w:hAnsi="Arial" w:cs="Arial"/>
          <w:sz w:val="22"/>
          <w:szCs w:val="22"/>
        </w:rPr>
        <w:t>El recorrido nos llevará después al corazón de Old Delhi, donde se vive la esencia más auténtica de la ciudad. Aquí podrán disfrutar de la vibrante energía de sus calles, degustar la famosa gastronomía local y vivir una experiencia inolvidable con un tradicional paseo en rickshaw.</w:t>
      </w:r>
    </w:p>
    <w:p w14:paraId="2DAC8591" w14:textId="77777777" w:rsidR="008325EC" w:rsidRPr="008325EC" w:rsidRDefault="008325EC" w:rsidP="008325EC">
      <w:pPr>
        <w:jc w:val="both"/>
        <w:rPr>
          <w:rFonts w:ascii="Arial" w:eastAsia="Arial" w:hAnsi="Arial" w:cs="Arial"/>
          <w:sz w:val="22"/>
          <w:szCs w:val="22"/>
        </w:rPr>
      </w:pPr>
      <w:r w:rsidRPr="008325EC">
        <w:rPr>
          <w:rFonts w:ascii="Arial" w:eastAsia="Arial" w:hAnsi="Arial" w:cs="Arial"/>
          <w:sz w:val="22"/>
          <w:szCs w:val="22"/>
        </w:rPr>
        <w:t>Durante el recorrido panorámico, apreciaremos el exterior del imponente Red Fort, histórica fortaleza mogol del siglo XVII y uno de los símbolos más representativos de la ciudad.</w:t>
      </w:r>
    </w:p>
    <w:p w14:paraId="4E8CE8BC" w14:textId="77777777" w:rsidR="008325EC" w:rsidRPr="008325EC" w:rsidRDefault="008325EC" w:rsidP="008325EC">
      <w:pPr>
        <w:jc w:val="both"/>
        <w:rPr>
          <w:rFonts w:ascii="Arial" w:eastAsia="Arial" w:hAnsi="Arial" w:cs="Arial"/>
          <w:sz w:val="22"/>
          <w:szCs w:val="22"/>
        </w:rPr>
      </w:pPr>
      <w:r w:rsidRPr="008325EC">
        <w:rPr>
          <w:rFonts w:ascii="Arial" w:eastAsia="Arial" w:hAnsi="Arial" w:cs="Arial"/>
          <w:sz w:val="22"/>
          <w:szCs w:val="22"/>
        </w:rPr>
        <w:t>Visitaremos también la magnífica Jama Masjid, la mezquita más grande de India, reconocida por su impresionante arquitectura y su enorme patio.</w:t>
      </w:r>
    </w:p>
    <w:p w14:paraId="0EC96511" w14:textId="77777777" w:rsidR="008325EC" w:rsidRPr="008325EC" w:rsidRDefault="008325EC" w:rsidP="008325EC">
      <w:pPr>
        <w:jc w:val="both"/>
        <w:rPr>
          <w:rFonts w:ascii="Arial" w:eastAsia="Arial" w:hAnsi="Arial" w:cs="Arial"/>
          <w:sz w:val="22"/>
          <w:szCs w:val="22"/>
        </w:rPr>
      </w:pPr>
      <w:r w:rsidRPr="008325EC">
        <w:rPr>
          <w:rFonts w:ascii="Arial" w:eastAsia="Arial" w:hAnsi="Arial" w:cs="Arial"/>
          <w:sz w:val="22"/>
          <w:szCs w:val="22"/>
        </w:rPr>
        <w:t>Más tarde conoceremos el icónico Lotus Temple, una obra arquitectónica única inspirada en la flor de loto. Este templo bahá’í, rodeado de jardines y estanques, ofrece un ambiente de paz y serenidad.</w:t>
      </w:r>
    </w:p>
    <w:p w14:paraId="5F36FED0" w14:textId="77777777" w:rsidR="008325EC" w:rsidRPr="008325EC" w:rsidRDefault="008325EC" w:rsidP="008325EC">
      <w:pPr>
        <w:jc w:val="both"/>
        <w:rPr>
          <w:rFonts w:ascii="Arial" w:eastAsia="Arial" w:hAnsi="Arial" w:cs="Arial"/>
          <w:sz w:val="22"/>
          <w:szCs w:val="22"/>
        </w:rPr>
      </w:pPr>
      <w:r w:rsidRPr="008325EC">
        <w:rPr>
          <w:rFonts w:ascii="Arial" w:eastAsia="Arial" w:hAnsi="Arial" w:cs="Arial"/>
          <w:sz w:val="22"/>
          <w:szCs w:val="22"/>
        </w:rPr>
        <w:t>Finalmente, haremos una parada en la emblemática India Gate, uno de los monumentos más importantes de Nueva Delhi y símbolo nacional en honor a los soldados caídos.</w:t>
      </w:r>
    </w:p>
    <w:p w14:paraId="5BDA4FE5" w14:textId="77777777" w:rsidR="008325EC" w:rsidRPr="008325EC" w:rsidRDefault="008325EC" w:rsidP="008325EC">
      <w:pPr>
        <w:jc w:val="both"/>
        <w:rPr>
          <w:rFonts w:ascii="Arial" w:eastAsia="Arial" w:hAnsi="Arial" w:cs="Arial"/>
          <w:sz w:val="22"/>
          <w:szCs w:val="22"/>
        </w:rPr>
      </w:pPr>
      <w:r w:rsidRPr="008325EC">
        <w:rPr>
          <w:rFonts w:ascii="Arial" w:eastAsia="Arial" w:hAnsi="Arial" w:cs="Arial"/>
          <w:sz w:val="22"/>
          <w:szCs w:val="22"/>
        </w:rPr>
        <w:t>Al finalizar, regreso al hotel.</w:t>
      </w:r>
    </w:p>
    <w:p w14:paraId="6137F854" w14:textId="77777777" w:rsidR="008325EC" w:rsidRPr="008325EC" w:rsidRDefault="008325EC" w:rsidP="008325EC">
      <w:pPr>
        <w:jc w:val="both"/>
        <w:rPr>
          <w:rFonts w:ascii="Arial" w:eastAsia="Arial" w:hAnsi="Arial" w:cs="Arial"/>
          <w:sz w:val="22"/>
          <w:szCs w:val="22"/>
        </w:rPr>
      </w:pPr>
      <w:r w:rsidRPr="008325EC">
        <w:rPr>
          <w:rFonts w:ascii="Arial" w:eastAsia="Arial" w:hAnsi="Arial" w:cs="Arial"/>
          <w:sz w:val="22"/>
          <w:szCs w:val="22"/>
        </w:rPr>
        <w:t>Cena y alojamiento.</w:t>
      </w:r>
    </w:p>
    <w:p w14:paraId="61B6312A" w14:textId="77777777" w:rsidR="006B7E1E" w:rsidRDefault="0034022C">
      <w:pPr>
        <w:tabs>
          <w:tab w:val="left" w:pos="2614"/>
        </w:tabs>
        <w:spacing w:before="240"/>
        <w:jc w:val="both"/>
        <w:rPr>
          <w:rFonts w:ascii="Arial" w:eastAsia="Arial" w:hAnsi="Arial" w:cs="Arial"/>
          <w:b/>
          <w:sz w:val="22"/>
          <w:szCs w:val="22"/>
        </w:rPr>
      </w:pPr>
      <w:r>
        <w:rPr>
          <w:rFonts w:ascii="Arial" w:eastAsia="Arial" w:hAnsi="Arial" w:cs="Arial"/>
          <w:color w:val="4D276F"/>
          <w:sz w:val="60"/>
          <w:szCs w:val="60"/>
        </w:rPr>
        <w:t>Día 3</w:t>
      </w:r>
      <w:r>
        <w:rPr>
          <w:rFonts w:ascii="Arial" w:eastAsia="Arial" w:hAnsi="Arial" w:cs="Arial"/>
          <w:sz w:val="60"/>
          <w:szCs w:val="60"/>
        </w:rPr>
        <w:tab/>
      </w:r>
    </w:p>
    <w:p w14:paraId="3AC48338" w14:textId="77777777" w:rsidR="008325EC" w:rsidRDefault="008325EC" w:rsidP="008325EC">
      <w:pPr>
        <w:tabs>
          <w:tab w:val="left" w:pos="2614"/>
        </w:tabs>
        <w:jc w:val="both"/>
        <w:rPr>
          <w:rFonts w:ascii="Arial" w:eastAsia="Arial" w:hAnsi="Arial" w:cs="Arial"/>
          <w:b/>
          <w:bCs/>
          <w:sz w:val="21"/>
          <w:szCs w:val="21"/>
        </w:rPr>
      </w:pPr>
      <w:r>
        <w:rPr>
          <w:rFonts w:ascii="Arial" w:eastAsia="Arial" w:hAnsi="Arial" w:cs="Arial"/>
          <w:b/>
          <w:bCs/>
          <w:sz w:val="21"/>
          <w:szCs w:val="21"/>
        </w:rPr>
        <w:t xml:space="preserve">Delhi – Udaipur </w:t>
      </w:r>
      <w:r w:rsidRPr="008325EC">
        <w:rPr>
          <w:rFonts w:ascii="Arial" w:eastAsia="Arial" w:hAnsi="Arial" w:cs="Arial"/>
          <w:b/>
          <w:color w:val="8E1D81"/>
          <w:sz w:val="21"/>
          <w:szCs w:val="21"/>
        </w:rPr>
        <w:t>(vuelo incluido)</w:t>
      </w:r>
    </w:p>
    <w:p w14:paraId="219AB1B0" w14:textId="6D679B7A" w:rsidR="008325EC" w:rsidRPr="008325EC" w:rsidRDefault="008325EC" w:rsidP="008325EC">
      <w:pPr>
        <w:tabs>
          <w:tab w:val="left" w:pos="2614"/>
        </w:tabs>
        <w:jc w:val="both"/>
        <w:rPr>
          <w:rFonts w:ascii="Arial" w:eastAsia="Arial" w:hAnsi="Arial" w:cs="Arial"/>
          <w:b/>
          <w:bCs/>
          <w:sz w:val="21"/>
          <w:szCs w:val="21"/>
        </w:rPr>
      </w:pPr>
      <w:r w:rsidRPr="008325EC">
        <w:rPr>
          <w:rFonts w:ascii="Arial" w:eastAsia="Arial" w:hAnsi="Arial" w:cs="Arial"/>
          <w:sz w:val="22"/>
          <w:szCs w:val="22"/>
        </w:rPr>
        <w:t xml:space="preserve">Después del desayuno en el hotel, embarque en su vuelo a Udaipur. A su llegada regístrese en el hotel. Tarde libre para actividades de ocio. Cena y alojamiento en el hotel. </w:t>
      </w:r>
    </w:p>
    <w:p w14:paraId="65C82F8B" w14:textId="2B1361C6" w:rsidR="006B7E1E" w:rsidRDefault="00342893" w:rsidP="00342893">
      <w:pPr>
        <w:tabs>
          <w:tab w:val="left" w:pos="2614"/>
        </w:tabs>
        <w:spacing w:before="240"/>
        <w:jc w:val="both"/>
        <w:rPr>
          <w:rFonts w:ascii="Arial" w:eastAsia="Arial" w:hAnsi="Arial" w:cs="Arial"/>
          <w:b/>
          <w:sz w:val="22"/>
          <w:szCs w:val="22"/>
        </w:rPr>
      </w:pPr>
      <w:r>
        <w:rPr>
          <w:rFonts w:ascii="Arial" w:eastAsia="Arial" w:hAnsi="Arial" w:cs="Arial"/>
          <w:color w:val="4D276F"/>
          <w:sz w:val="60"/>
          <w:szCs w:val="60"/>
        </w:rPr>
        <w:t>Día 4</w:t>
      </w:r>
      <w:r>
        <w:rPr>
          <w:rFonts w:ascii="Arial" w:eastAsia="Arial" w:hAnsi="Arial" w:cs="Arial"/>
          <w:sz w:val="60"/>
          <w:szCs w:val="60"/>
        </w:rPr>
        <w:tab/>
      </w:r>
    </w:p>
    <w:p w14:paraId="4A5D0284" w14:textId="0248799E" w:rsidR="006848C9" w:rsidRDefault="008325EC" w:rsidP="00342893">
      <w:pPr>
        <w:tabs>
          <w:tab w:val="left" w:pos="2614"/>
        </w:tabs>
        <w:jc w:val="both"/>
        <w:rPr>
          <w:rFonts w:ascii="Arial" w:eastAsia="Arial" w:hAnsi="Arial" w:cs="Arial"/>
          <w:b/>
          <w:sz w:val="22"/>
          <w:szCs w:val="22"/>
        </w:rPr>
      </w:pPr>
      <w:r>
        <w:rPr>
          <w:rFonts w:ascii="Arial" w:eastAsia="Arial" w:hAnsi="Arial" w:cs="Arial"/>
          <w:b/>
          <w:sz w:val="22"/>
          <w:szCs w:val="22"/>
        </w:rPr>
        <w:t>Udaipur – Visita de ciudad</w:t>
      </w:r>
    </w:p>
    <w:p w14:paraId="6FE65C33" w14:textId="3921D35F" w:rsidR="00342893" w:rsidRDefault="008325EC" w:rsidP="006848C9">
      <w:pPr>
        <w:tabs>
          <w:tab w:val="left" w:pos="2614"/>
        </w:tabs>
        <w:jc w:val="both"/>
        <w:rPr>
          <w:rFonts w:ascii="Arial" w:eastAsia="Arial" w:hAnsi="Arial" w:cs="Arial"/>
          <w:sz w:val="22"/>
          <w:szCs w:val="22"/>
        </w:rPr>
      </w:pPr>
      <w:r w:rsidRPr="008325EC">
        <w:rPr>
          <w:rFonts w:ascii="Arial" w:eastAsia="Arial" w:hAnsi="Arial" w:cs="Arial"/>
          <w:sz w:val="22"/>
          <w:szCs w:val="22"/>
        </w:rPr>
        <w:t>Después del desayuno en el hotel, Visitaremos los monumentos de Udaipur. Udaipur, antigua capital del Reino de Mewar, es una ciudad en el estado occidental indio de Rajastán. Fundada por el Maharana Udai Singh II en 1559, se encuentra alrededor de una serie de lagos artificiales y es conocida por sus lujosas residencias reales. Udaipur es famosa por su ambiente romántico, sus majestuosos palacios y sus hermosos lagos, lo que le ha valido apodos como la “Ciudad de los Lagos” y la “Venecia del Este”.</w:t>
      </w:r>
      <w:r>
        <w:rPr>
          <w:rFonts w:ascii="Arial" w:eastAsia="Arial" w:hAnsi="Arial" w:cs="Arial"/>
          <w:sz w:val="22"/>
          <w:szCs w:val="22"/>
        </w:rPr>
        <w:t xml:space="preserve"> Cena y alojamiento Enel hotel.</w:t>
      </w:r>
    </w:p>
    <w:p w14:paraId="736BF574" w14:textId="5809B425" w:rsidR="00342893" w:rsidRDefault="00342893" w:rsidP="00342893">
      <w:pPr>
        <w:tabs>
          <w:tab w:val="left" w:pos="2614"/>
        </w:tabs>
        <w:spacing w:before="240"/>
        <w:jc w:val="both"/>
        <w:rPr>
          <w:rFonts w:ascii="Arial" w:eastAsia="Arial" w:hAnsi="Arial" w:cs="Arial"/>
          <w:b/>
          <w:sz w:val="22"/>
          <w:szCs w:val="22"/>
        </w:rPr>
      </w:pPr>
      <w:r>
        <w:rPr>
          <w:rFonts w:ascii="Arial" w:eastAsia="Arial" w:hAnsi="Arial" w:cs="Arial"/>
          <w:color w:val="4D276F"/>
          <w:sz w:val="60"/>
          <w:szCs w:val="60"/>
        </w:rPr>
        <w:t>Día 5</w:t>
      </w:r>
    </w:p>
    <w:p w14:paraId="05A61713" w14:textId="77777777" w:rsidR="00D6337C" w:rsidRDefault="008325EC" w:rsidP="00D6337C">
      <w:pPr>
        <w:tabs>
          <w:tab w:val="left" w:pos="2614"/>
        </w:tabs>
        <w:jc w:val="both"/>
        <w:rPr>
          <w:rFonts w:ascii="Arial" w:eastAsia="Arial" w:hAnsi="Arial" w:cs="Arial"/>
          <w:b/>
          <w:sz w:val="22"/>
          <w:szCs w:val="22"/>
        </w:rPr>
      </w:pPr>
      <w:r w:rsidRPr="008325EC">
        <w:rPr>
          <w:rFonts w:ascii="Arial" w:eastAsia="Arial" w:hAnsi="Arial" w:cs="Arial"/>
          <w:b/>
          <w:sz w:val="22"/>
          <w:szCs w:val="22"/>
        </w:rPr>
        <w:t>Udaipur – Jodhpur (265 Km Por Carretera)</w:t>
      </w:r>
    </w:p>
    <w:p w14:paraId="2BA74107" w14:textId="6333014E" w:rsidR="00D6337C" w:rsidRDefault="00D6337C" w:rsidP="00D6337C">
      <w:pPr>
        <w:tabs>
          <w:tab w:val="left" w:pos="2614"/>
        </w:tabs>
        <w:jc w:val="both"/>
        <w:rPr>
          <w:rFonts w:ascii="Arial" w:eastAsia="Arial" w:hAnsi="Arial" w:cs="Arial"/>
          <w:sz w:val="22"/>
          <w:szCs w:val="22"/>
        </w:rPr>
      </w:pPr>
      <w:r w:rsidRPr="00D6337C">
        <w:rPr>
          <w:rFonts w:ascii="Arial" w:eastAsia="Arial" w:hAnsi="Arial" w:cs="Arial"/>
          <w:sz w:val="22"/>
          <w:szCs w:val="22"/>
        </w:rPr>
        <w:t xml:space="preserve">Después del desayuno en el hotel, traslado a Jodhpur en coche. A su llegada regístrese en el hotel. </w:t>
      </w:r>
      <w:r>
        <w:rPr>
          <w:rFonts w:ascii="Arial" w:eastAsia="Arial" w:hAnsi="Arial" w:cs="Arial"/>
          <w:sz w:val="22"/>
          <w:szCs w:val="22"/>
        </w:rPr>
        <w:t xml:space="preserve"> </w:t>
      </w:r>
      <w:r w:rsidRPr="00D6337C">
        <w:rPr>
          <w:rFonts w:ascii="Arial" w:eastAsia="Arial" w:hAnsi="Arial" w:cs="Arial"/>
          <w:sz w:val="22"/>
          <w:szCs w:val="22"/>
        </w:rPr>
        <w:t>Cena y alojamiento en el hotel.</w:t>
      </w:r>
    </w:p>
    <w:p w14:paraId="4C529F60" w14:textId="4E97ABD1" w:rsidR="00342893" w:rsidRDefault="00342893" w:rsidP="00D6337C">
      <w:pPr>
        <w:tabs>
          <w:tab w:val="left" w:pos="2614"/>
        </w:tabs>
        <w:spacing w:before="240"/>
        <w:jc w:val="both"/>
        <w:rPr>
          <w:rFonts w:ascii="Arial" w:eastAsia="Arial" w:hAnsi="Arial" w:cs="Arial"/>
          <w:b/>
          <w:sz w:val="22"/>
          <w:szCs w:val="22"/>
        </w:rPr>
      </w:pPr>
      <w:r>
        <w:rPr>
          <w:rFonts w:ascii="Arial" w:eastAsia="Arial" w:hAnsi="Arial" w:cs="Arial"/>
          <w:color w:val="4D276F"/>
          <w:sz w:val="60"/>
          <w:szCs w:val="60"/>
        </w:rPr>
        <w:t>Día 6</w:t>
      </w:r>
      <w:r>
        <w:rPr>
          <w:rFonts w:ascii="Arial" w:eastAsia="Arial" w:hAnsi="Arial" w:cs="Arial"/>
          <w:sz w:val="60"/>
          <w:szCs w:val="60"/>
        </w:rPr>
        <w:tab/>
      </w:r>
    </w:p>
    <w:p w14:paraId="31D2CB91" w14:textId="77777777" w:rsidR="00D6337C" w:rsidRDefault="00D6337C" w:rsidP="00D6337C">
      <w:pPr>
        <w:tabs>
          <w:tab w:val="left" w:pos="2614"/>
        </w:tabs>
        <w:jc w:val="both"/>
        <w:rPr>
          <w:rFonts w:ascii="Arial" w:eastAsia="Arial" w:hAnsi="Arial" w:cs="Arial"/>
          <w:b/>
          <w:bCs/>
          <w:sz w:val="22"/>
          <w:szCs w:val="22"/>
        </w:rPr>
      </w:pPr>
      <w:r w:rsidRPr="008325EC">
        <w:rPr>
          <w:rFonts w:ascii="Arial" w:eastAsia="Arial" w:hAnsi="Arial" w:cs="Arial"/>
          <w:b/>
          <w:sz w:val="22"/>
          <w:szCs w:val="22"/>
        </w:rPr>
        <w:t>Jodhpur</w:t>
      </w:r>
      <w:r w:rsidRPr="006848C9">
        <w:rPr>
          <w:rFonts w:ascii="Arial" w:eastAsia="Arial" w:hAnsi="Arial" w:cs="Arial"/>
          <w:sz w:val="22"/>
          <w:szCs w:val="22"/>
        </w:rPr>
        <w:t xml:space="preserve"> </w:t>
      </w:r>
      <w:r w:rsidRPr="00D6337C">
        <w:rPr>
          <w:rFonts w:ascii="Arial" w:eastAsia="Arial" w:hAnsi="Arial" w:cs="Arial"/>
          <w:b/>
          <w:bCs/>
          <w:sz w:val="22"/>
          <w:szCs w:val="22"/>
        </w:rPr>
        <w:t>– Visita de ciudad</w:t>
      </w:r>
    </w:p>
    <w:p w14:paraId="4956DFAA" w14:textId="761562D2" w:rsidR="00D6337C" w:rsidRPr="00D6337C" w:rsidRDefault="00D6337C" w:rsidP="00D6337C">
      <w:pPr>
        <w:tabs>
          <w:tab w:val="left" w:pos="2614"/>
        </w:tabs>
        <w:jc w:val="both"/>
        <w:rPr>
          <w:rFonts w:ascii="Arial" w:eastAsia="Arial" w:hAnsi="Arial" w:cs="Arial"/>
          <w:bCs/>
          <w:sz w:val="22"/>
          <w:szCs w:val="22"/>
        </w:rPr>
      </w:pPr>
      <w:r w:rsidRPr="00D6337C">
        <w:rPr>
          <w:rFonts w:ascii="Arial" w:eastAsia="Arial" w:hAnsi="Arial" w:cs="Arial"/>
          <w:bCs/>
          <w:sz w:val="22"/>
          <w:szCs w:val="22"/>
        </w:rPr>
        <w:t xml:space="preserve">Después del desayuno, diríjase a las atracciones turísticas locales de Jodhpur. Jodhpur es una ciudad en el desierto de Thar, en el estado de Rajastán, al noroeste de la India. Jodhpur es </w:t>
      </w:r>
      <w:r w:rsidRPr="00D6337C">
        <w:rPr>
          <w:rFonts w:ascii="Arial" w:eastAsia="Arial" w:hAnsi="Arial" w:cs="Arial"/>
          <w:bCs/>
          <w:sz w:val="22"/>
          <w:szCs w:val="22"/>
        </w:rPr>
        <w:lastRenderedPageBreak/>
        <w:t>famosa por ser la “Ciudad Azul” debido a sus numerosos edificios pintados de azul, sus impresionantes fuertes y palacios como el Fuerte Mehrangarh y su rica historia y cultura, que incluyen mercados vibrantes y la gastronomía tradicional de Rajastán. También se la conoce como la “Ciudad del Sol” por su clima soleado.</w:t>
      </w:r>
      <w:r w:rsidRPr="00D6337C">
        <w:rPr>
          <w:rFonts w:ascii="Arial" w:eastAsia="Arial" w:hAnsi="Arial" w:cs="Arial"/>
          <w:b/>
          <w:sz w:val="22"/>
          <w:szCs w:val="22"/>
        </w:rPr>
        <w:t xml:space="preserve"> </w:t>
      </w:r>
      <w:r w:rsidRPr="00D6337C">
        <w:rPr>
          <w:rFonts w:ascii="Arial" w:eastAsia="Arial" w:hAnsi="Arial" w:cs="Arial"/>
          <w:bCs/>
          <w:sz w:val="22"/>
          <w:szCs w:val="22"/>
        </w:rPr>
        <w:t>Cena y alojamiento.</w:t>
      </w:r>
    </w:p>
    <w:p w14:paraId="3FEC8C42" w14:textId="77777777" w:rsidR="00D6337C" w:rsidRDefault="00D6337C" w:rsidP="00D6337C">
      <w:pPr>
        <w:tabs>
          <w:tab w:val="left" w:pos="2614"/>
        </w:tabs>
        <w:jc w:val="both"/>
        <w:rPr>
          <w:rFonts w:ascii="Arial" w:eastAsia="Arial" w:hAnsi="Arial" w:cs="Arial"/>
          <w:b/>
          <w:sz w:val="22"/>
          <w:szCs w:val="22"/>
        </w:rPr>
      </w:pPr>
    </w:p>
    <w:p w14:paraId="5568A2CE" w14:textId="24CF4DE8" w:rsidR="00342893" w:rsidRPr="00D6337C" w:rsidRDefault="00342893" w:rsidP="00D6337C">
      <w:pPr>
        <w:tabs>
          <w:tab w:val="left" w:pos="2614"/>
        </w:tabs>
        <w:jc w:val="both"/>
        <w:rPr>
          <w:rFonts w:ascii="Arial" w:eastAsia="Arial" w:hAnsi="Arial" w:cs="Arial"/>
          <w:b/>
          <w:bCs/>
          <w:sz w:val="22"/>
          <w:szCs w:val="22"/>
        </w:rPr>
      </w:pPr>
      <w:r>
        <w:rPr>
          <w:rFonts w:ascii="Arial" w:eastAsia="Arial" w:hAnsi="Arial" w:cs="Arial"/>
          <w:color w:val="4D276F"/>
          <w:sz w:val="60"/>
          <w:szCs w:val="60"/>
        </w:rPr>
        <w:t>Día 7</w:t>
      </w:r>
      <w:r>
        <w:rPr>
          <w:rFonts w:ascii="Arial" w:eastAsia="Arial" w:hAnsi="Arial" w:cs="Arial"/>
          <w:sz w:val="60"/>
          <w:szCs w:val="60"/>
        </w:rPr>
        <w:tab/>
      </w:r>
    </w:p>
    <w:p w14:paraId="4C0CB446" w14:textId="77777777" w:rsidR="00D6337C" w:rsidRDefault="00D6337C" w:rsidP="00D6337C">
      <w:pPr>
        <w:tabs>
          <w:tab w:val="left" w:pos="2614"/>
        </w:tabs>
        <w:jc w:val="both"/>
        <w:rPr>
          <w:rFonts w:ascii="Arial" w:eastAsia="Arial" w:hAnsi="Arial" w:cs="Arial"/>
          <w:b/>
          <w:bCs/>
          <w:sz w:val="22"/>
          <w:szCs w:val="22"/>
        </w:rPr>
      </w:pPr>
      <w:r w:rsidRPr="00D6337C">
        <w:rPr>
          <w:rFonts w:ascii="Arial" w:eastAsia="Arial" w:hAnsi="Arial" w:cs="Arial"/>
          <w:b/>
          <w:bCs/>
          <w:sz w:val="22"/>
          <w:szCs w:val="22"/>
        </w:rPr>
        <w:t>Jodhpur – Jaipur (335 Km Por Carretera)</w:t>
      </w:r>
    </w:p>
    <w:p w14:paraId="4C2B6E6E" w14:textId="4125391C" w:rsidR="00D6337C" w:rsidRPr="00D6337C" w:rsidRDefault="00D6337C" w:rsidP="00D6337C">
      <w:pPr>
        <w:tabs>
          <w:tab w:val="left" w:pos="2614"/>
        </w:tabs>
        <w:jc w:val="both"/>
        <w:rPr>
          <w:rFonts w:ascii="Arial" w:eastAsia="Arial" w:hAnsi="Arial" w:cs="Arial"/>
          <w:b/>
          <w:bCs/>
          <w:sz w:val="22"/>
          <w:szCs w:val="22"/>
        </w:rPr>
      </w:pPr>
      <w:r w:rsidRPr="00D6337C">
        <w:rPr>
          <w:rFonts w:ascii="Arial" w:eastAsia="Arial" w:hAnsi="Arial" w:cs="Arial"/>
          <w:sz w:val="22"/>
          <w:szCs w:val="22"/>
        </w:rPr>
        <w:t xml:space="preserve">Después del desayuno en el hotel, traslado a Jaipur en coche. A su llegada regístrese en el hotel. Cena y alojamiento en el hotel. </w:t>
      </w:r>
    </w:p>
    <w:p w14:paraId="0FAC74F5" w14:textId="776DD904" w:rsidR="00342893" w:rsidRDefault="00342893" w:rsidP="00342893">
      <w:pPr>
        <w:tabs>
          <w:tab w:val="left" w:pos="2614"/>
        </w:tabs>
        <w:spacing w:before="240"/>
        <w:jc w:val="both"/>
        <w:rPr>
          <w:rFonts w:ascii="Arial" w:eastAsia="Arial" w:hAnsi="Arial" w:cs="Arial"/>
          <w:b/>
          <w:sz w:val="22"/>
          <w:szCs w:val="22"/>
        </w:rPr>
      </w:pPr>
      <w:r>
        <w:rPr>
          <w:rFonts w:ascii="Arial" w:eastAsia="Arial" w:hAnsi="Arial" w:cs="Arial"/>
          <w:color w:val="4D276F"/>
          <w:sz w:val="60"/>
          <w:szCs w:val="60"/>
        </w:rPr>
        <w:t>Día 8</w:t>
      </w:r>
      <w:r>
        <w:rPr>
          <w:rFonts w:ascii="Arial" w:eastAsia="Arial" w:hAnsi="Arial" w:cs="Arial"/>
          <w:sz w:val="60"/>
          <w:szCs w:val="60"/>
        </w:rPr>
        <w:tab/>
      </w:r>
    </w:p>
    <w:p w14:paraId="3A52D828" w14:textId="37C37218" w:rsidR="006848C9" w:rsidRDefault="00C64ED7">
      <w:pPr>
        <w:tabs>
          <w:tab w:val="left" w:pos="2614"/>
        </w:tabs>
        <w:jc w:val="both"/>
        <w:rPr>
          <w:rFonts w:ascii="Arial" w:eastAsia="Arial" w:hAnsi="Arial" w:cs="Arial"/>
          <w:b/>
          <w:bCs/>
          <w:sz w:val="22"/>
          <w:szCs w:val="22"/>
        </w:rPr>
      </w:pPr>
      <w:r>
        <w:rPr>
          <w:rFonts w:ascii="Arial" w:eastAsia="Arial" w:hAnsi="Arial" w:cs="Arial"/>
          <w:b/>
          <w:bCs/>
          <w:sz w:val="22"/>
          <w:szCs w:val="22"/>
        </w:rPr>
        <w:t>Jaipur -  Visita de ciudad</w:t>
      </w:r>
    </w:p>
    <w:p w14:paraId="3344D537" w14:textId="1A87F0BC" w:rsidR="00C64ED7" w:rsidRPr="00C64ED7" w:rsidRDefault="00C64ED7" w:rsidP="00C64ED7">
      <w:pPr>
        <w:tabs>
          <w:tab w:val="left" w:pos="2614"/>
        </w:tabs>
        <w:jc w:val="both"/>
        <w:rPr>
          <w:rFonts w:ascii="Arial" w:eastAsia="Arial" w:hAnsi="Arial" w:cs="Arial"/>
          <w:sz w:val="22"/>
          <w:szCs w:val="22"/>
        </w:rPr>
      </w:pPr>
      <w:r w:rsidRPr="00C64ED7">
        <w:rPr>
          <w:rFonts w:ascii="Arial" w:eastAsia="Arial" w:hAnsi="Arial" w:cs="Arial"/>
          <w:sz w:val="22"/>
          <w:szCs w:val="22"/>
        </w:rPr>
        <w:t>Después del desayuno en el hotel</w:t>
      </w:r>
      <w:r>
        <w:rPr>
          <w:rFonts w:ascii="Arial" w:eastAsia="Arial" w:hAnsi="Arial" w:cs="Arial"/>
          <w:sz w:val="22"/>
          <w:szCs w:val="22"/>
        </w:rPr>
        <w:t>.</w:t>
      </w:r>
      <w:r w:rsidRPr="00C64ED7">
        <w:rPr>
          <w:rFonts w:ascii="Times New Roman" w:eastAsia="Times New Roman" w:hAnsi="Times New Roman" w:cs="Times New Roman"/>
          <w:lang w:eastAsia="es-MX"/>
        </w:rPr>
        <w:t xml:space="preserve"> </w:t>
      </w:r>
      <w:r w:rsidRPr="00C64ED7">
        <w:rPr>
          <w:rFonts w:ascii="Arial" w:eastAsia="Arial" w:hAnsi="Arial" w:cs="Arial"/>
          <w:sz w:val="22"/>
          <w:szCs w:val="22"/>
        </w:rPr>
        <w:t>Descubra Jaipur, la vibrante capital de Rajasthan, famosa por su riqueza cultural, majestuosos palacios y fortalezas históricas.</w:t>
      </w:r>
    </w:p>
    <w:p w14:paraId="72B45C45" w14:textId="77777777" w:rsidR="00C64ED7" w:rsidRPr="00C64ED7" w:rsidRDefault="00C64ED7" w:rsidP="00C64ED7">
      <w:pPr>
        <w:tabs>
          <w:tab w:val="left" w:pos="2614"/>
        </w:tabs>
        <w:jc w:val="both"/>
        <w:rPr>
          <w:rFonts w:ascii="Arial" w:eastAsia="Arial" w:hAnsi="Arial" w:cs="Arial"/>
          <w:sz w:val="22"/>
          <w:szCs w:val="22"/>
        </w:rPr>
      </w:pPr>
      <w:r w:rsidRPr="00C64ED7">
        <w:rPr>
          <w:rFonts w:ascii="Arial" w:eastAsia="Arial" w:hAnsi="Arial" w:cs="Arial"/>
          <w:sz w:val="22"/>
          <w:szCs w:val="22"/>
        </w:rPr>
        <w:t>Iniciaremos con una visita al emblemático Hawa Mahal, conocido como el “Palacio de los Vientos”, uno de los monumentos más icónicos de Jaipur. Construido en 1799 con arenisca rosa, destaca por su impresionante fachada de cinco niveles con delicados balcones y ventanas enrejadas.</w:t>
      </w:r>
    </w:p>
    <w:p w14:paraId="0C44B33D" w14:textId="77777777" w:rsidR="00C64ED7" w:rsidRPr="00C64ED7" w:rsidRDefault="00C64ED7" w:rsidP="00C64ED7">
      <w:pPr>
        <w:tabs>
          <w:tab w:val="left" w:pos="2614"/>
        </w:tabs>
        <w:jc w:val="both"/>
        <w:rPr>
          <w:rFonts w:ascii="Arial" w:eastAsia="Arial" w:hAnsi="Arial" w:cs="Arial"/>
          <w:sz w:val="22"/>
          <w:szCs w:val="22"/>
        </w:rPr>
      </w:pPr>
      <w:r w:rsidRPr="00C64ED7">
        <w:rPr>
          <w:rFonts w:ascii="Arial" w:eastAsia="Arial" w:hAnsi="Arial" w:cs="Arial"/>
          <w:sz w:val="22"/>
          <w:szCs w:val="22"/>
        </w:rPr>
        <w:t>Continuaremos hacia el majestuoso Amber Fort, una de las fortalezas más impresionantes de Rajasthan. Podrán ascender al fuerte en jeep o, de manera opcional, en elefante, mientras disfrutan de vistas espectaculares y de su extraordinaria arquitectura que fusiona estilos mogol e hindú.</w:t>
      </w:r>
    </w:p>
    <w:p w14:paraId="429CDB7D" w14:textId="77777777" w:rsidR="00C64ED7" w:rsidRPr="00C64ED7" w:rsidRDefault="00C64ED7" w:rsidP="00C64ED7">
      <w:pPr>
        <w:tabs>
          <w:tab w:val="left" w:pos="2614"/>
        </w:tabs>
        <w:jc w:val="both"/>
        <w:rPr>
          <w:rFonts w:ascii="Arial" w:eastAsia="Arial" w:hAnsi="Arial" w:cs="Arial"/>
          <w:sz w:val="22"/>
          <w:szCs w:val="22"/>
        </w:rPr>
      </w:pPr>
      <w:r w:rsidRPr="00C64ED7">
        <w:rPr>
          <w:rFonts w:ascii="Arial" w:eastAsia="Arial" w:hAnsi="Arial" w:cs="Arial"/>
          <w:sz w:val="22"/>
          <w:szCs w:val="22"/>
        </w:rPr>
        <w:t>Posteriormente visitaremos el City Palace, un magnífico complejo que combina la elegancia de la arquitectura mogol y rajastaní, hogar de palacios, patios, templos y museos de gran valor histórico.</w:t>
      </w:r>
    </w:p>
    <w:p w14:paraId="169D2A52" w14:textId="77777777" w:rsidR="00C64ED7" w:rsidRPr="00C64ED7" w:rsidRDefault="00C64ED7" w:rsidP="00C64ED7">
      <w:pPr>
        <w:tabs>
          <w:tab w:val="left" w:pos="2614"/>
        </w:tabs>
        <w:jc w:val="both"/>
        <w:rPr>
          <w:rFonts w:ascii="Arial" w:eastAsia="Arial" w:hAnsi="Arial" w:cs="Arial"/>
          <w:sz w:val="22"/>
          <w:szCs w:val="22"/>
        </w:rPr>
      </w:pPr>
      <w:r w:rsidRPr="00C64ED7">
        <w:rPr>
          <w:rFonts w:ascii="Arial" w:eastAsia="Arial" w:hAnsi="Arial" w:cs="Arial"/>
          <w:sz w:val="22"/>
          <w:szCs w:val="22"/>
        </w:rPr>
        <w:t>Finalizaremos en Jantar Mantar, extraordinario observatorio astronómico del siglo XVIII y Patrimonio de la Humanidad por la UNESCO, reconocido como uno de los observatorios premodernos más precisos del mundo.</w:t>
      </w:r>
    </w:p>
    <w:p w14:paraId="266D5273" w14:textId="77777777" w:rsidR="00C64ED7" w:rsidRPr="00C64ED7" w:rsidRDefault="00C64ED7" w:rsidP="00C64ED7">
      <w:pPr>
        <w:tabs>
          <w:tab w:val="left" w:pos="2614"/>
        </w:tabs>
        <w:jc w:val="both"/>
        <w:rPr>
          <w:rFonts w:ascii="Arial" w:eastAsia="Arial" w:hAnsi="Arial" w:cs="Arial"/>
          <w:sz w:val="22"/>
          <w:szCs w:val="22"/>
        </w:rPr>
      </w:pPr>
      <w:r w:rsidRPr="00C64ED7">
        <w:rPr>
          <w:rFonts w:ascii="Arial" w:eastAsia="Arial" w:hAnsi="Arial" w:cs="Arial"/>
          <w:sz w:val="22"/>
          <w:szCs w:val="22"/>
        </w:rPr>
        <w:t>Al finalizar el recorrido, regreso al hotel.</w:t>
      </w:r>
    </w:p>
    <w:p w14:paraId="261FEBB0" w14:textId="0202528E" w:rsidR="00347318" w:rsidRPr="00690CC7" w:rsidRDefault="00C64ED7" w:rsidP="00690CC7">
      <w:pPr>
        <w:tabs>
          <w:tab w:val="left" w:pos="2614"/>
        </w:tabs>
        <w:jc w:val="both"/>
        <w:rPr>
          <w:rFonts w:ascii="Arial" w:eastAsia="Arial" w:hAnsi="Arial" w:cs="Arial"/>
          <w:sz w:val="22"/>
          <w:szCs w:val="22"/>
        </w:rPr>
      </w:pPr>
      <w:r w:rsidRPr="00C64ED7">
        <w:rPr>
          <w:rFonts w:ascii="Arial" w:eastAsia="Arial" w:hAnsi="Arial" w:cs="Arial"/>
          <w:b/>
          <w:bCs/>
          <w:sz w:val="22"/>
          <w:szCs w:val="22"/>
        </w:rPr>
        <w:t>Cena y alojamiento.</w:t>
      </w:r>
    </w:p>
    <w:p w14:paraId="32FF2F15" w14:textId="3EE65A38" w:rsidR="006848C9" w:rsidRDefault="006848C9" w:rsidP="006848C9">
      <w:pPr>
        <w:tabs>
          <w:tab w:val="left" w:pos="2614"/>
        </w:tabs>
        <w:spacing w:before="240"/>
        <w:jc w:val="both"/>
        <w:rPr>
          <w:rFonts w:ascii="Arial" w:eastAsia="Arial" w:hAnsi="Arial" w:cs="Arial"/>
          <w:b/>
          <w:sz w:val="22"/>
          <w:szCs w:val="22"/>
        </w:rPr>
      </w:pPr>
      <w:r>
        <w:rPr>
          <w:rFonts w:ascii="Arial" w:eastAsia="Arial" w:hAnsi="Arial" w:cs="Arial"/>
          <w:color w:val="4D276F"/>
          <w:sz w:val="60"/>
          <w:szCs w:val="60"/>
        </w:rPr>
        <w:t>Día 9</w:t>
      </w:r>
      <w:r>
        <w:rPr>
          <w:rFonts w:ascii="Arial" w:eastAsia="Arial" w:hAnsi="Arial" w:cs="Arial"/>
          <w:sz w:val="60"/>
          <w:szCs w:val="60"/>
        </w:rPr>
        <w:tab/>
      </w:r>
    </w:p>
    <w:p w14:paraId="26CA2592" w14:textId="1AEA37F0" w:rsidR="006848C9" w:rsidRDefault="00C64ED7" w:rsidP="006848C9">
      <w:pPr>
        <w:tabs>
          <w:tab w:val="left" w:pos="2614"/>
        </w:tabs>
        <w:jc w:val="both"/>
        <w:rPr>
          <w:rFonts w:ascii="Arial" w:eastAsia="Arial" w:hAnsi="Arial" w:cs="Arial"/>
          <w:b/>
          <w:bCs/>
          <w:sz w:val="22"/>
          <w:szCs w:val="22"/>
        </w:rPr>
      </w:pPr>
      <w:r>
        <w:rPr>
          <w:rFonts w:ascii="Arial" w:eastAsia="Arial" w:hAnsi="Arial" w:cs="Arial"/>
          <w:b/>
          <w:bCs/>
          <w:sz w:val="22"/>
          <w:szCs w:val="22"/>
        </w:rPr>
        <w:t>Jaipur</w:t>
      </w:r>
    </w:p>
    <w:p w14:paraId="227F2C03" w14:textId="77777777" w:rsidR="00C64ED7" w:rsidRPr="00C64ED7" w:rsidRDefault="00C64ED7" w:rsidP="00C64ED7">
      <w:pPr>
        <w:tabs>
          <w:tab w:val="left" w:pos="2614"/>
        </w:tabs>
        <w:jc w:val="both"/>
        <w:rPr>
          <w:rFonts w:ascii="Arial" w:eastAsia="Arial" w:hAnsi="Arial" w:cs="Arial"/>
          <w:sz w:val="22"/>
          <w:szCs w:val="22"/>
        </w:rPr>
      </w:pPr>
      <w:r w:rsidRPr="00C64ED7">
        <w:rPr>
          <w:rFonts w:ascii="Arial" w:eastAsia="Arial" w:hAnsi="Arial" w:cs="Arial"/>
          <w:sz w:val="22"/>
          <w:szCs w:val="22"/>
        </w:rPr>
        <w:t xml:space="preserve">Después del desayuno en el hotel, Unas horas libre para actividades de ocio. Por la tarde, para </w:t>
      </w:r>
    </w:p>
    <w:p w14:paraId="4E5BD0B8" w14:textId="03C82455" w:rsidR="00C64ED7" w:rsidRDefault="00C64ED7" w:rsidP="00C64ED7">
      <w:pPr>
        <w:tabs>
          <w:tab w:val="left" w:pos="2614"/>
        </w:tabs>
        <w:jc w:val="both"/>
        <w:rPr>
          <w:rFonts w:ascii="Arial" w:eastAsia="Arial" w:hAnsi="Arial" w:cs="Arial"/>
          <w:sz w:val="22"/>
          <w:szCs w:val="22"/>
        </w:rPr>
      </w:pPr>
      <w:r w:rsidRPr="00C64ED7">
        <w:rPr>
          <w:rFonts w:ascii="Arial" w:eastAsia="Arial" w:hAnsi="Arial" w:cs="Arial"/>
          <w:sz w:val="22"/>
          <w:szCs w:val="22"/>
        </w:rPr>
        <w:t>experimentar Diwali, visitar el mercado, comprar petardos y celebrar Diwali por la noche.</w:t>
      </w:r>
    </w:p>
    <w:p w14:paraId="78B2862D" w14:textId="2E714E15" w:rsidR="00C64ED7" w:rsidRDefault="00C64ED7" w:rsidP="00C64ED7">
      <w:pPr>
        <w:tabs>
          <w:tab w:val="left" w:pos="2614"/>
        </w:tabs>
        <w:jc w:val="both"/>
        <w:rPr>
          <w:rFonts w:ascii="Arial" w:eastAsia="Arial" w:hAnsi="Arial" w:cs="Arial"/>
          <w:sz w:val="22"/>
          <w:szCs w:val="22"/>
        </w:rPr>
      </w:pPr>
      <w:r w:rsidRPr="00C64ED7">
        <w:rPr>
          <w:rFonts w:ascii="Arial" w:eastAsia="Arial" w:hAnsi="Arial" w:cs="Arial"/>
          <w:b/>
          <w:bCs/>
          <w:sz w:val="22"/>
          <w:szCs w:val="22"/>
        </w:rPr>
        <w:t>CELEBRACIÓN DE DIWALI EN JAIPUR :</w:t>
      </w:r>
      <w:r w:rsidRPr="00C64ED7">
        <w:rPr>
          <w:rFonts w:ascii="Arial" w:eastAsia="Arial" w:hAnsi="Arial" w:cs="Arial"/>
          <w:sz w:val="22"/>
          <w:szCs w:val="22"/>
        </w:rPr>
        <w:t xml:space="preserve"> Diwali en Jaipur transforma la "Ciudad Rosa" en un deslumbrante paraíso dorado de luces, tradiciones reales y mercados vibrantes y bulliciosos. Monumentos emblemáticos como Hawa Mahal, el Palacio de la Ciudad y el Fuerte Nahargarh se iluminan de forma espectacular, creando una atmósfera mágica. Entre las principales atracciones se incluyen la iluminación festiva de las calles en los bazares, los espectáculos de fuegos artificiales y ricas experiencias culturales. Las mejores vistas: Para disfrutar de una vista panorámica de la ciudad iluminada, visite el Fuerte Nahargarh o contemple el iluminado Jal Mahal y el Museo Albert Hall. Cena y alojamiento en el hotel.</w:t>
      </w:r>
    </w:p>
    <w:p w14:paraId="1D394612" w14:textId="6D4BD85A" w:rsidR="006848C9" w:rsidRDefault="006848C9" w:rsidP="006848C9">
      <w:pPr>
        <w:tabs>
          <w:tab w:val="left" w:pos="2614"/>
        </w:tabs>
        <w:spacing w:before="240"/>
        <w:jc w:val="both"/>
        <w:rPr>
          <w:rFonts w:ascii="Arial" w:eastAsia="Arial" w:hAnsi="Arial" w:cs="Arial"/>
          <w:b/>
          <w:sz w:val="22"/>
          <w:szCs w:val="22"/>
        </w:rPr>
      </w:pPr>
      <w:r>
        <w:rPr>
          <w:rFonts w:ascii="Arial" w:eastAsia="Arial" w:hAnsi="Arial" w:cs="Arial"/>
          <w:color w:val="4D276F"/>
          <w:sz w:val="60"/>
          <w:szCs w:val="60"/>
        </w:rPr>
        <w:t>Día 10</w:t>
      </w:r>
      <w:r>
        <w:rPr>
          <w:rFonts w:ascii="Arial" w:eastAsia="Arial" w:hAnsi="Arial" w:cs="Arial"/>
          <w:sz w:val="60"/>
          <w:szCs w:val="60"/>
        </w:rPr>
        <w:tab/>
      </w:r>
    </w:p>
    <w:p w14:paraId="403DCD9C" w14:textId="77777777" w:rsidR="00C64ED7" w:rsidRDefault="00C64ED7" w:rsidP="00C64ED7">
      <w:pPr>
        <w:tabs>
          <w:tab w:val="left" w:pos="2614"/>
        </w:tabs>
        <w:jc w:val="both"/>
        <w:rPr>
          <w:rFonts w:ascii="Arial" w:eastAsia="Arial" w:hAnsi="Arial" w:cs="Arial"/>
          <w:b/>
          <w:bCs/>
          <w:sz w:val="22"/>
          <w:szCs w:val="22"/>
        </w:rPr>
      </w:pPr>
      <w:r w:rsidRPr="00C64ED7">
        <w:rPr>
          <w:rFonts w:ascii="Arial" w:eastAsia="Arial" w:hAnsi="Arial" w:cs="Arial"/>
          <w:b/>
          <w:bCs/>
          <w:sz w:val="22"/>
          <w:szCs w:val="22"/>
        </w:rPr>
        <w:t xml:space="preserve">Jaipur – Fatehpur Sikri – Agra (250 Km Por Carretera) </w:t>
      </w:r>
    </w:p>
    <w:p w14:paraId="590A3AD7" w14:textId="14B594FC" w:rsidR="00C64ED7" w:rsidRPr="00C64ED7" w:rsidRDefault="00C64ED7" w:rsidP="00C64ED7">
      <w:pPr>
        <w:tabs>
          <w:tab w:val="left" w:pos="2614"/>
        </w:tabs>
        <w:jc w:val="both"/>
        <w:rPr>
          <w:rFonts w:ascii="Arial" w:eastAsia="Arial" w:hAnsi="Arial" w:cs="Arial"/>
          <w:b/>
          <w:bCs/>
          <w:sz w:val="22"/>
          <w:szCs w:val="22"/>
        </w:rPr>
      </w:pPr>
      <w:r w:rsidRPr="00C64ED7">
        <w:rPr>
          <w:rFonts w:ascii="Arial" w:eastAsia="Arial" w:hAnsi="Arial" w:cs="Arial"/>
          <w:sz w:val="22"/>
          <w:szCs w:val="22"/>
        </w:rPr>
        <w:t xml:space="preserve">Después del desayuno en el hotel, traslado a Agra en coche. Habrá una breve parada en Fatehpur Sikri. Después de visitar aquí, partiremos hacia Agra. A su llegada regístrese en el hotel. Tarde libre para actividades de ocio. </w:t>
      </w:r>
      <w:r>
        <w:rPr>
          <w:rFonts w:ascii="Arial" w:eastAsia="Arial" w:hAnsi="Arial" w:cs="Arial"/>
          <w:sz w:val="22"/>
          <w:szCs w:val="22"/>
        </w:rPr>
        <w:t>Cena y alojamiento.</w:t>
      </w:r>
    </w:p>
    <w:p w14:paraId="524212D0" w14:textId="13E0DC15" w:rsidR="006848C9" w:rsidRDefault="006848C9" w:rsidP="006848C9">
      <w:pPr>
        <w:tabs>
          <w:tab w:val="left" w:pos="2614"/>
        </w:tabs>
        <w:spacing w:before="240"/>
        <w:jc w:val="both"/>
        <w:rPr>
          <w:rFonts w:ascii="Arial" w:eastAsia="Arial" w:hAnsi="Arial" w:cs="Arial"/>
          <w:b/>
          <w:sz w:val="22"/>
          <w:szCs w:val="22"/>
        </w:rPr>
      </w:pPr>
      <w:r>
        <w:rPr>
          <w:rFonts w:ascii="Arial" w:eastAsia="Arial" w:hAnsi="Arial" w:cs="Arial"/>
          <w:color w:val="4D276F"/>
          <w:sz w:val="60"/>
          <w:szCs w:val="60"/>
        </w:rPr>
        <w:t>Día 11</w:t>
      </w:r>
      <w:r>
        <w:rPr>
          <w:rFonts w:ascii="Arial" w:eastAsia="Arial" w:hAnsi="Arial" w:cs="Arial"/>
          <w:sz w:val="60"/>
          <w:szCs w:val="60"/>
        </w:rPr>
        <w:tab/>
      </w:r>
    </w:p>
    <w:p w14:paraId="1D56AFC5" w14:textId="77777777" w:rsidR="00C64ED7" w:rsidRDefault="00C64ED7" w:rsidP="00C64ED7">
      <w:pPr>
        <w:tabs>
          <w:tab w:val="left" w:pos="2614"/>
        </w:tabs>
        <w:jc w:val="both"/>
        <w:rPr>
          <w:rFonts w:ascii="Arial" w:eastAsia="Arial" w:hAnsi="Arial" w:cs="Arial"/>
          <w:b/>
          <w:bCs/>
          <w:sz w:val="22"/>
          <w:szCs w:val="22"/>
        </w:rPr>
      </w:pPr>
      <w:r>
        <w:rPr>
          <w:rFonts w:ascii="Arial" w:eastAsia="Arial" w:hAnsi="Arial" w:cs="Arial"/>
          <w:b/>
          <w:bCs/>
          <w:sz w:val="22"/>
          <w:szCs w:val="22"/>
        </w:rPr>
        <w:t>Agra</w:t>
      </w:r>
    </w:p>
    <w:p w14:paraId="4C28E014" w14:textId="6252CB86" w:rsidR="00C64ED7" w:rsidRDefault="00C64ED7" w:rsidP="00C64ED7">
      <w:pPr>
        <w:tabs>
          <w:tab w:val="left" w:pos="2614"/>
        </w:tabs>
        <w:jc w:val="both"/>
        <w:rPr>
          <w:rFonts w:ascii="Arial" w:eastAsia="Arial" w:hAnsi="Arial" w:cs="Arial"/>
          <w:sz w:val="22"/>
          <w:szCs w:val="22"/>
        </w:rPr>
      </w:pPr>
      <w:r w:rsidRPr="00C64ED7">
        <w:rPr>
          <w:rFonts w:ascii="Arial" w:eastAsia="Arial" w:hAnsi="Arial" w:cs="Arial"/>
          <w:sz w:val="22"/>
          <w:szCs w:val="22"/>
        </w:rPr>
        <w:t xml:space="preserve">Después del desayuno en el hotel, Visitaremos los monumentos de Agra. </w:t>
      </w:r>
    </w:p>
    <w:p w14:paraId="4C8EB558" w14:textId="77777777" w:rsidR="00C64ED7" w:rsidRPr="00C64ED7" w:rsidRDefault="00C64ED7" w:rsidP="00C64ED7">
      <w:pPr>
        <w:tabs>
          <w:tab w:val="left" w:pos="2614"/>
        </w:tabs>
        <w:jc w:val="both"/>
        <w:rPr>
          <w:rFonts w:ascii="Arial" w:eastAsia="Arial" w:hAnsi="Arial" w:cs="Arial"/>
          <w:sz w:val="22"/>
          <w:szCs w:val="22"/>
        </w:rPr>
      </w:pPr>
      <w:r w:rsidRPr="00C64ED7">
        <w:rPr>
          <w:rFonts w:ascii="Arial" w:eastAsia="Arial" w:hAnsi="Arial" w:cs="Arial"/>
          <w:sz w:val="22"/>
          <w:szCs w:val="22"/>
        </w:rPr>
        <w:t>Descubra Agra, ciudad emblemática de India y hogar de algunos de los monumentos más impresionantes de la época mogol.</w:t>
      </w:r>
    </w:p>
    <w:p w14:paraId="19CFCE55" w14:textId="77777777" w:rsidR="00C64ED7" w:rsidRPr="00C64ED7" w:rsidRDefault="00C64ED7" w:rsidP="00C64ED7">
      <w:pPr>
        <w:tabs>
          <w:tab w:val="left" w:pos="2614"/>
        </w:tabs>
        <w:jc w:val="both"/>
        <w:rPr>
          <w:rFonts w:ascii="Arial" w:eastAsia="Arial" w:hAnsi="Arial" w:cs="Arial"/>
          <w:sz w:val="22"/>
          <w:szCs w:val="22"/>
        </w:rPr>
      </w:pPr>
      <w:r w:rsidRPr="00C64ED7">
        <w:rPr>
          <w:rFonts w:ascii="Arial" w:eastAsia="Arial" w:hAnsi="Arial" w:cs="Arial"/>
          <w:sz w:val="22"/>
          <w:szCs w:val="22"/>
        </w:rPr>
        <w:t>Visitaremos el majestuoso Taj Mahal, una de las siete maravillas del mundo y símbolo universal del amor. Construido en el siglo XVII por el emperador Shah Jahan en memoria de su esposa Mumtaz Mahal, este extraordinario mausoleo de mármol blanco cautiva por su belleza, elegancia y atmósfera romántica.</w:t>
      </w:r>
    </w:p>
    <w:p w14:paraId="542B52CB" w14:textId="77777777" w:rsidR="00C64ED7" w:rsidRPr="00C64ED7" w:rsidRDefault="00C64ED7" w:rsidP="00C64ED7">
      <w:pPr>
        <w:tabs>
          <w:tab w:val="left" w:pos="2614"/>
        </w:tabs>
        <w:jc w:val="both"/>
        <w:rPr>
          <w:rFonts w:ascii="Arial" w:eastAsia="Arial" w:hAnsi="Arial" w:cs="Arial"/>
          <w:sz w:val="22"/>
          <w:szCs w:val="22"/>
        </w:rPr>
      </w:pPr>
      <w:r w:rsidRPr="00C64ED7">
        <w:rPr>
          <w:rFonts w:ascii="Arial" w:eastAsia="Arial" w:hAnsi="Arial" w:cs="Arial"/>
          <w:sz w:val="22"/>
          <w:szCs w:val="22"/>
        </w:rPr>
        <w:lastRenderedPageBreak/>
        <w:t>Continuaremos hacia el imponente Agra Fort, majestuosa fortaleza mogol construida por el emperador Akbar en 1565. Este impresionante complejo combina historia, arte y arquitectura en uno de los sitios más importantes de la ciudad.</w:t>
      </w:r>
    </w:p>
    <w:p w14:paraId="1D140D44" w14:textId="77777777" w:rsidR="00C64ED7" w:rsidRPr="00C64ED7" w:rsidRDefault="00C64ED7" w:rsidP="00C64ED7">
      <w:pPr>
        <w:tabs>
          <w:tab w:val="left" w:pos="2614"/>
        </w:tabs>
        <w:jc w:val="both"/>
        <w:rPr>
          <w:rFonts w:ascii="Arial" w:eastAsia="Arial" w:hAnsi="Arial" w:cs="Arial"/>
          <w:sz w:val="22"/>
          <w:szCs w:val="22"/>
        </w:rPr>
      </w:pPr>
      <w:r w:rsidRPr="00C64ED7">
        <w:rPr>
          <w:rFonts w:ascii="Arial" w:eastAsia="Arial" w:hAnsi="Arial" w:cs="Arial"/>
          <w:sz w:val="22"/>
          <w:szCs w:val="22"/>
        </w:rPr>
        <w:t>Posteriormente conoceremos la Tomb of I'timād-ud-Daulah, conocida como el “Pequeño Taj”. Este elegante mausoleo de mármol blanco destaca por sus delicadas incrustaciones y por ser considerado el precursor arquitectónico del Taj Mahal.</w:t>
      </w:r>
    </w:p>
    <w:p w14:paraId="254DA32D" w14:textId="77777777" w:rsidR="00C64ED7" w:rsidRPr="00C64ED7" w:rsidRDefault="00C64ED7" w:rsidP="00C64ED7">
      <w:pPr>
        <w:tabs>
          <w:tab w:val="left" w:pos="2614"/>
        </w:tabs>
        <w:jc w:val="both"/>
        <w:rPr>
          <w:rFonts w:ascii="Arial" w:eastAsia="Arial" w:hAnsi="Arial" w:cs="Arial"/>
          <w:sz w:val="22"/>
          <w:szCs w:val="22"/>
        </w:rPr>
      </w:pPr>
      <w:r w:rsidRPr="00C64ED7">
        <w:rPr>
          <w:rFonts w:ascii="Arial" w:eastAsia="Arial" w:hAnsi="Arial" w:cs="Arial"/>
          <w:sz w:val="22"/>
          <w:szCs w:val="22"/>
        </w:rPr>
        <w:t>Al finalizar el recorrido, regreso al hotel.</w:t>
      </w:r>
    </w:p>
    <w:p w14:paraId="2E79B50A" w14:textId="77777777" w:rsidR="00C64ED7" w:rsidRPr="00C64ED7" w:rsidRDefault="00C64ED7" w:rsidP="00C64ED7">
      <w:pPr>
        <w:tabs>
          <w:tab w:val="left" w:pos="2614"/>
        </w:tabs>
        <w:jc w:val="both"/>
        <w:rPr>
          <w:rFonts w:ascii="Arial" w:eastAsia="Arial" w:hAnsi="Arial" w:cs="Arial"/>
          <w:sz w:val="22"/>
          <w:szCs w:val="22"/>
        </w:rPr>
      </w:pPr>
      <w:r w:rsidRPr="00C64ED7">
        <w:rPr>
          <w:rFonts w:ascii="Arial" w:eastAsia="Arial" w:hAnsi="Arial" w:cs="Arial"/>
          <w:sz w:val="22"/>
          <w:szCs w:val="22"/>
        </w:rPr>
        <w:t>Cena y alojamiento.</w:t>
      </w:r>
    </w:p>
    <w:p w14:paraId="30919401" w14:textId="11B7D3EF" w:rsidR="006848C9" w:rsidRDefault="006848C9" w:rsidP="006848C9">
      <w:pPr>
        <w:tabs>
          <w:tab w:val="left" w:pos="2614"/>
        </w:tabs>
        <w:spacing w:before="240"/>
        <w:jc w:val="both"/>
        <w:rPr>
          <w:rFonts w:ascii="Arial" w:eastAsia="Arial" w:hAnsi="Arial" w:cs="Arial"/>
          <w:b/>
          <w:sz w:val="22"/>
          <w:szCs w:val="22"/>
        </w:rPr>
      </w:pPr>
      <w:r>
        <w:rPr>
          <w:rFonts w:ascii="Arial" w:eastAsia="Arial" w:hAnsi="Arial" w:cs="Arial"/>
          <w:color w:val="4D276F"/>
          <w:sz w:val="60"/>
          <w:szCs w:val="60"/>
        </w:rPr>
        <w:t>Día 12</w:t>
      </w:r>
      <w:r>
        <w:rPr>
          <w:rFonts w:ascii="Arial" w:eastAsia="Arial" w:hAnsi="Arial" w:cs="Arial"/>
          <w:sz w:val="60"/>
          <w:szCs w:val="60"/>
        </w:rPr>
        <w:tab/>
      </w:r>
    </w:p>
    <w:p w14:paraId="4207CF95" w14:textId="77777777" w:rsidR="00C64ED7" w:rsidRDefault="00C64ED7" w:rsidP="00FB6972">
      <w:pPr>
        <w:tabs>
          <w:tab w:val="left" w:pos="2614"/>
        </w:tabs>
        <w:jc w:val="both"/>
        <w:rPr>
          <w:rFonts w:ascii="Arial" w:eastAsia="Arial" w:hAnsi="Arial" w:cs="Arial"/>
          <w:b/>
          <w:bCs/>
          <w:sz w:val="22"/>
          <w:szCs w:val="22"/>
        </w:rPr>
      </w:pPr>
      <w:r w:rsidRPr="00C64ED7">
        <w:rPr>
          <w:rFonts w:ascii="Arial" w:eastAsia="Arial" w:hAnsi="Arial" w:cs="Arial"/>
          <w:b/>
          <w:bCs/>
          <w:sz w:val="22"/>
          <w:szCs w:val="22"/>
        </w:rPr>
        <w:t xml:space="preserve">Agra – Jhansi (En Tren) Jhansi – Orchha – Khajuraho (180 Km Por Carretera) </w:t>
      </w:r>
    </w:p>
    <w:p w14:paraId="19C26380" w14:textId="08F0BE15" w:rsidR="00C64ED7" w:rsidRPr="00C64ED7" w:rsidRDefault="00C64ED7" w:rsidP="00FB6972">
      <w:pPr>
        <w:tabs>
          <w:tab w:val="left" w:pos="2614"/>
        </w:tabs>
        <w:jc w:val="both"/>
        <w:rPr>
          <w:rFonts w:ascii="Arial" w:eastAsia="Arial" w:hAnsi="Arial" w:cs="Arial"/>
          <w:sz w:val="22"/>
          <w:szCs w:val="22"/>
        </w:rPr>
      </w:pPr>
      <w:r w:rsidRPr="00C64ED7">
        <w:rPr>
          <w:rFonts w:ascii="Arial" w:eastAsia="Arial" w:hAnsi="Arial" w:cs="Arial"/>
          <w:sz w:val="22"/>
          <w:szCs w:val="22"/>
        </w:rPr>
        <w:t>Después del desayuno en el hotel, traslado a Jhansi en tren. Habrá una breve parada en Orchha. Visitaremos los monumentos de Orchha. Después del recorrido, almuerce en el restaurante local luego partiremos hacia Khajuraho en coche. A su llegada regístrese en el hotel.</w:t>
      </w:r>
      <w:r>
        <w:rPr>
          <w:rFonts w:ascii="Arial" w:eastAsia="Arial" w:hAnsi="Arial" w:cs="Arial"/>
          <w:sz w:val="22"/>
          <w:szCs w:val="22"/>
        </w:rPr>
        <w:t xml:space="preserve"> Cena y Alojamiento.</w:t>
      </w:r>
    </w:p>
    <w:p w14:paraId="39B1EA8D" w14:textId="2478537B" w:rsidR="00FB6972" w:rsidRDefault="00FB6972" w:rsidP="00FB6972">
      <w:pPr>
        <w:tabs>
          <w:tab w:val="left" w:pos="2614"/>
        </w:tabs>
        <w:spacing w:before="240"/>
        <w:jc w:val="both"/>
        <w:rPr>
          <w:rFonts w:ascii="Arial" w:eastAsia="Arial" w:hAnsi="Arial" w:cs="Arial"/>
          <w:b/>
          <w:sz w:val="22"/>
          <w:szCs w:val="22"/>
        </w:rPr>
      </w:pPr>
      <w:r>
        <w:rPr>
          <w:rFonts w:ascii="Arial" w:eastAsia="Arial" w:hAnsi="Arial" w:cs="Arial"/>
          <w:color w:val="4D276F"/>
          <w:sz w:val="60"/>
          <w:szCs w:val="60"/>
        </w:rPr>
        <w:t>Día 13</w:t>
      </w:r>
      <w:r>
        <w:rPr>
          <w:rFonts w:ascii="Arial" w:eastAsia="Arial" w:hAnsi="Arial" w:cs="Arial"/>
          <w:sz w:val="60"/>
          <w:szCs w:val="60"/>
        </w:rPr>
        <w:tab/>
      </w:r>
    </w:p>
    <w:p w14:paraId="66ECDE8E" w14:textId="77777777" w:rsidR="00C64ED7" w:rsidRDefault="00C64ED7" w:rsidP="00FB6972">
      <w:pPr>
        <w:tabs>
          <w:tab w:val="left" w:pos="2614"/>
        </w:tabs>
        <w:jc w:val="both"/>
        <w:rPr>
          <w:rFonts w:ascii="Arial" w:eastAsia="Arial" w:hAnsi="Arial" w:cs="Arial"/>
          <w:b/>
          <w:bCs/>
          <w:sz w:val="22"/>
          <w:szCs w:val="22"/>
        </w:rPr>
      </w:pPr>
      <w:r w:rsidRPr="00C64ED7">
        <w:rPr>
          <w:rFonts w:ascii="Arial" w:eastAsia="Arial" w:hAnsi="Arial" w:cs="Arial"/>
          <w:b/>
          <w:bCs/>
          <w:sz w:val="22"/>
          <w:szCs w:val="22"/>
        </w:rPr>
        <w:t xml:space="preserve">Visita Al Templo De Khajuraho Y Safari </w:t>
      </w:r>
    </w:p>
    <w:p w14:paraId="7C8EEF47" w14:textId="4C937F2B" w:rsidR="00FB6972" w:rsidRDefault="00C64ED7" w:rsidP="00FB6972">
      <w:pPr>
        <w:tabs>
          <w:tab w:val="left" w:pos="2614"/>
        </w:tabs>
        <w:jc w:val="both"/>
        <w:rPr>
          <w:rFonts w:ascii="Arial" w:eastAsia="Arial" w:hAnsi="Arial" w:cs="Arial"/>
          <w:sz w:val="22"/>
          <w:szCs w:val="22"/>
        </w:rPr>
      </w:pPr>
      <w:r w:rsidRPr="00C64ED7">
        <w:rPr>
          <w:rFonts w:ascii="Arial" w:eastAsia="Arial" w:hAnsi="Arial" w:cs="Arial"/>
          <w:sz w:val="22"/>
          <w:szCs w:val="22"/>
        </w:rPr>
        <w:t xml:space="preserve">Después del desayuno en el hotel, por la mañana salida hacia el Visita a los monumentos de Khajuraho construido en el siglo medieval por la dinastía Chandela, el Heritage El ‘Grupo de Monumentos de Khajuraho’ de la UNESCO es famoso por su arquitectura de estilo Nagara y elegante Esculturas de nayikas (protagonistas femeninas Mitología hindú) y deidades. Después </w:t>
      </w:r>
      <w:r w:rsidRPr="00C64ED7">
        <w:rPr>
          <w:rFonts w:ascii="Arial" w:eastAsia="Arial" w:hAnsi="Arial" w:cs="Arial"/>
          <w:sz w:val="22"/>
          <w:szCs w:val="22"/>
        </w:rPr>
        <w:t>del recorrido, descanse un poco y almuerce en el restaurante local</w:t>
      </w:r>
      <w:r>
        <w:rPr>
          <w:rFonts w:ascii="Arial" w:eastAsia="Arial" w:hAnsi="Arial" w:cs="Arial"/>
          <w:sz w:val="22"/>
          <w:szCs w:val="22"/>
        </w:rPr>
        <w:t>.</w:t>
      </w:r>
      <w:r w:rsidR="00FB6972" w:rsidRPr="00FB6972">
        <w:rPr>
          <w:rFonts w:ascii="Arial" w:eastAsia="Arial" w:hAnsi="Arial" w:cs="Arial"/>
          <w:sz w:val="22"/>
          <w:szCs w:val="22"/>
        </w:rPr>
        <w:t xml:space="preserve"> </w:t>
      </w:r>
      <w:r>
        <w:rPr>
          <w:rFonts w:ascii="Arial" w:eastAsia="Arial" w:hAnsi="Arial" w:cs="Arial"/>
          <w:sz w:val="22"/>
          <w:szCs w:val="22"/>
        </w:rPr>
        <w:t>Cena y alojamiento.</w:t>
      </w:r>
    </w:p>
    <w:p w14:paraId="0E93459B" w14:textId="1F913B3F" w:rsidR="00FB6972" w:rsidRDefault="00FB6972" w:rsidP="00FB6972">
      <w:pPr>
        <w:tabs>
          <w:tab w:val="left" w:pos="2614"/>
        </w:tabs>
        <w:spacing w:before="240"/>
        <w:jc w:val="both"/>
        <w:rPr>
          <w:rFonts w:ascii="Arial" w:eastAsia="Arial" w:hAnsi="Arial" w:cs="Arial"/>
          <w:b/>
          <w:sz w:val="22"/>
          <w:szCs w:val="22"/>
        </w:rPr>
      </w:pPr>
      <w:r>
        <w:rPr>
          <w:rFonts w:ascii="Arial" w:eastAsia="Arial" w:hAnsi="Arial" w:cs="Arial"/>
          <w:color w:val="4D276F"/>
          <w:sz w:val="60"/>
          <w:szCs w:val="60"/>
        </w:rPr>
        <w:t>Día 14</w:t>
      </w:r>
      <w:r>
        <w:rPr>
          <w:rFonts w:ascii="Arial" w:eastAsia="Arial" w:hAnsi="Arial" w:cs="Arial"/>
          <w:sz w:val="60"/>
          <w:szCs w:val="60"/>
        </w:rPr>
        <w:tab/>
      </w:r>
    </w:p>
    <w:p w14:paraId="02389AE5" w14:textId="77777777" w:rsidR="00C64ED7" w:rsidRDefault="00C64ED7" w:rsidP="00FB6972">
      <w:pPr>
        <w:tabs>
          <w:tab w:val="left" w:pos="2614"/>
        </w:tabs>
        <w:jc w:val="both"/>
        <w:rPr>
          <w:rFonts w:ascii="Arial" w:eastAsia="Arial" w:hAnsi="Arial" w:cs="Arial"/>
          <w:b/>
          <w:bCs/>
          <w:sz w:val="22"/>
          <w:szCs w:val="22"/>
        </w:rPr>
      </w:pPr>
      <w:r w:rsidRPr="00C64ED7">
        <w:rPr>
          <w:rFonts w:ascii="Arial" w:eastAsia="Arial" w:hAnsi="Arial" w:cs="Arial"/>
          <w:b/>
          <w:bCs/>
          <w:sz w:val="22"/>
          <w:szCs w:val="22"/>
        </w:rPr>
        <w:t xml:space="preserve">Khajuraho – Varanasi (400 Por Carretera / Por Tren) </w:t>
      </w:r>
    </w:p>
    <w:p w14:paraId="3BDB1C45" w14:textId="0AC4E89A" w:rsidR="00FB6972" w:rsidRDefault="00C64ED7" w:rsidP="00FB6972">
      <w:pPr>
        <w:tabs>
          <w:tab w:val="left" w:pos="2614"/>
        </w:tabs>
        <w:jc w:val="both"/>
        <w:rPr>
          <w:rFonts w:ascii="Arial" w:eastAsia="Arial" w:hAnsi="Arial" w:cs="Arial"/>
          <w:sz w:val="22"/>
          <w:szCs w:val="22"/>
        </w:rPr>
      </w:pPr>
      <w:r w:rsidRPr="00C64ED7">
        <w:rPr>
          <w:rFonts w:ascii="Arial" w:eastAsia="Arial" w:hAnsi="Arial" w:cs="Arial"/>
          <w:sz w:val="22"/>
          <w:szCs w:val="22"/>
        </w:rPr>
        <w:t>Después del desayuno en el hotel, traslado a Varanasi en tren / en coche por carretera. A su llegada check-in y descanso en el hotel. Cena y alojamiento en el hotel.</w:t>
      </w:r>
    </w:p>
    <w:p w14:paraId="13CA35A1" w14:textId="544A2634" w:rsidR="00C64ED7" w:rsidRDefault="00C64ED7" w:rsidP="00C64ED7">
      <w:pPr>
        <w:tabs>
          <w:tab w:val="left" w:pos="2614"/>
        </w:tabs>
        <w:spacing w:before="240"/>
        <w:jc w:val="both"/>
        <w:rPr>
          <w:rFonts w:ascii="Arial" w:eastAsia="Arial" w:hAnsi="Arial" w:cs="Arial"/>
          <w:b/>
          <w:sz w:val="22"/>
          <w:szCs w:val="22"/>
        </w:rPr>
      </w:pPr>
      <w:r>
        <w:rPr>
          <w:rFonts w:ascii="Arial" w:eastAsia="Arial" w:hAnsi="Arial" w:cs="Arial"/>
          <w:color w:val="4D276F"/>
          <w:sz w:val="60"/>
          <w:szCs w:val="60"/>
        </w:rPr>
        <w:t>Día 15</w:t>
      </w:r>
      <w:r>
        <w:rPr>
          <w:rFonts w:ascii="Arial" w:eastAsia="Arial" w:hAnsi="Arial" w:cs="Arial"/>
          <w:sz w:val="60"/>
          <w:szCs w:val="60"/>
        </w:rPr>
        <w:tab/>
      </w:r>
    </w:p>
    <w:p w14:paraId="4F781C9B" w14:textId="3CE5797E" w:rsidR="00C64ED7" w:rsidRDefault="00C64ED7" w:rsidP="00C64ED7">
      <w:pPr>
        <w:tabs>
          <w:tab w:val="left" w:pos="2614"/>
        </w:tabs>
        <w:jc w:val="both"/>
        <w:rPr>
          <w:rFonts w:ascii="Arial" w:eastAsia="Arial" w:hAnsi="Arial" w:cs="Arial"/>
          <w:b/>
          <w:bCs/>
          <w:sz w:val="22"/>
          <w:szCs w:val="22"/>
        </w:rPr>
      </w:pPr>
      <w:r>
        <w:rPr>
          <w:rFonts w:ascii="Arial" w:eastAsia="Arial" w:hAnsi="Arial" w:cs="Arial"/>
          <w:b/>
          <w:bCs/>
          <w:sz w:val="22"/>
          <w:szCs w:val="22"/>
        </w:rPr>
        <w:t>Varanasi</w:t>
      </w:r>
    </w:p>
    <w:p w14:paraId="1F4AA2F0" w14:textId="77777777" w:rsidR="00C64ED7" w:rsidRDefault="00C64ED7" w:rsidP="00FB6972">
      <w:pPr>
        <w:tabs>
          <w:tab w:val="left" w:pos="2614"/>
        </w:tabs>
        <w:jc w:val="both"/>
        <w:rPr>
          <w:rFonts w:ascii="Arial" w:eastAsia="Arial" w:hAnsi="Arial" w:cs="Arial"/>
          <w:sz w:val="22"/>
          <w:szCs w:val="22"/>
        </w:rPr>
      </w:pPr>
      <w:r w:rsidRPr="00C64ED7">
        <w:rPr>
          <w:rFonts w:ascii="Arial" w:eastAsia="Arial" w:hAnsi="Arial" w:cs="Arial"/>
          <w:sz w:val="22"/>
          <w:szCs w:val="22"/>
        </w:rPr>
        <w:t>Paseo en barco por la mañana temprano por el río Ganges, que Da la magnífica vista de la ceremonia de la mañana y las oraciones En los ghats del Ganges. Regresa al hotel para desayunar Mañana. Después de unas horas de descanso, proceda Al paseo Por la tarde, visite Sarnath, a unos 12 km de distancia. Ciudad, al este de Varanasi, es una de las principales Centros budistas en la India. Después de llegar a la Iluminación. El Buda vino a Sarnath, donde dio su primer sermón. Seguido de la ceremonia Aarti en el Ganges.</w:t>
      </w:r>
    </w:p>
    <w:p w14:paraId="0D59900E" w14:textId="5489E393" w:rsidR="00C64ED7" w:rsidRDefault="00C64ED7" w:rsidP="00C64ED7">
      <w:pPr>
        <w:tabs>
          <w:tab w:val="left" w:pos="2614"/>
        </w:tabs>
        <w:spacing w:before="240"/>
        <w:jc w:val="both"/>
        <w:rPr>
          <w:rFonts w:ascii="Arial" w:eastAsia="Arial" w:hAnsi="Arial" w:cs="Arial"/>
          <w:b/>
          <w:sz w:val="22"/>
          <w:szCs w:val="22"/>
        </w:rPr>
      </w:pPr>
      <w:r>
        <w:rPr>
          <w:rFonts w:ascii="Arial" w:eastAsia="Arial" w:hAnsi="Arial" w:cs="Arial"/>
          <w:color w:val="4D276F"/>
          <w:sz w:val="60"/>
          <w:szCs w:val="60"/>
        </w:rPr>
        <w:t>Día 16</w:t>
      </w:r>
      <w:r>
        <w:rPr>
          <w:rFonts w:ascii="Arial" w:eastAsia="Arial" w:hAnsi="Arial" w:cs="Arial"/>
          <w:sz w:val="60"/>
          <w:szCs w:val="60"/>
        </w:rPr>
        <w:tab/>
      </w:r>
    </w:p>
    <w:p w14:paraId="08E278CC" w14:textId="2AEFC0B2" w:rsidR="00C64ED7" w:rsidRDefault="00CA664A" w:rsidP="00C64ED7">
      <w:pPr>
        <w:tabs>
          <w:tab w:val="left" w:pos="2614"/>
        </w:tabs>
        <w:jc w:val="both"/>
        <w:rPr>
          <w:rFonts w:ascii="Arial" w:eastAsia="Arial" w:hAnsi="Arial" w:cs="Arial"/>
          <w:b/>
          <w:bCs/>
          <w:sz w:val="22"/>
          <w:szCs w:val="22"/>
        </w:rPr>
      </w:pPr>
      <w:r>
        <w:rPr>
          <w:rFonts w:ascii="Arial" w:eastAsia="Arial" w:hAnsi="Arial" w:cs="Arial"/>
          <w:b/>
          <w:bCs/>
          <w:sz w:val="22"/>
          <w:szCs w:val="22"/>
        </w:rPr>
        <w:t xml:space="preserve">Varanasi – Delhi </w:t>
      </w:r>
    </w:p>
    <w:p w14:paraId="7E90593B" w14:textId="4AC044EE" w:rsidR="00C64ED7" w:rsidRDefault="00C64ED7" w:rsidP="00FB6972">
      <w:pPr>
        <w:tabs>
          <w:tab w:val="left" w:pos="2614"/>
        </w:tabs>
        <w:jc w:val="both"/>
        <w:rPr>
          <w:rFonts w:ascii="Arial" w:eastAsia="Arial" w:hAnsi="Arial" w:cs="Arial"/>
          <w:sz w:val="22"/>
          <w:szCs w:val="22"/>
        </w:rPr>
        <w:sectPr w:rsidR="00C64ED7" w:rsidSect="00690CC7">
          <w:type w:val="continuous"/>
          <w:pgSz w:w="12240" w:h="15840"/>
          <w:pgMar w:top="1985" w:right="851" w:bottom="1134" w:left="851" w:header="709" w:footer="709" w:gutter="0"/>
          <w:cols w:num="2" w:space="720" w:equalWidth="0">
            <w:col w:w="4909" w:space="720"/>
            <w:col w:w="4909" w:space="0"/>
          </w:cols>
        </w:sectPr>
      </w:pPr>
      <w:r w:rsidRPr="00C64ED7">
        <w:rPr>
          <w:rFonts w:ascii="Arial" w:eastAsia="Arial" w:hAnsi="Arial" w:cs="Arial"/>
          <w:sz w:val="22"/>
          <w:szCs w:val="22"/>
        </w:rPr>
        <w:t xml:space="preserve">Después del desayuno en el hotel, diríjase al aeropuerto según su traslado programado. Tome un vuelo a Delhi </w:t>
      </w:r>
      <w:r w:rsidR="00CA664A" w:rsidRPr="008325EC">
        <w:rPr>
          <w:rFonts w:ascii="Arial" w:eastAsia="Arial" w:hAnsi="Arial" w:cs="Arial"/>
          <w:b/>
          <w:color w:val="8E1D81"/>
          <w:sz w:val="21"/>
          <w:szCs w:val="21"/>
        </w:rPr>
        <w:t>(vuelo incluido)</w:t>
      </w:r>
      <w:r w:rsidRPr="00C64ED7">
        <w:rPr>
          <w:rFonts w:ascii="Arial" w:eastAsia="Arial" w:hAnsi="Arial" w:cs="Arial"/>
          <w:sz w:val="22"/>
          <w:szCs w:val="22"/>
        </w:rPr>
        <w:t xml:space="preserve"> con dulces recuerdos de la India.</w:t>
      </w:r>
    </w:p>
    <w:p w14:paraId="02BC2A64" w14:textId="77777777" w:rsidR="006B7E1E" w:rsidRDefault="006B7E1E">
      <w:pPr>
        <w:jc w:val="center"/>
        <w:rPr>
          <w:rFonts w:ascii="Arial" w:eastAsia="Arial" w:hAnsi="Arial" w:cs="Arial"/>
          <w:color w:val="8E1D81"/>
        </w:rPr>
      </w:pPr>
    </w:p>
    <w:p w14:paraId="3233C6FF" w14:textId="77777777" w:rsidR="00C64ED7" w:rsidRDefault="00C64ED7">
      <w:pPr>
        <w:jc w:val="center"/>
        <w:rPr>
          <w:rFonts w:ascii="Arial" w:eastAsia="Arial" w:hAnsi="Arial" w:cs="Arial"/>
          <w:color w:val="8E1D81"/>
        </w:rPr>
      </w:pPr>
    </w:p>
    <w:p w14:paraId="6B9625E2" w14:textId="77777777" w:rsidR="00C64ED7" w:rsidRDefault="00C64ED7">
      <w:pPr>
        <w:jc w:val="center"/>
        <w:rPr>
          <w:rFonts w:ascii="Arial" w:eastAsia="Arial" w:hAnsi="Arial" w:cs="Arial"/>
          <w:color w:val="8E1D81"/>
        </w:rPr>
      </w:pPr>
    </w:p>
    <w:p w14:paraId="486098AA" w14:textId="77777777" w:rsidR="00C64ED7" w:rsidRDefault="00C64ED7">
      <w:pPr>
        <w:jc w:val="center"/>
        <w:rPr>
          <w:rFonts w:ascii="Arial" w:eastAsia="Arial" w:hAnsi="Arial" w:cs="Arial"/>
          <w:color w:val="8E1D81"/>
        </w:rPr>
      </w:pPr>
    </w:p>
    <w:p w14:paraId="78E76701" w14:textId="1503A86A" w:rsidR="006E4737" w:rsidRDefault="0034022C">
      <w:pPr>
        <w:jc w:val="center"/>
        <w:rPr>
          <w:rFonts w:ascii="Arial" w:eastAsia="Arial" w:hAnsi="Arial" w:cs="Arial"/>
          <w:color w:val="8E1D81"/>
        </w:rPr>
      </w:pPr>
      <w:r>
        <w:rPr>
          <w:rFonts w:ascii="Arial" w:eastAsia="Arial" w:hAnsi="Arial" w:cs="Arial"/>
          <w:color w:val="8E1D81"/>
        </w:rPr>
        <w:t>FIN DE LOS SERVICIOS</w:t>
      </w:r>
    </w:p>
    <w:p w14:paraId="1652CB3D" w14:textId="77777777" w:rsidR="00C64ED7" w:rsidRDefault="00C64ED7">
      <w:pPr>
        <w:jc w:val="center"/>
        <w:rPr>
          <w:rFonts w:ascii="Arial" w:eastAsia="Arial" w:hAnsi="Arial" w:cs="Arial"/>
          <w:color w:val="8E1D81"/>
        </w:rPr>
      </w:pPr>
    </w:p>
    <w:p w14:paraId="4B7461AC" w14:textId="77777777" w:rsidR="00C64ED7" w:rsidRDefault="00C64ED7">
      <w:pPr>
        <w:jc w:val="center"/>
        <w:rPr>
          <w:rFonts w:ascii="Arial" w:eastAsia="Arial" w:hAnsi="Arial" w:cs="Arial"/>
          <w:color w:val="8E1D81"/>
        </w:rPr>
      </w:pPr>
    </w:p>
    <w:p w14:paraId="3CA7F8BF" w14:textId="77777777" w:rsidR="00C64ED7" w:rsidRDefault="00C64ED7">
      <w:pPr>
        <w:jc w:val="center"/>
        <w:rPr>
          <w:rFonts w:ascii="Arial" w:eastAsia="Arial" w:hAnsi="Arial" w:cs="Arial"/>
          <w:color w:val="8E1D81"/>
        </w:rPr>
      </w:pPr>
    </w:p>
    <w:p w14:paraId="4A0DBBA4" w14:textId="77777777" w:rsidR="00C64ED7" w:rsidRDefault="00C64ED7">
      <w:pPr>
        <w:jc w:val="center"/>
        <w:rPr>
          <w:rFonts w:ascii="Arial" w:eastAsia="Arial" w:hAnsi="Arial" w:cs="Arial"/>
          <w:color w:val="8E1D81"/>
        </w:rPr>
      </w:pPr>
    </w:p>
    <w:p w14:paraId="51FC8F14" w14:textId="77777777" w:rsidR="00C64ED7" w:rsidRDefault="00C64ED7">
      <w:pPr>
        <w:jc w:val="center"/>
        <w:rPr>
          <w:rFonts w:ascii="Arial" w:eastAsia="Arial" w:hAnsi="Arial" w:cs="Arial"/>
          <w:color w:val="8E1D81"/>
        </w:rPr>
      </w:pPr>
    </w:p>
    <w:p w14:paraId="505AF44F" w14:textId="77777777" w:rsidR="00C64ED7" w:rsidRDefault="00C64ED7">
      <w:pPr>
        <w:jc w:val="center"/>
        <w:rPr>
          <w:rFonts w:ascii="Arial" w:eastAsia="Arial" w:hAnsi="Arial" w:cs="Arial"/>
          <w:color w:val="8E1D81"/>
        </w:rPr>
      </w:pPr>
    </w:p>
    <w:p w14:paraId="6500D83C" w14:textId="77777777" w:rsidR="00C64ED7" w:rsidRDefault="00C64ED7">
      <w:pPr>
        <w:jc w:val="center"/>
        <w:rPr>
          <w:rFonts w:ascii="Arial" w:eastAsia="Arial" w:hAnsi="Arial" w:cs="Arial"/>
          <w:color w:val="8E1D81"/>
        </w:rPr>
      </w:pPr>
    </w:p>
    <w:tbl>
      <w:tblPr>
        <w:tblW w:w="8784" w:type="dxa"/>
        <w:jc w:val="center"/>
        <w:tblCellMar>
          <w:left w:w="70" w:type="dxa"/>
          <w:right w:w="70" w:type="dxa"/>
        </w:tblCellMar>
        <w:tblLook w:val="04A0" w:firstRow="1" w:lastRow="0" w:firstColumn="1" w:lastColumn="0" w:noHBand="0" w:noVBand="1"/>
      </w:tblPr>
      <w:tblGrid>
        <w:gridCol w:w="2694"/>
        <w:gridCol w:w="1554"/>
        <w:gridCol w:w="4536"/>
      </w:tblGrid>
      <w:tr w:rsidR="001A7F40" w:rsidRPr="001A7F40" w14:paraId="37524EE5" w14:textId="77777777" w:rsidTr="00690CC7">
        <w:trPr>
          <w:trHeight w:val="566"/>
          <w:jc w:val="center"/>
        </w:trPr>
        <w:tc>
          <w:tcPr>
            <w:tcW w:w="8784" w:type="dxa"/>
            <w:gridSpan w:val="3"/>
            <w:tcBorders>
              <w:top w:val="single" w:sz="4" w:space="0" w:color="auto"/>
              <w:left w:val="single" w:sz="4" w:space="0" w:color="auto"/>
              <w:bottom w:val="single" w:sz="4" w:space="0" w:color="auto"/>
              <w:right w:val="single" w:sz="4" w:space="0" w:color="000000"/>
            </w:tcBorders>
            <w:shd w:val="clear" w:color="auto" w:fill="8E1D81"/>
            <w:noWrap/>
            <w:vAlign w:val="center"/>
            <w:hideMark/>
          </w:tcPr>
          <w:p w14:paraId="1B4EC117" w14:textId="1A8A9A48" w:rsidR="001A7F40" w:rsidRPr="001A7F40" w:rsidRDefault="001A7F40" w:rsidP="00690CC7">
            <w:pPr>
              <w:jc w:val="center"/>
              <w:rPr>
                <w:rFonts w:eastAsia="Times New Roman"/>
                <w:b/>
                <w:color w:val="FFFFFF"/>
                <w:sz w:val="22"/>
                <w:szCs w:val="22"/>
                <w:lang w:eastAsia="es-MX"/>
              </w:rPr>
            </w:pPr>
            <w:r w:rsidRPr="001A7F40">
              <w:rPr>
                <w:rFonts w:eastAsia="Times New Roman"/>
                <w:b/>
                <w:color w:val="FFFFFF"/>
                <w:sz w:val="28"/>
                <w:szCs w:val="22"/>
                <w:lang w:eastAsia="es-MX"/>
              </w:rPr>
              <w:t>LISTA DE HOTELES PREVISTOS Y/O SIMILARES</w:t>
            </w:r>
          </w:p>
        </w:tc>
      </w:tr>
      <w:tr w:rsidR="001A7F40" w:rsidRPr="001A7F40" w14:paraId="4BADC3BE" w14:textId="77777777" w:rsidTr="00690CC7">
        <w:trPr>
          <w:trHeight w:val="404"/>
          <w:jc w:val="center"/>
        </w:trPr>
        <w:tc>
          <w:tcPr>
            <w:tcW w:w="2694" w:type="dxa"/>
            <w:tcBorders>
              <w:top w:val="nil"/>
              <w:left w:val="single" w:sz="4" w:space="0" w:color="auto"/>
              <w:bottom w:val="single" w:sz="4" w:space="0" w:color="auto"/>
              <w:right w:val="single" w:sz="4" w:space="0" w:color="auto"/>
            </w:tcBorders>
            <w:shd w:val="clear" w:color="auto" w:fill="8E1D81"/>
            <w:noWrap/>
            <w:vAlign w:val="center"/>
            <w:hideMark/>
          </w:tcPr>
          <w:p w14:paraId="6BA9823A" w14:textId="77777777" w:rsidR="001A7F40" w:rsidRPr="00690CC7" w:rsidRDefault="001A7F40" w:rsidP="00690CC7">
            <w:pPr>
              <w:jc w:val="center"/>
              <w:rPr>
                <w:rFonts w:ascii="Arial" w:hAnsi="Arial" w:cs="Arial"/>
                <w:b/>
                <w:bCs/>
                <w:color w:val="FFFFFF" w:themeColor="background1"/>
              </w:rPr>
            </w:pPr>
            <w:r w:rsidRPr="00690CC7">
              <w:rPr>
                <w:rFonts w:ascii="Arial" w:hAnsi="Arial" w:cs="Arial"/>
                <w:b/>
                <w:bCs/>
                <w:color w:val="FFFFFF" w:themeColor="background1"/>
              </w:rPr>
              <w:t>FECHAS</w:t>
            </w:r>
          </w:p>
        </w:tc>
        <w:tc>
          <w:tcPr>
            <w:tcW w:w="1554" w:type="dxa"/>
            <w:tcBorders>
              <w:top w:val="nil"/>
              <w:left w:val="nil"/>
              <w:bottom w:val="single" w:sz="4" w:space="0" w:color="auto"/>
              <w:right w:val="single" w:sz="4" w:space="0" w:color="auto"/>
            </w:tcBorders>
            <w:shd w:val="clear" w:color="auto" w:fill="8E1D81"/>
            <w:noWrap/>
            <w:vAlign w:val="center"/>
            <w:hideMark/>
          </w:tcPr>
          <w:p w14:paraId="60F5DF82" w14:textId="77777777" w:rsidR="001A7F40" w:rsidRPr="00690CC7" w:rsidRDefault="001A7F40" w:rsidP="00690CC7">
            <w:pPr>
              <w:jc w:val="center"/>
              <w:rPr>
                <w:rFonts w:ascii="Arial" w:hAnsi="Arial" w:cs="Arial"/>
                <w:b/>
                <w:bCs/>
                <w:color w:val="FFFFFF" w:themeColor="background1"/>
              </w:rPr>
            </w:pPr>
            <w:r w:rsidRPr="00690CC7">
              <w:rPr>
                <w:rFonts w:ascii="Arial" w:hAnsi="Arial" w:cs="Arial"/>
                <w:b/>
                <w:bCs/>
                <w:color w:val="FFFFFF" w:themeColor="background1"/>
              </w:rPr>
              <w:t>CIUDAD</w:t>
            </w:r>
          </w:p>
        </w:tc>
        <w:tc>
          <w:tcPr>
            <w:tcW w:w="4536" w:type="dxa"/>
            <w:tcBorders>
              <w:top w:val="nil"/>
              <w:left w:val="nil"/>
              <w:bottom w:val="single" w:sz="4" w:space="0" w:color="auto"/>
              <w:right w:val="single" w:sz="4" w:space="0" w:color="auto"/>
            </w:tcBorders>
            <w:shd w:val="clear" w:color="auto" w:fill="8E1D81"/>
            <w:noWrap/>
            <w:vAlign w:val="center"/>
            <w:hideMark/>
          </w:tcPr>
          <w:p w14:paraId="538C628E" w14:textId="77777777" w:rsidR="001A7F40" w:rsidRPr="00690CC7" w:rsidRDefault="001A7F40" w:rsidP="00690CC7">
            <w:pPr>
              <w:jc w:val="center"/>
              <w:rPr>
                <w:rFonts w:ascii="Arial" w:hAnsi="Arial" w:cs="Arial"/>
                <w:b/>
                <w:bCs/>
                <w:color w:val="FFFFFF" w:themeColor="background1"/>
              </w:rPr>
            </w:pPr>
            <w:r w:rsidRPr="00690CC7">
              <w:rPr>
                <w:rFonts w:ascii="Arial" w:hAnsi="Arial" w:cs="Arial"/>
                <w:b/>
                <w:bCs/>
                <w:color w:val="FFFFFF" w:themeColor="background1"/>
              </w:rPr>
              <w:t>HOTEL</w:t>
            </w:r>
          </w:p>
        </w:tc>
      </w:tr>
      <w:tr w:rsidR="001A7F40" w:rsidRPr="001A7F40" w14:paraId="0B708FA6" w14:textId="77777777" w:rsidTr="00690CC7">
        <w:trPr>
          <w:trHeight w:val="680"/>
          <w:jc w:val="center"/>
        </w:trPr>
        <w:tc>
          <w:tcPr>
            <w:tcW w:w="2694" w:type="dxa"/>
            <w:tcBorders>
              <w:top w:val="nil"/>
              <w:left w:val="single" w:sz="4" w:space="0" w:color="auto"/>
              <w:bottom w:val="single" w:sz="4" w:space="0" w:color="auto"/>
              <w:right w:val="single" w:sz="4" w:space="0" w:color="auto"/>
            </w:tcBorders>
            <w:noWrap/>
            <w:vAlign w:val="center"/>
            <w:hideMark/>
          </w:tcPr>
          <w:p w14:paraId="643B27EA" w14:textId="78FAA8DF" w:rsidR="001A7F40" w:rsidRPr="001A7F40" w:rsidRDefault="001A7F40" w:rsidP="00690CC7">
            <w:pPr>
              <w:jc w:val="center"/>
              <w:rPr>
                <w:rFonts w:ascii="Arial" w:eastAsia="Times New Roman" w:hAnsi="Arial" w:cs="Arial"/>
                <w:color w:val="000000"/>
                <w:sz w:val="22"/>
                <w:szCs w:val="22"/>
                <w:lang w:eastAsia="es-MX"/>
              </w:rPr>
            </w:pPr>
            <w:r w:rsidRPr="001A7F40">
              <w:rPr>
                <w:rFonts w:ascii="Arial" w:eastAsia="Times New Roman" w:hAnsi="Arial" w:cs="Arial"/>
                <w:color w:val="000000"/>
                <w:sz w:val="22"/>
                <w:szCs w:val="22"/>
                <w:lang w:eastAsia="es-MX"/>
              </w:rPr>
              <w:t>31 OCT - 01 NOVIEMBRE</w:t>
            </w:r>
          </w:p>
        </w:tc>
        <w:tc>
          <w:tcPr>
            <w:tcW w:w="1554" w:type="dxa"/>
            <w:tcBorders>
              <w:top w:val="nil"/>
              <w:left w:val="nil"/>
              <w:bottom w:val="single" w:sz="4" w:space="0" w:color="auto"/>
              <w:right w:val="single" w:sz="4" w:space="0" w:color="auto"/>
            </w:tcBorders>
            <w:noWrap/>
            <w:vAlign w:val="center"/>
            <w:hideMark/>
          </w:tcPr>
          <w:p w14:paraId="4C771852" w14:textId="77777777" w:rsidR="001A7F40" w:rsidRPr="001A7F40" w:rsidRDefault="001A7F40" w:rsidP="00690CC7">
            <w:pPr>
              <w:jc w:val="center"/>
              <w:rPr>
                <w:rFonts w:ascii="Arial" w:eastAsia="Times New Roman" w:hAnsi="Arial" w:cs="Arial"/>
                <w:color w:val="000000"/>
                <w:sz w:val="22"/>
                <w:szCs w:val="22"/>
                <w:lang w:eastAsia="es-MX"/>
              </w:rPr>
            </w:pPr>
            <w:r w:rsidRPr="001A7F40">
              <w:rPr>
                <w:rFonts w:ascii="Arial" w:eastAsia="Times New Roman" w:hAnsi="Arial" w:cs="Arial"/>
                <w:color w:val="000000"/>
                <w:sz w:val="22"/>
                <w:szCs w:val="22"/>
                <w:lang w:eastAsia="es-MX"/>
              </w:rPr>
              <w:t>DELHI</w:t>
            </w:r>
          </w:p>
        </w:tc>
        <w:tc>
          <w:tcPr>
            <w:tcW w:w="4536" w:type="dxa"/>
            <w:tcBorders>
              <w:top w:val="nil"/>
              <w:left w:val="nil"/>
              <w:bottom w:val="single" w:sz="4" w:space="0" w:color="auto"/>
              <w:right w:val="single" w:sz="4" w:space="0" w:color="auto"/>
            </w:tcBorders>
            <w:noWrap/>
            <w:vAlign w:val="center"/>
            <w:hideMark/>
          </w:tcPr>
          <w:p w14:paraId="0FECD33D" w14:textId="77777777" w:rsidR="001A7F40" w:rsidRPr="001A7F40" w:rsidRDefault="001A7F40" w:rsidP="00690CC7">
            <w:pPr>
              <w:jc w:val="center"/>
              <w:rPr>
                <w:rFonts w:ascii="Arial" w:eastAsia="Times New Roman" w:hAnsi="Arial" w:cs="Arial"/>
                <w:color w:val="000000"/>
                <w:sz w:val="22"/>
                <w:szCs w:val="22"/>
                <w:lang w:eastAsia="es-MX"/>
              </w:rPr>
            </w:pPr>
            <w:r w:rsidRPr="001A7F40">
              <w:rPr>
                <w:rFonts w:ascii="Arial" w:eastAsia="Times New Roman" w:hAnsi="Arial" w:cs="Arial"/>
                <w:color w:val="000000"/>
                <w:sz w:val="22"/>
                <w:szCs w:val="22"/>
                <w:lang w:eastAsia="es-MX"/>
              </w:rPr>
              <w:t>RADISSON BLU / THE LATIT</w:t>
            </w:r>
          </w:p>
        </w:tc>
      </w:tr>
      <w:tr w:rsidR="001A7F40" w:rsidRPr="001A7F40" w14:paraId="089E3F8A" w14:textId="77777777" w:rsidTr="00690CC7">
        <w:trPr>
          <w:trHeight w:val="340"/>
          <w:jc w:val="center"/>
        </w:trPr>
        <w:tc>
          <w:tcPr>
            <w:tcW w:w="2694" w:type="dxa"/>
            <w:tcBorders>
              <w:top w:val="nil"/>
              <w:left w:val="single" w:sz="4" w:space="0" w:color="auto"/>
              <w:bottom w:val="single" w:sz="4" w:space="0" w:color="auto"/>
              <w:right w:val="single" w:sz="4" w:space="0" w:color="auto"/>
            </w:tcBorders>
            <w:noWrap/>
            <w:vAlign w:val="center"/>
            <w:hideMark/>
          </w:tcPr>
          <w:p w14:paraId="78438787" w14:textId="7E3C4A3C" w:rsidR="001A7F40" w:rsidRPr="001A7F40" w:rsidRDefault="001A7F40" w:rsidP="00690CC7">
            <w:pPr>
              <w:jc w:val="center"/>
              <w:rPr>
                <w:rFonts w:ascii="Arial" w:eastAsia="Times New Roman" w:hAnsi="Arial" w:cs="Arial"/>
                <w:color w:val="000000"/>
                <w:sz w:val="22"/>
                <w:szCs w:val="22"/>
                <w:lang w:eastAsia="es-MX"/>
              </w:rPr>
            </w:pPr>
            <w:r w:rsidRPr="001A7F40">
              <w:rPr>
                <w:rFonts w:ascii="Arial" w:eastAsia="Times New Roman" w:hAnsi="Arial" w:cs="Arial"/>
                <w:color w:val="000000"/>
                <w:sz w:val="22"/>
                <w:szCs w:val="22"/>
                <w:lang w:eastAsia="es-MX"/>
              </w:rPr>
              <w:t>02 - 03 NOVIEMBRE</w:t>
            </w:r>
          </w:p>
        </w:tc>
        <w:tc>
          <w:tcPr>
            <w:tcW w:w="1554" w:type="dxa"/>
            <w:tcBorders>
              <w:top w:val="nil"/>
              <w:left w:val="nil"/>
              <w:bottom w:val="single" w:sz="4" w:space="0" w:color="auto"/>
              <w:right w:val="single" w:sz="4" w:space="0" w:color="auto"/>
            </w:tcBorders>
            <w:noWrap/>
            <w:vAlign w:val="center"/>
            <w:hideMark/>
          </w:tcPr>
          <w:p w14:paraId="51B33709" w14:textId="77777777" w:rsidR="001A7F40" w:rsidRPr="001A7F40" w:rsidRDefault="001A7F40" w:rsidP="00690CC7">
            <w:pPr>
              <w:jc w:val="center"/>
              <w:rPr>
                <w:rFonts w:ascii="Arial" w:eastAsia="Times New Roman" w:hAnsi="Arial" w:cs="Arial"/>
                <w:color w:val="000000"/>
                <w:sz w:val="22"/>
                <w:szCs w:val="22"/>
                <w:lang w:eastAsia="es-MX"/>
              </w:rPr>
            </w:pPr>
            <w:r w:rsidRPr="001A7F40">
              <w:rPr>
                <w:rFonts w:ascii="Arial" w:eastAsia="Times New Roman" w:hAnsi="Arial" w:cs="Arial"/>
                <w:color w:val="000000"/>
                <w:sz w:val="22"/>
                <w:szCs w:val="22"/>
                <w:lang w:eastAsia="es-MX"/>
              </w:rPr>
              <w:t>UDAIPUR</w:t>
            </w:r>
          </w:p>
        </w:tc>
        <w:tc>
          <w:tcPr>
            <w:tcW w:w="4536" w:type="dxa"/>
            <w:tcBorders>
              <w:top w:val="nil"/>
              <w:left w:val="nil"/>
              <w:bottom w:val="single" w:sz="4" w:space="0" w:color="auto"/>
              <w:right w:val="single" w:sz="4" w:space="0" w:color="auto"/>
            </w:tcBorders>
            <w:noWrap/>
            <w:vAlign w:val="center"/>
            <w:hideMark/>
          </w:tcPr>
          <w:p w14:paraId="63532ACF" w14:textId="77777777" w:rsidR="001A7F40" w:rsidRPr="001A7F40" w:rsidRDefault="001A7F40" w:rsidP="00690CC7">
            <w:pPr>
              <w:jc w:val="center"/>
              <w:rPr>
                <w:rFonts w:ascii="Arial" w:eastAsia="Times New Roman" w:hAnsi="Arial" w:cs="Arial"/>
                <w:color w:val="000000"/>
                <w:sz w:val="22"/>
                <w:szCs w:val="22"/>
                <w:lang w:eastAsia="es-MX"/>
              </w:rPr>
            </w:pPr>
            <w:r w:rsidRPr="001A7F40">
              <w:rPr>
                <w:rFonts w:ascii="Arial" w:eastAsia="Times New Roman" w:hAnsi="Arial" w:cs="Arial"/>
                <w:color w:val="000000"/>
                <w:sz w:val="22"/>
                <w:szCs w:val="22"/>
                <w:lang w:eastAsia="es-MX"/>
              </w:rPr>
              <w:t>RADISSON BLU / THE LATIT</w:t>
            </w:r>
          </w:p>
        </w:tc>
      </w:tr>
      <w:tr w:rsidR="001A7F40" w:rsidRPr="001A7F40" w14:paraId="68AEB50B" w14:textId="77777777" w:rsidTr="00690CC7">
        <w:trPr>
          <w:trHeight w:val="340"/>
          <w:jc w:val="center"/>
        </w:trPr>
        <w:tc>
          <w:tcPr>
            <w:tcW w:w="2694" w:type="dxa"/>
            <w:tcBorders>
              <w:top w:val="nil"/>
              <w:left w:val="single" w:sz="4" w:space="0" w:color="auto"/>
              <w:bottom w:val="single" w:sz="4" w:space="0" w:color="auto"/>
              <w:right w:val="single" w:sz="4" w:space="0" w:color="auto"/>
            </w:tcBorders>
            <w:noWrap/>
            <w:vAlign w:val="center"/>
            <w:hideMark/>
          </w:tcPr>
          <w:p w14:paraId="39F839AB" w14:textId="69F8D761" w:rsidR="001A7F40" w:rsidRPr="001A7F40" w:rsidRDefault="001A7F40" w:rsidP="00690CC7">
            <w:pPr>
              <w:jc w:val="center"/>
              <w:rPr>
                <w:rFonts w:ascii="Arial" w:eastAsia="Times New Roman" w:hAnsi="Arial" w:cs="Arial"/>
                <w:color w:val="000000"/>
                <w:sz w:val="22"/>
                <w:szCs w:val="22"/>
                <w:lang w:eastAsia="es-MX"/>
              </w:rPr>
            </w:pPr>
            <w:r w:rsidRPr="001A7F40">
              <w:rPr>
                <w:rFonts w:ascii="Arial" w:eastAsia="Times New Roman" w:hAnsi="Arial" w:cs="Arial"/>
                <w:color w:val="000000"/>
                <w:sz w:val="22"/>
                <w:szCs w:val="22"/>
                <w:lang w:eastAsia="es-MX"/>
              </w:rPr>
              <w:t>04 - 05 NOVIEMBRE</w:t>
            </w:r>
          </w:p>
        </w:tc>
        <w:tc>
          <w:tcPr>
            <w:tcW w:w="1554" w:type="dxa"/>
            <w:tcBorders>
              <w:top w:val="nil"/>
              <w:left w:val="nil"/>
              <w:bottom w:val="single" w:sz="4" w:space="0" w:color="auto"/>
              <w:right w:val="single" w:sz="4" w:space="0" w:color="auto"/>
            </w:tcBorders>
            <w:noWrap/>
            <w:vAlign w:val="center"/>
            <w:hideMark/>
          </w:tcPr>
          <w:p w14:paraId="02C9393B" w14:textId="77777777" w:rsidR="001A7F40" w:rsidRPr="001A7F40" w:rsidRDefault="001A7F40" w:rsidP="00690CC7">
            <w:pPr>
              <w:jc w:val="center"/>
              <w:rPr>
                <w:rFonts w:ascii="Arial" w:eastAsia="Times New Roman" w:hAnsi="Arial" w:cs="Arial"/>
                <w:color w:val="000000"/>
                <w:sz w:val="22"/>
                <w:szCs w:val="22"/>
                <w:lang w:eastAsia="es-MX"/>
              </w:rPr>
            </w:pPr>
            <w:r w:rsidRPr="001A7F40">
              <w:rPr>
                <w:rFonts w:ascii="Arial" w:eastAsia="Times New Roman" w:hAnsi="Arial" w:cs="Arial"/>
                <w:color w:val="000000"/>
                <w:sz w:val="22"/>
                <w:szCs w:val="22"/>
                <w:lang w:eastAsia="es-MX"/>
              </w:rPr>
              <w:t>JODHPUR</w:t>
            </w:r>
          </w:p>
        </w:tc>
        <w:tc>
          <w:tcPr>
            <w:tcW w:w="4536" w:type="dxa"/>
            <w:tcBorders>
              <w:top w:val="nil"/>
              <w:left w:val="nil"/>
              <w:bottom w:val="single" w:sz="4" w:space="0" w:color="auto"/>
              <w:right w:val="single" w:sz="4" w:space="0" w:color="auto"/>
            </w:tcBorders>
            <w:noWrap/>
            <w:vAlign w:val="center"/>
            <w:hideMark/>
          </w:tcPr>
          <w:p w14:paraId="7CA53351" w14:textId="77777777" w:rsidR="001A7F40" w:rsidRPr="001A7F40" w:rsidRDefault="001A7F40" w:rsidP="00690CC7">
            <w:pPr>
              <w:jc w:val="center"/>
              <w:rPr>
                <w:rFonts w:ascii="Arial" w:eastAsia="Times New Roman" w:hAnsi="Arial" w:cs="Arial"/>
                <w:color w:val="000000"/>
                <w:sz w:val="22"/>
                <w:szCs w:val="22"/>
                <w:lang w:eastAsia="es-MX"/>
              </w:rPr>
            </w:pPr>
            <w:r w:rsidRPr="001A7F40">
              <w:rPr>
                <w:rFonts w:ascii="Arial" w:eastAsia="Times New Roman" w:hAnsi="Arial" w:cs="Arial"/>
                <w:color w:val="000000"/>
                <w:sz w:val="22"/>
                <w:szCs w:val="22"/>
                <w:lang w:eastAsia="es-MX"/>
              </w:rPr>
              <w:t>RADISON / TAJ HARI MAHAL</w:t>
            </w:r>
          </w:p>
        </w:tc>
      </w:tr>
      <w:tr w:rsidR="001A7F40" w:rsidRPr="001A7F40" w14:paraId="2B59D1E2" w14:textId="77777777" w:rsidTr="00690CC7">
        <w:trPr>
          <w:trHeight w:val="340"/>
          <w:jc w:val="center"/>
        </w:trPr>
        <w:tc>
          <w:tcPr>
            <w:tcW w:w="2694" w:type="dxa"/>
            <w:tcBorders>
              <w:top w:val="nil"/>
              <w:left w:val="single" w:sz="4" w:space="0" w:color="auto"/>
              <w:bottom w:val="single" w:sz="4" w:space="0" w:color="auto"/>
              <w:right w:val="single" w:sz="4" w:space="0" w:color="auto"/>
            </w:tcBorders>
            <w:noWrap/>
            <w:vAlign w:val="center"/>
            <w:hideMark/>
          </w:tcPr>
          <w:p w14:paraId="11645944" w14:textId="77777777" w:rsidR="001A7F40" w:rsidRPr="001A7F40" w:rsidRDefault="001A7F40" w:rsidP="00690CC7">
            <w:pPr>
              <w:jc w:val="center"/>
              <w:rPr>
                <w:rFonts w:ascii="Arial" w:eastAsia="Times New Roman" w:hAnsi="Arial" w:cs="Arial"/>
                <w:color w:val="000000"/>
                <w:sz w:val="22"/>
                <w:szCs w:val="22"/>
                <w:lang w:eastAsia="es-MX"/>
              </w:rPr>
            </w:pPr>
            <w:r w:rsidRPr="001A7F40">
              <w:rPr>
                <w:rFonts w:ascii="Arial" w:eastAsia="Times New Roman" w:hAnsi="Arial" w:cs="Arial"/>
                <w:color w:val="000000"/>
                <w:sz w:val="22"/>
                <w:szCs w:val="22"/>
                <w:lang w:eastAsia="es-MX"/>
              </w:rPr>
              <w:t>06-08 NOVIEMBRE</w:t>
            </w:r>
          </w:p>
        </w:tc>
        <w:tc>
          <w:tcPr>
            <w:tcW w:w="1554" w:type="dxa"/>
            <w:tcBorders>
              <w:top w:val="nil"/>
              <w:left w:val="nil"/>
              <w:bottom w:val="single" w:sz="4" w:space="0" w:color="auto"/>
              <w:right w:val="single" w:sz="4" w:space="0" w:color="auto"/>
            </w:tcBorders>
            <w:noWrap/>
            <w:vAlign w:val="center"/>
            <w:hideMark/>
          </w:tcPr>
          <w:p w14:paraId="51C13941" w14:textId="77777777" w:rsidR="001A7F40" w:rsidRPr="001A7F40" w:rsidRDefault="001A7F40" w:rsidP="00690CC7">
            <w:pPr>
              <w:jc w:val="center"/>
              <w:rPr>
                <w:rFonts w:ascii="Arial" w:eastAsia="Times New Roman" w:hAnsi="Arial" w:cs="Arial"/>
                <w:color w:val="000000"/>
                <w:sz w:val="22"/>
                <w:szCs w:val="22"/>
                <w:lang w:eastAsia="es-MX"/>
              </w:rPr>
            </w:pPr>
            <w:r w:rsidRPr="001A7F40">
              <w:rPr>
                <w:rFonts w:ascii="Arial" w:eastAsia="Times New Roman" w:hAnsi="Arial" w:cs="Arial"/>
                <w:color w:val="000000"/>
                <w:sz w:val="22"/>
                <w:szCs w:val="22"/>
                <w:lang w:eastAsia="es-MX"/>
              </w:rPr>
              <w:t>JAIPUR</w:t>
            </w:r>
          </w:p>
        </w:tc>
        <w:tc>
          <w:tcPr>
            <w:tcW w:w="4536" w:type="dxa"/>
            <w:tcBorders>
              <w:top w:val="nil"/>
              <w:left w:val="nil"/>
              <w:bottom w:val="single" w:sz="4" w:space="0" w:color="auto"/>
              <w:right w:val="single" w:sz="4" w:space="0" w:color="auto"/>
            </w:tcBorders>
            <w:noWrap/>
            <w:vAlign w:val="center"/>
            <w:hideMark/>
          </w:tcPr>
          <w:p w14:paraId="7CBE4B40" w14:textId="77777777" w:rsidR="001A7F40" w:rsidRPr="001A7F40" w:rsidRDefault="001A7F40" w:rsidP="00690CC7">
            <w:pPr>
              <w:jc w:val="center"/>
              <w:rPr>
                <w:rFonts w:ascii="Arial" w:eastAsia="Times New Roman" w:hAnsi="Arial" w:cs="Arial"/>
                <w:color w:val="000000"/>
                <w:sz w:val="22"/>
                <w:szCs w:val="22"/>
                <w:lang w:eastAsia="es-MX"/>
              </w:rPr>
            </w:pPr>
            <w:r w:rsidRPr="001A7F40">
              <w:rPr>
                <w:rFonts w:ascii="Arial" w:eastAsia="Times New Roman" w:hAnsi="Arial" w:cs="Arial"/>
                <w:color w:val="000000"/>
                <w:sz w:val="22"/>
                <w:szCs w:val="22"/>
                <w:lang w:eastAsia="es-MX"/>
              </w:rPr>
              <w:t>THE LALIT/ RADISSON BLU</w:t>
            </w:r>
          </w:p>
        </w:tc>
      </w:tr>
      <w:tr w:rsidR="001A7F40" w:rsidRPr="001A7F40" w14:paraId="04BA5E4D" w14:textId="77777777" w:rsidTr="00690CC7">
        <w:trPr>
          <w:trHeight w:val="340"/>
          <w:jc w:val="center"/>
        </w:trPr>
        <w:tc>
          <w:tcPr>
            <w:tcW w:w="2694" w:type="dxa"/>
            <w:tcBorders>
              <w:top w:val="nil"/>
              <w:left w:val="single" w:sz="4" w:space="0" w:color="auto"/>
              <w:bottom w:val="single" w:sz="4" w:space="0" w:color="auto"/>
              <w:right w:val="single" w:sz="4" w:space="0" w:color="auto"/>
            </w:tcBorders>
            <w:noWrap/>
            <w:vAlign w:val="center"/>
            <w:hideMark/>
          </w:tcPr>
          <w:p w14:paraId="2FD599DA" w14:textId="77777777" w:rsidR="001A7F40" w:rsidRPr="001A7F40" w:rsidRDefault="001A7F40" w:rsidP="00690CC7">
            <w:pPr>
              <w:jc w:val="center"/>
              <w:rPr>
                <w:rFonts w:ascii="Arial" w:eastAsia="Times New Roman" w:hAnsi="Arial" w:cs="Arial"/>
                <w:color w:val="000000"/>
                <w:sz w:val="22"/>
                <w:szCs w:val="22"/>
                <w:lang w:eastAsia="es-MX"/>
              </w:rPr>
            </w:pPr>
            <w:r w:rsidRPr="001A7F40">
              <w:rPr>
                <w:rFonts w:ascii="Arial" w:eastAsia="Times New Roman" w:hAnsi="Arial" w:cs="Arial"/>
                <w:color w:val="000000"/>
                <w:sz w:val="22"/>
                <w:szCs w:val="22"/>
                <w:lang w:eastAsia="es-MX"/>
              </w:rPr>
              <w:t>09 - 10 NOVIEMBRE</w:t>
            </w:r>
          </w:p>
        </w:tc>
        <w:tc>
          <w:tcPr>
            <w:tcW w:w="1554" w:type="dxa"/>
            <w:tcBorders>
              <w:top w:val="nil"/>
              <w:left w:val="nil"/>
              <w:bottom w:val="single" w:sz="4" w:space="0" w:color="auto"/>
              <w:right w:val="single" w:sz="4" w:space="0" w:color="auto"/>
            </w:tcBorders>
            <w:noWrap/>
            <w:vAlign w:val="center"/>
            <w:hideMark/>
          </w:tcPr>
          <w:p w14:paraId="307C165D" w14:textId="77777777" w:rsidR="001A7F40" w:rsidRPr="001A7F40" w:rsidRDefault="001A7F40" w:rsidP="00690CC7">
            <w:pPr>
              <w:jc w:val="center"/>
              <w:rPr>
                <w:rFonts w:ascii="Arial" w:eastAsia="Times New Roman" w:hAnsi="Arial" w:cs="Arial"/>
                <w:color w:val="000000"/>
                <w:sz w:val="22"/>
                <w:szCs w:val="22"/>
                <w:lang w:eastAsia="es-MX"/>
              </w:rPr>
            </w:pPr>
            <w:r w:rsidRPr="001A7F40">
              <w:rPr>
                <w:rFonts w:ascii="Arial" w:eastAsia="Times New Roman" w:hAnsi="Arial" w:cs="Arial"/>
                <w:color w:val="000000"/>
                <w:sz w:val="22"/>
                <w:szCs w:val="22"/>
                <w:lang w:eastAsia="es-MX"/>
              </w:rPr>
              <w:t>AGRA</w:t>
            </w:r>
          </w:p>
        </w:tc>
        <w:tc>
          <w:tcPr>
            <w:tcW w:w="4536" w:type="dxa"/>
            <w:tcBorders>
              <w:top w:val="nil"/>
              <w:left w:val="nil"/>
              <w:bottom w:val="single" w:sz="4" w:space="0" w:color="auto"/>
              <w:right w:val="single" w:sz="4" w:space="0" w:color="auto"/>
            </w:tcBorders>
            <w:noWrap/>
            <w:vAlign w:val="center"/>
            <w:hideMark/>
          </w:tcPr>
          <w:p w14:paraId="2372C348" w14:textId="77777777" w:rsidR="001A7F40" w:rsidRPr="001A7F40" w:rsidRDefault="001A7F40" w:rsidP="00690CC7">
            <w:pPr>
              <w:jc w:val="center"/>
              <w:rPr>
                <w:rFonts w:ascii="Arial" w:eastAsia="Times New Roman" w:hAnsi="Arial" w:cs="Arial"/>
                <w:color w:val="000000"/>
                <w:sz w:val="22"/>
                <w:szCs w:val="22"/>
                <w:lang w:eastAsia="es-MX"/>
              </w:rPr>
            </w:pPr>
            <w:r w:rsidRPr="001A7F40">
              <w:rPr>
                <w:rFonts w:ascii="Arial" w:eastAsia="Times New Roman" w:hAnsi="Arial" w:cs="Arial"/>
                <w:color w:val="000000"/>
                <w:sz w:val="22"/>
                <w:szCs w:val="22"/>
                <w:lang w:eastAsia="es-MX"/>
              </w:rPr>
              <w:t>GRAN MERCURY /JAYPEE PALACE</w:t>
            </w:r>
          </w:p>
        </w:tc>
      </w:tr>
      <w:tr w:rsidR="001A7F40" w:rsidRPr="001A7F40" w14:paraId="60D2DB5F" w14:textId="77777777" w:rsidTr="00690CC7">
        <w:trPr>
          <w:trHeight w:val="340"/>
          <w:jc w:val="center"/>
        </w:trPr>
        <w:tc>
          <w:tcPr>
            <w:tcW w:w="2694" w:type="dxa"/>
            <w:tcBorders>
              <w:top w:val="nil"/>
              <w:left w:val="single" w:sz="4" w:space="0" w:color="auto"/>
              <w:bottom w:val="single" w:sz="4" w:space="0" w:color="auto"/>
              <w:right w:val="single" w:sz="4" w:space="0" w:color="auto"/>
            </w:tcBorders>
            <w:noWrap/>
            <w:vAlign w:val="center"/>
            <w:hideMark/>
          </w:tcPr>
          <w:p w14:paraId="7CC06BD6" w14:textId="77777777" w:rsidR="001A7F40" w:rsidRPr="001A7F40" w:rsidRDefault="001A7F40" w:rsidP="00690CC7">
            <w:pPr>
              <w:jc w:val="center"/>
              <w:rPr>
                <w:rFonts w:ascii="Arial" w:eastAsia="Times New Roman" w:hAnsi="Arial" w:cs="Arial"/>
                <w:color w:val="000000"/>
                <w:sz w:val="22"/>
                <w:szCs w:val="22"/>
                <w:lang w:eastAsia="es-MX"/>
              </w:rPr>
            </w:pPr>
            <w:r w:rsidRPr="001A7F40">
              <w:rPr>
                <w:rFonts w:ascii="Arial" w:eastAsia="Times New Roman" w:hAnsi="Arial" w:cs="Arial"/>
                <w:color w:val="000000"/>
                <w:sz w:val="22"/>
                <w:szCs w:val="22"/>
                <w:lang w:eastAsia="es-MX"/>
              </w:rPr>
              <w:t>11- 12 NOVIEMBRE</w:t>
            </w:r>
          </w:p>
        </w:tc>
        <w:tc>
          <w:tcPr>
            <w:tcW w:w="1554" w:type="dxa"/>
            <w:tcBorders>
              <w:top w:val="nil"/>
              <w:left w:val="nil"/>
              <w:bottom w:val="single" w:sz="4" w:space="0" w:color="auto"/>
              <w:right w:val="single" w:sz="4" w:space="0" w:color="auto"/>
            </w:tcBorders>
            <w:noWrap/>
            <w:vAlign w:val="center"/>
            <w:hideMark/>
          </w:tcPr>
          <w:p w14:paraId="7CF5F5F6" w14:textId="77777777" w:rsidR="001A7F40" w:rsidRPr="001A7F40" w:rsidRDefault="001A7F40" w:rsidP="00690CC7">
            <w:pPr>
              <w:jc w:val="center"/>
              <w:rPr>
                <w:rFonts w:ascii="Arial" w:eastAsia="Times New Roman" w:hAnsi="Arial" w:cs="Arial"/>
                <w:color w:val="000000"/>
                <w:sz w:val="22"/>
                <w:szCs w:val="22"/>
                <w:lang w:eastAsia="es-MX"/>
              </w:rPr>
            </w:pPr>
            <w:r w:rsidRPr="001A7F40">
              <w:rPr>
                <w:rFonts w:ascii="Arial" w:eastAsia="Times New Roman" w:hAnsi="Arial" w:cs="Arial"/>
                <w:color w:val="000000"/>
                <w:sz w:val="22"/>
                <w:szCs w:val="22"/>
                <w:lang w:eastAsia="es-MX"/>
              </w:rPr>
              <w:t>KHAJURAHO</w:t>
            </w:r>
          </w:p>
        </w:tc>
        <w:tc>
          <w:tcPr>
            <w:tcW w:w="4536" w:type="dxa"/>
            <w:tcBorders>
              <w:top w:val="nil"/>
              <w:left w:val="nil"/>
              <w:bottom w:val="single" w:sz="4" w:space="0" w:color="auto"/>
              <w:right w:val="single" w:sz="4" w:space="0" w:color="auto"/>
            </w:tcBorders>
            <w:noWrap/>
            <w:vAlign w:val="center"/>
            <w:hideMark/>
          </w:tcPr>
          <w:p w14:paraId="02E9DD13" w14:textId="77777777" w:rsidR="001A7F40" w:rsidRPr="001A7F40" w:rsidRDefault="001A7F40" w:rsidP="00690CC7">
            <w:pPr>
              <w:jc w:val="center"/>
              <w:rPr>
                <w:rFonts w:ascii="Arial" w:eastAsia="Times New Roman" w:hAnsi="Arial" w:cs="Arial"/>
                <w:color w:val="000000"/>
                <w:sz w:val="22"/>
                <w:szCs w:val="22"/>
                <w:lang w:eastAsia="es-MX"/>
              </w:rPr>
            </w:pPr>
            <w:r w:rsidRPr="001A7F40">
              <w:rPr>
                <w:rFonts w:ascii="Arial" w:eastAsia="Times New Roman" w:hAnsi="Arial" w:cs="Arial"/>
                <w:color w:val="000000"/>
                <w:sz w:val="22"/>
                <w:szCs w:val="22"/>
                <w:lang w:eastAsia="es-MX"/>
              </w:rPr>
              <w:t>THE LALIT/ RADISSON</w:t>
            </w:r>
          </w:p>
        </w:tc>
      </w:tr>
      <w:tr w:rsidR="001A7F40" w:rsidRPr="001A7F40" w14:paraId="45A2D3D8" w14:textId="77777777" w:rsidTr="00690CC7">
        <w:trPr>
          <w:trHeight w:val="340"/>
          <w:jc w:val="center"/>
        </w:trPr>
        <w:tc>
          <w:tcPr>
            <w:tcW w:w="2694" w:type="dxa"/>
            <w:tcBorders>
              <w:top w:val="nil"/>
              <w:left w:val="single" w:sz="4" w:space="0" w:color="auto"/>
              <w:bottom w:val="single" w:sz="4" w:space="0" w:color="auto"/>
              <w:right w:val="single" w:sz="4" w:space="0" w:color="auto"/>
            </w:tcBorders>
            <w:noWrap/>
            <w:vAlign w:val="center"/>
            <w:hideMark/>
          </w:tcPr>
          <w:p w14:paraId="1436B192" w14:textId="77777777" w:rsidR="001A7F40" w:rsidRPr="001A7F40" w:rsidRDefault="001A7F40" w:rsidP="00690CC7">
            <w:pPr>
              <w:jc w:val="center"/>
              <w:rPr>
                <w:rFonts w:ascii="Arial" w:eastAsia="Times New Roman" w:hAnsi="Arial" w:cs="Arial"/>
                <w:color w:val="000000"/>
                <w:sz w:val="22"/>
                <w:szCs w:val="22"/>
                <w:lang w:eastAsia="es-MX"/>
              </w:rPr>
            </w:pPr>
            <w:r w:rsidRPr="001A7F40">
              <w:rPr>
                <w:rFonts w:ascii="Arial" w:eastAsia="Times New Roman" w:hAnsi="Arial" w:cs="Arial"/>
                <w:color w:val="000000"/>
                <w:sz w:val="22"/>
                <w:szCs w:val="22"/>
                <w:lang w:eastAsia="es-MX"/>
              </w:rPr>
              <w:t>13-14 NOVIEMBRE</w:t>
            </w:r>
          </w:p>
        </w:tc>
        <w:tc>
          <w:tcPr>
            <w:tcW w:w="1554" w:type="dxa"/>
            <w:tcBorders>
              <w:top w:val="nil"/>
              <w:left w:val="nil"/>
              <w:bottom w:val="single" w:sz="4" w:space="0" w:color="auto"/>
              <w:right w:val="single" w:sz="4" w:space="0" w:color="auto"/>
            </w:tcBorders>
            <w:noWrap/>
            <w:vAlign w:val="center"/>
            <w:hideMark/>
          </w:tcPr>
          <w:p w14:paraId="1146E14B" w14:textId="77777777" w:rsidR="001A7F40" w:rsidRPr="001A7F40" w:rsidRDefault="001A7F40" w:rsidP="00690CC7">
            <w:pPr>
              <w:jc w:val="center"/>
              <w:rPr>
                <w:rFonts w:ascii="Arial" w:eastAsia="Times New Roman" w:hAnsi="Arial" w:cs="Arial"/>
                <w:color w:val="000000"/>
                <w:sz w:val="22"/>
                <w:szCs w:val="22"/>
                <w:lang w:eastAsia="es-MX"/>
              </w:rPr>
            </w:pPr>
            <w:r w:rsidRPr="001A7F40">
              <w:rPr>
                <w:rFonts w:ascii="Arial" w:eastAsia="Times New Roman" w:hAnsi="Arial" w:cs="Arial"/>
                <w:color w:val="000000"/>
                <w:sz w:val="22"/>
                <w:szCs w:val="22"/>
                <w:lang w:eastAsia="es-MX"/>
              </w:rPr>
              <w:t>VARANASI</w:t>
            </w:r>
          </w:p>
        </w:tc>
        <w:tc>
          <w:tcPr>
            <w:tcW w:w="4536" w:type="dxa"/>
            <w:tcBorders>
              <w:top w:val="nil"/>
              <w:left w:val="nil"/>
              <w:bottom w:val="single" w:sz="4" w:space="0" w:color="auto"/>
              <w:right w:val="single" w:sz="4" w:space="0" w:color="auto"/>
            </w:tcBorders>
            <w:noWrap/>
            <w:vAlign w:val="center"/>
            <w:hideMark/>
          </w:tcPr>
          <w:p w14:paraId="673DB703" w14:textId="0A6BA08C" w:rsidR="001A7F40" w:rsidRPr="001A7F40" w:rsidRDefault="001A7F40" w:rsidP="00690CC7">
            <w:pPr>
              <w:jc w:val="center"/>
              <w:rPr>
                <w:rFonts w:ascii="Arial" w:eastAsia="Times New Roman" w:hAnsi="Arial" w:cs="Arial"/>
                <w:color w:val="000000"/>
                <w:sz w:val="22"/>
                <w:szCs w:val="22"/>
                <w:lang w:eastAsia="es-MX"/>
              </w:rPr>
            </w:pPr>
            <w:r w:rsidRPr="001A7F40">
              <w:rPr>
                <w:rFonts w:ascii="Arial" w:eastAsia="Times New Roman" w:hAnsi="Arial" w:cs="Arial"/>
                <w:color w:val="000000"/>
                <w:sz w:val="22"/>
                <w:szCs w:val="22"/>
                <w:lang w:eastAsia="es-MX"/>
              </w:rPr>
              <w:t>TAJ GANGES/RADISSON</w:t>
            </w:r>
          </w:p>
        </w:tc>
      </w:tr>
    </w:tbl>
    <w:p w14:paraId="118E6FAA" w14:textId="3D2F6AFE" w:rsidR="006B7E1E" w:rsidRDefault="006B7E1E">
      <w:pPr>
        <w:spacing w:line="276" w:lineRule="auto"/>
        <w:jc w:val="center"/>
        <w:rPr>
          <w:rFonts w:ascii="Arial" w:eastAsia="Arial" w:hAnsi="Arial" w:cs="Arial"/>
        </w:rPr>
      </w:pPr>
    </w:p>
    <w:p w14:paraId="484758B9" w14:textId="77777777" w:rsidR="001A7F40" w:rsidRDefault="001A7F40">
      <w:pPr>
        <w:spacing w:line="276" w:lineRule="auto"/>
        <w:jc w:val="center"/>
        <w:rPr>
          <w:rFonts w:ascii="Arial" w:eastAsia="Arial" w:hAnsi="Arial" w:cs="Arial"/>
        </w:rPr>
      </w:pPr>
    </w:p>
    <w:p w14:paraId="69779265" w14:textId="77777777" w:rsidR="009747FB" w:rsidRDefault="009747FB" w:rsidP="009747FB">
      <w:pPr>
        <w:jc w:val="center"/>
        <w:rPr>
          <w:rFonts w:ascii="Arial" w:eastAsia="Arial" w:hAnsi="Arial" w:cs="Arial"/>
          <w:b/>
          <w:color w:val="3B3838"/>
          <w:u w:val="single"/>
        </w:rPr>
      </w:pPr>
    </w:p>
    <w:p w14:paraId="0AC9DD40" w14:textId="25C09DEF" w:rsidR="009747FB" w:rsidRPr="00FB6972" w:rsidRDefault="009747FB" w:rsidP="009747FB">
      <w:pPr>
        <w:jc w:val="center"/>
        <w:rPr>
          <w:rFonts w:ascii="Arial" w:eastAsia="Arial" w:hAnsi="Arial" w:cs="Arial"/>
          <w:b/>
          <w:color w:val="3B3838"/>
          <w:u w:val="single"/>
        </w:rPr>
      </w:pPr>
      <w:r>
        <w:rPr>
          <w:rFonts w:ascii="Arial" w:eastAsia="Arial" w:hAnsi="Arial" w:cs="Arial"/>
          <w:b/>
          <w:color w:val="3B3838"/>
          <w:u w:val="single"/>
        </w:rPr>
        <w:t xml:space="preserve">PRECIOS POR PERSONA EN </w:t>
      </w:r>
      <w:r w:rsidRPr="00C64ED7">
        <w:rPr>
          <w:rFonts w:ascii="Arial" w:eastAsia="Arial" w:hAnsi="Arial" w:cs="Arial"/>
          <w:b/>
          <w:noProof/>
          <w:color w:val="3B3838"/>
          <w:u w:val="single"/>
          <w:lang w:eastAsia="es-MX"/>
        </w:rPr>
        <mc:AlternateContent>
          <mc:Choice Requires="wps">
            <w:drawing>
              <wp:anchor distT="0" distB="0" distL="114300" distR="114300" simplePos="0" relativeHeight="251675648" behindDoc="0" locked="0" layoutInCell="1" hidden="0" allowOverlap="1" wp14:anchorId="23D124A9" wp14:editId="29782690">
                <wp:simplePos x="0" y="0"/>
                <wp:positionH relativeFrom="column">
                  <wp:posOffset>2501900</wp:posOffset>
                </wp:positionH>
                <wp:positionV relativeFrom="paragraph">
                  <wp:posOffset>88900</wp:posOffset>
                </wp:positionV>
                <wp:extent cx="0" cy="12700"/>
                <wp:effectExtent l="0" t="0" r="0" b="0"/>
                <wp:wrapNone/>
                <wp:docPr id="632441158" name="Conector recto de flecha 632441158"/>
                <wp:cNvGraphicFramePr/>
                <a:graphic xmlns:a="http://schemas.openxmlformats.org/drawingml/2006/main">
                  <a:graphicData uri="http://schemas.microsoft.com/office/word/2010/wordprocessingShape">
                    <wps:wsp>
                      <wps:cNvCnPr/>
                      <wps:spPr>
                        <a:xfrm>
                          <a:off x="4619560" y="3780000"/>
                          <a:ext cx="1452880" cy="0"/>
                        </a:xfrm>
                        <a:prstGeom prst="straightConnector1">
                          <a:avLst/>
                        </a:prstGeom>
                        <a:noFill/>
                        <a:ln w="9525" cap="flat" cmpd="sng">
                          <a:solidFill>
                            <a:schemeClr val="lt1"/>
                          </a:solidFill>
                          <a:prstDash val="solid"/>
                          <a:miter lim="800000"/>
                          <a:headEnd type="none" w="sm" len="sm"/>
                          <a:tailEnd type="none" w="sm" len="sm"/>
                        </a:ln>
                        <a:effectLst>
                          <a:outerShdw blurRad="63500" dist="50800" dir="5400000" algn="ctr" rotWithShape="0">
                            <a:srgbClr val="262626">
                              <a:alpha val="89019"/>
                            </a:srgbClr>
                          </a:outerShdw>
                        </a:effectLst>
                      </wps:spPr>
                      <wps:bodyPr/>
                    </wps:wsp>
                  </a:graphicData>
                </a:graphic>
              </wp:anchor>
            </w:drawing>
          </mc:Choice>
          <mc:Fallback>
            <w:pict>
              <v:shapetype w14:anchorId="1A83E643" id="_x0000_t32" coordsize="21600,21600" o:spt="32" o:oned="t" path="m,l21600,21600e" filled="f">
                <v:path arrowok="t" fillok="f" o:connecttype="none"/>
                <o:lock v:ext="edit" shapetype="t"/>
              </v:shapetype>
              <v:shape id="Conector recto de flecha 632441158" o:spid="_x0000_s1026" type="#_x0000_t32" style="position:absolute;margin-left:197pt;margin-top:7pt;width:0;height:1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" strokecolor="white [3201]">
                <v:stroke startarrowwidth="narrow" startarrowlength="short" endarrowwidth="narrow" endarrowlength="short" joinstyle="miter"/>
                <v:shadow on="t" color="#262626" opacity="58339f" offset="0,4pt"/>
              </v:shape>
            </w:pict>
          </mc:Fallback>
        </mc:AlternateContent>
      </w:r>
      <w:r w:rsidRPr="00C64ED7">
        <w:rPr>
          <w:rFonts w:ascii="Arial" w:eastAsia="Arial" w:hAnsi="Arial" w:cs="Arial"/>
          <w:b/>
          <w:color w:val="3B3838"/>
          <w:u w:val="single"/>
        </w:rPr>
        <w:t>USD</w:t>
      </w:r>
    </w:p>
    <w:p w14:paraId="71A10BB3" w14:textId="4A4ACD0F" w:rsidR="009747FB" w:rsidRDefault="009747FB">
      <w:pPr>
        <w:spacing w:line="276" w:lineRule="auto"/>
        <w:jc w:val="center"/>
        <w:rPr>
          <w:rFonts w:ascii="Arial" w:eastAsia="Arial" w:hAnsi="Arial" w:cs="Arial"/>
        </w:rPr>
      </w:pPr>
    </w:p>
    <w:tbl>
      <w:tblPr>
        <w:tblpPr w:leftFromText="141" w:rightFromText="141" w:vertAnchor="text" w:horzAnchor="margin" w:tblpXSpec="center" w:tblpY="2"/>
        <w:tblW w:w="5964" w:type="dxa"/>
        <w:tblBorders>
          <w:top w:val="single" w:sz="4" w:space="0" w:color="8E1D81"/>
          <w:left w:val="single" w:sz="4" w:space="0" w:color="8E1D81"/>
          <w:bottom w:val="single" w:sz="4" w:space="0" w:color="8E1D81"/>
          <w:right w:val="single" w:sz="4" w:space="0" w:color="8E1D81"/>
          <w:insideH w:val="single" w:sz="4" w:space="0" w:color="8E1D81"/>
          <w:insideV w:val="single" w:sz="4" w:space="0" w:color="8E1D81"/>
        </w:tblBorders>
        <w:tblLayout w:type="fixed"/>
        <w:tblLook w:val="01A0" w:firstRow="1" w:lastRow="0" w:firstColumn="1" w:lastColumn="1" w:noHBand="0" w:noVBand="0"/>
      </w:tblPr>
      <w:tblGrid>
        <w:gridCol w:w="4258"/>
        <w:gridCol w:w="1706"/>
      </w:tblGrid>
      <w:tr w:rsidR="00CB35A6" w:rsidRPr="009747FB" w14:paraId="1ADD92D3" w14:textId="09BEFD92" w:rsidTr="00CB35A6">
        <w:trPr>
          <w:cantSplit/>
          <w:trHeight w:val="472"/>
        </w:trPr>
        <w:tc>
          <w:tcPr>
            <w:tcW w:w="4258" w:type="dxa"/>
            <w:shd w:val="clear" w:color="auto" w:fill="8E1D81"/>
            <w:vAlign w:val="center"/>
          </w:tcPr>
          <w:p w14:paraId="4CB063BD" w14:textId="77777777" w:rsidR="00CB35A6" w:rsidRPr="00690CC7" w:rsidRDefault="00CB35A6" w:rsidP="00690CC7">
            <w:pPr>
              <w:spacing w:line="276" w:lineRule="auto"/>
              <w:jc w:val="center"/>
              <w:rPr>
                <w:rFonts w:ascii="Arial" w:eastAsia="Arial" w:hAnsi="Arial" w:cs="Arial"/>
                <w:b/>
                <w:bCs/>
                <w:color w:val="FFFFFF" w:themeColor="background1"/>
              </w:rPr>
            </w:pPr>
            <w:r w:rsidRPr="00690CC7">
              <w:rPr>
                <w:rFonts w:ascii="Arial" w:eastAsia="Arial" w:hAnsi="Arial" w:cs="Arial"/>
                <w:b/>
                <w:bCs/>
                <w:color w:val="FFFFFF" w:themeColor="background1"/>
              </w:rPr>
              <w:t>FECHA DE SALIDA</w:t>
            </w:r>
          </w:p>
          <w:p w14:paraId="25EF157D" w14:textId="77777777" w:rsidR="00CB35A6" w:rsidRPr="00690CC7" w:rsidRDefault="00CB35A6" w:rsidP="00690CC7">
            <w:pPr>
              <w:spacing w:line="276" w:lineRule="auto"/>
              <w:jc w:val="center"/>
              <w:rPr>
                <w:rFonts w:ascii="Arial" w:eastAsia="Arial" w:hAnsi="Arial" w:cs="Arial"/>
                <w:b/>
                <w:color w:val="FFFFFF" w:themeColor="background1"/>
              </w:rPr>
            </w:pPr>
            <w:r w:rsidRPr="00690CC7">
              <w:rPr>
                <w:rFonts w:ascii="Arial" w:eastAsia="Arial" w:hAnsi="Arial" w:cs="Arial"/>
                <w:b/>
                <w:bCs/>
                <w:color w:val="FFFFFF" w:themeColor="background1"/>
              </w:rPr>
              <w:t>ÚNICA SALIDA</w:t>
            </w:r>
          </w:p>
        </w:tc>
        <w:tc>
          <w:tcPr>
            <w:tcW w:w="1706" w:type="dxa"/>
            <w:shd w:val="clear" w:color="auto" w:fill="8E1D81"/>
            <w:vAlign w:val="center"/>
          </w:tcPr>
          <w:p w14:paraId="60182F5B" w14:textId="00D9319A" w:rsidR="00CB35A6" w:rsidRPr="00690CC7" w:rsidRDefault="00CB35A6" w:rsidP="00690CC7">
            <w:pPr>
              <w:spacing w:line="276" w:lineRule="auto"/>
              <w:jc w:val="center"/>
              <w:rPr>
                <w:rFonts w:ascii="Arial" w:eastAsia="Arial" w:hAnsi="Arial" w:cs="Arial"/>
                <w:b/>
                <w:color w:val="FFFFFF" w:themeColor="background1"/>
              </w:rPr>
            </w:pPr>
            <w:r w:rsidRPr="00690CC7">
              <w:rPr>
                <w:rFonts w:ascii="Arial" w:eastAsia="Arial" w:hAnsi="Arial" w:cs="Arial"/>
                <w:b/>
                <w:bCs/>
                <w:color w:val="FFFFFF" w:themeColor="background1"/>
              </w:rPr>
              <w:t>DBL</w:t>
            </w:r>
            <w:r>
              <w:rPr>
                <w:rFonts w:ascii="Arial" w:eastAsia="Arial" w:hAnsi="Arial" w:cs="Arial"/>
                <w:b/>
                <w:bCs/>
                <w:color w:val="FFFFFF" w:themeColor="background1"/>
              </w:rPr>
              <w:t xml:space="preserve"> / SGL</w:t>
            </w:r>
          </w:p>
        </w:tc>
      </w:tr>
      <w:tr w:rsidR="00CB35A6" w:rsidRPr="009747FB" w14:paraId="581EF300" w14:textId="01A596CE" w:rsidTr="00CB35A6">
        <w:trPr>
          <w:cantSplit/>
          <w:trHeight w:val="483"/>
        </w:trPr>
        <w:tc>
          <w:tcPr>
            <w:tcW w:w="4258" w:type="dxa"/>
            <w:vAlign w:val="center"/>
          </w:tcPr>
          <w:p w14:paraId="4156572F" w14:textId="77777777" w:rsidR="00CB35A6" w:rsidRPr="009747FB" w:rsidRDefault="00CB35A6" w:rsidP="00690CC7">
            <w:pPr>
              <w:spacing w:line="276" w:lineRule="auto"/>
              <w:jc w:val="center"/>
              <w:rPr>
                <w:rFonts w:ascii="Arial" w:hAnsi="Arial" w:cs="Arial"/>
                <w:b/>
                <w:bCs/>
                <w:color w:val="3B3838"/>
              </w:rPr>
            </w:pPr>
            <w:r w:rsidRPr="009747FB">
              <w:rPr>
                <w:rFonts w:ascii="Arial" w:hAnsi="Arial" w:cs="Arial"/>
                <w:b/>
                <w:bCs/>
                <w:color w:val="3B3838"/>
              </w:rPr>
              <w:t>31 DE OCTUBRE 2026</w:t>
            </w:r>
          </w:p>
        </w:tc>
        <w:tc>
          <w:tcPr>
            <w:tcW w:w="1706" w:type="dxa"/>
            <w:vAlign w:val="center"/>
          </w:tcPr>
          <w:p w14:paraId="285B7833" w14:textId="1479476B" w:rsidR="00CB35A6" w:rsidRPr="009747FB" w:rsidRDefault="00CB35A6" w:rsidP="00690CC7">
            <w:pPr>
              <w:spacing w:line="276" w:lineRule="auto"/>
              <w:jc w:val="center"/>
              <w:rPr>
                <w:rFonts w:ascii="Arial" w:hAnsi="Arial" w:cs="Arial"/>
                <w:b/>
                <w:bCs/>
                <w:color w:val="3B3838"/>
              </w:rPr>
            </w:pPr>
            <w:r>
              <w:rPr>
                <w:rFonts w:ascii="Arial" w:hAnsi="Arial" w:cs="Arial"/>
                <w:b/>
                <w:bCs/>
                <w:color w:val="3B3838"/>
              </w:rPr>
              <w:t>$3,769</w:t>
            </w:r>
          </w:p>
        </w:tc>
      </w:tr>
    </w:tbl>
    <w:p w14:paraId="32A99C2E" w14:textId="2FD9617C" w:rsidR="009747FB" w:rsidRDefault="009747FB">
      <w:pPr>
        <w:spacing w:line="276" w:lineRule="auto"/>
        <w:jc w:val="center"/>
        <w:rPr>
          <w:rFonts w:ascii="Arial" w:eastAsia="Arial" w:hAnsi="Arial" w:cs="Arial"/>
        </w:rPr>
      </w:pPr>
    </w:p>
    <w:p w14:paraId="417DA48B" w14:textId="0C1E41D0" w:rsidR="009747FB" w:rsidRDefault="009747FB">
      <w:pPr>
        <w:spacing w:line="276" w:lineRule="auto"/>
        <w:jc w:val="center"/>
        <w:rPr>
          <w:rFonts w:ascii="Arial" w:eastAsia="Arial" w:hAnsi="Arial" w:cs="Arial"/>
        </w:rPr>
      </w:pPr>
    </w:p>
    <w:p w14:paraId="7FCF8FD1" w14:textId="58CD3B29" w:rsidR="009747FB" w:rsidRDefault="009747FB">
      <w:pPr>
        <w:spacing w:line="276" w:lineRule="auto"/>
        <w:jc w:val="center"/>
        <w:rPr>
          <w:rFonts w:ascii="Arial" w:eastAsia="Arial" w:hAnsi="Arial" w:cs="Arial"/>
        </w:rPr>
      </w:pPr>
    </w:p>
    <w:p w14:paraId="7A7E1462" w14:textId="77777777" w:rsidR="009747FB" w:rsidRDefault="009747FB" w:rsidP="009747FB">
      <w:pPr>
        <w:spacing w:line="276" w:lineRule="auto"/>
        <w:jc w:val="center"/>
        <w:rPr>
          <w:rFonts w:ascii="Arial" w:eastAsia="Arial" w:hAnsi="Arial" w:cs="Arial"/>
        </w:rPr>
      </w:pPr>
    </w:p>
    <w:p w14:paraId="5F2861D9" w14:textId="1B572DA0" w:rsidR="009747FB" w:rsidRDefault="009747FB" w:rsidP="009747FB">
      <w:pPr>
        <w:spacing w:line="276" w:lineRule="auto"/>
        <w:jc w:val="center"/>
        <w:rPr>
          <w:rFonts w:ascii="Arial" w:eastAsia="Arial" w:hAnsi="Arial" w:cs="Arial"/>
        </w:rPr>
      </w:pPr>
      <w:r>
        <w:rPr>
          <w:rFonts w:ascii="Arial" w:eastAsia="Arial" w:hAnsi="Arial" w:cs="Arial"/>
        </w:rPr>
        <w:t>Precio sujeto a cambios sin previo aviso</w:t>
      </w:r>
    </w:p>
    <w:p w14:paraId="54638602" w14:textId="2B3E97ED" w:rsidR="009747FB" w:rsidRDefault="009747FB" w:rsidP="009747FB">
      <w:pPr>
        <w:spacing w:line="276" w:lineRule="auto"/>
        <w:jc w:val="center"/>
        <w:rPr>
          <w:rFonts w:ascii="Arial" w:eastAsia="Arial" w:hAnsi="Arial" w:cs="Arial"/>
        </w:rPr>
      </w:pPr>
      <w:r>
        <w:rPr>
          <w:rFonts w:ascii="Arial" w:eastAsia="Arial" w:hAnsi="Arial" w:cs="Arial"/>
        </w:rPr>
        <w:t>Sujeto a disponibilidad</w:t>
      </w:r>
    </w:p>
    <w:p w14:paraId="205E7885" w14:textId="77777777" w:rsidR="006B7E1E" w:rsidRDefault="006B7E1E">
      <w:pPr>
        <w:rPr>
          <w:rFonts w:ascii="Arial" w:eastAsia="Arial" w:hAnsi="Arial" w:cs="Arial"/>
        </w:rPr>
      </w:pPr>
    </w:p>
    <w:p w14:paraId="47666676" w14:textId="77777777" w:rsidR="00690CC7" w:rsidRDefault="00690CC7">
      <w:pPr>
        <w:rPr>
          <w:rFonts w:ascii="Arial" w:eastAsia="Arial" w:hAnsi="Arial" w:cs="Arial"/>
        </w:rPr>
      </w:pPr>
    </w:p>
    <w:p w14:paraId="63423CCA" w14:textId="3E099024" w:rsidR="006B7E1E" w:rsidRDefault="006852DB" w:rsidP="006852DB">
      <w:pPr>
        <w:spacing w:after="240"/>
        <w:rPr>
          <w:rFonts w:ascii="Arial" w:eastAsia="Arial" w:hAnsi="Arial" w:cs="Arial"/>
          <w:b/>
          <w:color w:val="8E1D81"/>
          <w:sz w:val="32"/>
          <w:szCs w:val="32"/>
        </w:rPr>
      </w:pPr>
      <w:r>
        <w:rPr>
          <w:rFonts w:ascii="Arial" w:eastAsia="Arial" w:hAnsi="Arial" w:cs="Arial"/>
          <w:b/>
          <w:color w:val="8E1D81"/>
          <w:sz w:val="32"/>
          <w:szCs w:val="32"/>
        </w:rPr>
        <w:t>EL P</w:t>
      </w:r>
      <w:r w:rsidR="006E4737">
        <w:rPr>
          <w:rFonts w:ascii="Arial" w:eastAsia="Arial" w:hAnsi="Arial" w:cs="Arial"/>
          <w:b/>
          <w:color w:val="8E1D81"/>
          <w:sz w:val="32"/>
          <w:szCs w:val="32"/>
        </w:rPr>
        <w:t>AQUETE</w:t>
      </w:r>
      <w:r>
        <w:rPr>
          <w:rFonts w:ascii="Arial" w:eastAsia="Arial" w:hAnsi="Arial" w:cs="Arial"/>
          <w:b/>
          <w:color w:val="8E1D81"/>
          <w:sz w:val="32"/>
          <w:szCs w:val="32"/>
        </w:rPr>
        <w:t xml:space="preserve"> INCLUYE</w:t>
      </w:r>
      <w:r w:rsidR="006E4737">
        <w:rPr>
          <w:rFonts w:ascii="Arial" w:eastAsia="Arial" w:hAnsi="Arial" w:cs="Arial"/>
          <w:b/>
          <w:color w:val="8E1D81"/>
          <w:sz w:val="32"/>
          <w:szCs w:val="32"/>
        </w:rPr>
        <w:t>:</w:t>
      </w:r>
    </w:p>
    <w:p w14:paraId="6925EDE9" w14:textId="6E2AC978" w:rsidR="00C64ED7" w:rsidRDefault="00C64ED7" w:rsidP="009A3150">
      <w:pPr>
        <w:pStyle w:val="Prrafodelista"/>
        <w:numPr>
          <w:ilvl w:val="0"/>
          <w:numId w:val="2"/>
        </w:numPr>
        <w:jc w:val="both"/>
        <w:rPr>
          <w:rFonts w:ascii="Arial" w:hAnsi="Arial" w:cs="Arial"/>
          <w:sz w:val="22"/>
          <w:szCs w:val="22"/>
        </w:rPr>
      </w:pPr>
      <w:r w:rsidRPr="00C64ED7">
        <w:rPr>
          <w:rFonts w:ascii="Arial" w:hAnsi="Arial" w:cs="Arial"/>
          <w:sz w:val="22"/>
          <w:szCs w:val="22"/>
        </w:rPr>
        <w:t xml:space="preserve">15 noches </w:t>
      </w:r>
      <w:r w:rsidR="006F1F34">
        <w:rPr>
          <w:rFonts w:ascii="Arial" w:hAnsi="Arial" w:cs="Arial"/>
          <w:sz w:val="22"/>
          <w:szCs w:val="22"/>
        </w:rPr>
        <w:t xml:space="preserve">de alojamiento </w:t>
      </w:r>
      <w:r w:rsidRPr="00C64ED7">
        <w:rPr>
          <w:rFonts w:ascii="Arial" w:hAnsi="Arial" w:cs="Arial"/>
          <w:sz w:val="22"/>
          <w:szCs w:val="22"/>
        </w:rPr>
        <w:t xml:space="preserve">en hoteles listados o Similar. </w:t>
      </w:r>
    </w:p>
    <w:p w14:paraId="00EECB02" w14:textId="77777777" w:rsidR="00C64ED7" w:rsidRDefault="00C64ED7" w:rsidP="009A3150">
      <w:pPr>
        <w:pStyle w:val="Prrafodelista"/>
        <w:numPr>
          <w:ilvl w:val="0"/>
          <w:numId w:val="2"/>
        </w:numPr>
        <w:jc w:val="both"/>
        <w:rPr>
          <w:rFonts w:ascii="Arial" w:hAnsi="Arial" w:cs="Arial"/>
          <w:sz w:val="22"/>
          <w:szCs w:val="22"/>
        </w:rPr>
      </w:pPr>
      <w:r w:rsidRPr="00C64ED7">
        <w:rPr>
          <w:rFonts w:ascii="Arial" w:hAnsi="Arial" w:cs="Arial"/>
          <w:sz w:val="22"/>
          <w:szCs w:val="22"/>
        </w:rPr>
        <w:t xml:space="preserve">Todos los tours y traslados de forma privada. </w:t>
      </w:r>
    </w:p>
    <w:p w14:paraId="3704D13B" w14:textId="77777777" w:rsidR="00C64ED7" w:rsidRDefault="00C64ED7" w:rsidP="009A3150">
      <w:pPr>
        <w:pStyle w:val="Prrafodelista"/>
        <w:numPr>
          <w:ilvl w:val="0"/>
          <w:numId w:val="2"/>
        </w:numPr>
        <w:jc w:val="both"/>
        <w:rPr>
          <w:rFonts w:ascii="Arial" w:hAnsi="Arial" w:cs="Arial"/>
          <w:sz w:val="22"/>
          <w:szCs w:val="22"/>
        </w:rPr>
      </w:pPr>
      <w:r w:rsidRPr="00C64ED7">
        <w:rPr>
          <w:rFonts w:ascii="Arial" w:hAnsi="Arial" w:cs="Arial"/>
          <w:sz w:val="22"/>
          <w:szCs w:val="22"/>
        </w:rPr>
        <w:t xml:space="preserve">Hoteles 4 y 5 Estrellas + desayuno + Almuerzo en restaurante local. </w:t>
      </w:r>
    </w:p>
    <w:p w14:paraId="7085D734" w14:textId="77777777" w:rsidR="00C64ED7" w:rsidRDefault="00C64ED7" w:rsidP="009A3150">
      <w:pPr>
        <w:pStyle w:val="Prrafodelista"/>
        <w:numPr>
          <w:ilvl w:val="0"/>
          <w:numId w:val="2"/>
        </w:numPr>
        <w:jc w:val="both"/>
        <w:rPr>
          <w:rFonts w:ascii="Arial" w:hAnsi="Arial" w:cs="Arial"/>
          <w:sz w:val="22"/>
          <w:szCs w:val="22"/>
        </w:rPr>
      </w:pPr>
      <w:r w:rsidRPr="00C64ED7">
        <w:rPr>
          <w:rFonts w:ascii="Arial" w:hAnsi="Arial" w:cs="Arial"/>
          <w:sz w:val="22"/>
          <w:szCs w:val="22"/>
        </w:rPr>
        <w:t xml:space="preserve">Agua potable envasada durante los recorridos y excursiones. </w:t>
      </w:r>
    </w:p>
    <w:p w14:paraId="5D84FF7F" w14:textId="77777777" w:rsidR="00C64ED7" w:rsidRDefault="00C64ED7" w:rsidP="009A3150">
      <w:pPr>
        <w:pStyle w:val="Prrafodelista"/>
        <w:numPr>
          <w:ilvl w:val="0"/>
          <w:numId w:val="2"/>
        </w:numPr>
        <w:jc w:val="both"/>
        <w:rPr>
          <w:rFonts w:ascii="Arial" w:hAnsi="Arial" w:cs="Arial"/>
          <w:sz w:val="22"/>
          <w:szCs w:val="22"/>
        </w:rPr>
      </w:pPr>
      <w:r w:rsidRPr="00C64ED7">
        <w:rPr>
          <w:rFonts w:ascii="Arial" w:hAnsi="Arial" w:cs="Arial"/>
          <w:sz w:val="22"/>
          <w:szCs w:val="22"/>
        </w:rPr>
        <w:t xml:space="preserve">Todas las tarifas de visita monumentos según el itinerario. </w:t>
      </w:r>
    </w:p>
    <w:p w14:paraId="24897E43" w14:textId="77777777" w:rsidR="00C64ED7" w:rsidRDefault="00C64ED7" w:rsidP="009A3150">
      <w:pPr>
        <w:pStyle w:val="Prrafodelista"/>
        <w:numPr>
          <w:ilvl w:val="0"/>
          <w:numId w:val="2"/>
        </w:numPr>
        <w:jc w:val="both"/>
        <w:rPr>
          <w:rFonts w:ascii="Arial" w:hAnsi="Arial" w:cs="Arial"/>
          <w:sz w:val="22"/>
          <w:szCs w:val="22"/>
        </w:rPr>
      </w:pPr>
      <w:r w:rsidRPr="00C64ED7">
        <w:rPr>
          <w:rFonts w:ascii="Arial" w:hAnsi="Arial" w:cs="Arial"/>
          <w:sz w:val="22"/>
          <w:szCs w:val="22"/>
        </w:rPr>
        <w:t xml:space="preserve">Transporte A/c según Servicios + Agua Mineral. </w:t>
      </w:r>
    </w:p>
    <w:p w14:paraId="6B6688E9" w14:textId="77777777" w:rsidR="00C64ED7" w:rsidRDefault="00C64ED7" w:rsidP="009A3150">
      <w:pPr>
        <w:pStyle w:val="Prrafodelista"/>
        <w:numPr>
          <w:ilvl w:val="0"/>
          <w:numId w:val="2"/>
        </w:numPr>
        <w:jc w:val="both"/>
        <w:rPr>
          <w:rFonts w:ascii="Arial" w:hAnsi="Arial" w:cs="Arial"/>
          <w:sz w:val="22"/>
          <w:szCs w:val="22"/>
        </w:rPr>
      </w:pPr>
      <w:r w:rsidRPr="00C64ED7">
        <w:rPr>
          <w:rFonts w:ascii="Arial" w:hAnsi="Arial" w:cs="Arial"/>
          <w:sz w:val="22"/>
          <w:szCs w:val="22"/>
        </w:rPr>
        <w:t xml:space="preserve">Guía de habla Español según Servicios.  Espectáculo de danza con cena en Jaipur. </w:t>
      </w:r>
    </w:p>
    <w:p w14:paraId="59E2BE7C" w14:textId="77777777" w:rsidR="00C64ED7" w:rsidRDefault="00C64ED7" w:rsidP="009A3150">
      <w:pPr>
        <w:pStyle w:val="Prrafodelista"/>
        <w:numPr>
          <w:ilvl w:val="0"/>
          <w:numId w:val="2"/>
        </w:numPr>
        <w:jc w:val="both"/>
        <w:rPr>
          <w:rFonts w:ascii="Arial" w:hAnsi="Arial" w:cs="Arial"/>
          <w:sz w:val="22"/>
          <w:szCs w:val="22"/>
        </w:rPr>
      </w:pPr>
      <w:r w:rsidRPr="00C64ED7">
        <w:rPr>
          <w:rFonts w:ascii="Arial" w:hAnsi="Arial" w:cs="Arial"/>
          <w:sz w:val="22"/>
          <w:szCs w:val="22"/>
        </w:rPr>
        <w:t xml:space="preserve">Paseo en elefante / jeep en el Fuerte Amer de Jaipur. </w:t>
      </w:r>
    </w:p>
    <w:p w14:paraId="416B125B" w14:textId="77777777" w:rsidR="00C64ED7" w:rsidRDefault="00C64ED7" w:rsidP="009A3150">
      <w:pPr>
        <w:pStyle w:val="Prrafodelista"/>
        <w:numPr>
          <w:ilvl w:val="0"/>
          <w:numId w:val="2"/>
        </w:numPr>
        <w:jc w:val="both"/>
        <w:rPr>
          <w:rFonts w:ascii="Arial" w:hAnsi="Arial" w:cs="Arial"/>
          <w:sz w:val="22"/>
          <w:szCs w:val="22"/>
        </w:rPr>
      </w:pPr>
      <w:r w:rsidRPr="00C64ED7">
        <w:rPr>
          <w:rFonts w:ascii="Arial" w:hAnsi="Arial" w:cs="Arial"/>
          <w:sz w:val="22"/>
          <w:szCs w:val="22"/>
        </w:rPr>
        <w:t xml:space="preserve">Paseo en rikshaw en la Vieja Delhi. </w:t>
      </w:r>
    </w:p>
    <w:p w14:paraId="63B87B7E" w14:textId="77777777" w:rsidR="00C64ED7" w:rsidRDefault="00C64ED7" w:rsidP="009A3150">
      <w:pPr>
        <w:pStyle w:val="Prrafodelista"/>
        <w:numPr>
          <w:ilvl w:val="0"/>
          <w:numId w:val="2"/>
        </w:numPr>
        <w:jc w:val="both"/>
        <w:rPr>
          <w:rFonts w:ascii="Arial" w:hAnsi="Arial" w:cs="Arial"/>
          <w:sz w:val="22"/>
          <w:szCs w:val="22"/>
        </w:rPr>
      </w:pPr>
      <w:r w:rsidRPr="00C64ED7">
        <w:rPr>
          <w:rFonts w:ascii="Arial" w:hAnsi="Arial" w:cs="Arial"/>
          <w:sz w:val="22"/>
          <w:szCs w:val="22"/>
        </w:rPr>
        <w:t xml:space="preserve">Paseo en barco en lago Pichola en Udaipur. </w:t>
      </w:r>
    </w:p>
    <w:p w14:paraId="4A0EAA46" w14:textId="77777777" w:rsidR="00C64ED7" w:rsidRDefault="00C64ED7" w:rsidP="009A3150">
      <w:pPr>
        <w:pStyle w:val="Prrafodelista"/>
        <w:numPr>
          <w:ilvl w:val="0"/>
          <w:numId w:val="2"/>
        </w:numPr>
        <w:jc w:val="both"/>
        <w:rPr>
          <w:rFonts w:ascii="Arial" w:hAnsi="Arial" w:cs="Arial"/>
          <w:sz w:val="22"/>
          <w:szCs w:val="22"/>
        </w:rPr>
      </w:pPr>
      <w:r w:rsidRPr="00C64ED7">
        <w:rPr>
          <w:rFonts w:ascii="Arial" w:hAnsi="Arial" w:cs="Arial"/>
          <w:sz w:val="22"/>
          <w:szCs w:val="22"/>
        </w:rPr>
        <w:t xml:space="preserve">Paseo en barco por el río Ganges en Varanasi. </w:t>
      </w:r>
    </w:p>
    <w:p w14:paraId="62198255" w14:textId="77777777" w:rsidR="00C64ED7" w:rsidRDefault="00C64ED7" w:rsidP="009A3150">
      <w:pPr>
        <w:pStyle w:val="Prrafodelista"/>
        <w:numPr>
          <w:ilvl w:val="0"/>
          <w:numId w:val="2"/>
        </w:numPr>
        <w:jc w:val="both"/>
        <w:rPr>
          <w:rFonts w:ascii="Arial" w:hAnsi="Arial" w:cs="Arial"/>
          <w:sz w:val="22"/>
          <w:szCs w:val="22"/>
        </w:rPr>
      </w:pPr>
      <w:r w:rsidRPr="00C64ED7">
        <w:rPr>
          <w:rFonts w:ascii="Arial" w:hAnsi="Arial" w:cs="Arial"/>
          <w:sz w:val="22"/>
          <w:szCs w:val="22"/>
        </w:rPr>
        <w:t xml:space="preserve">Ceremonia Aarti en el Ganges por la noche en Varanasi. </w:t>
      </w:r>
    </w:p>
    <w:p w14:paraId="6F3A87FC" w14:textId="77777777" w:rsidR="00C64ED7" w:rsidRDefault="00C64ED7" w:rsidP="009A3150">
      <w:pPr>
        <w:pStyle w:val="Prrafodelista"/>
        <w:numPr>
          <w:ilvl w:val="0"/>
          <w:numId w:val="2"/>
        </w:numPr>
        <w:jc w:val="both"/>
        <w:rPr>
          <w:rFonts w:ascii="Arial" w:hAnsi="Arial" w:cs="Arial"/>
          <w:sz w:val="22"/>
          <w:szCs w:val="22"/>
        </w:rPr>
      </w:pPr>
      <w:r w:rsidRPr="00C64ED7">
        <w:rPr>
          <w:rFonts w:ascii="Arial" w:hAnsi="Arial" w:cs="Arial"/>
          <w:sz w:val="22"/>
          <w:szCs w:val="22"/>
        </w:rPr>
        <w:t xml:space="preserve">Tickets de avión : Delhi – Udaipur. </w:t>
      </w:r>
    </w:p>
    <w:p w14:paraId="55CF67AD" w14:textId="77777777" w:rsidR="00C64ED7" w:rsidRDefault="00C64ED7" w:rsidP="009A3150">
      <w:pPr>
        <w:pStyle w:val="Prrafodelista"/>
        <w:numPr>
          <w:ilvl w:val="0"/>
          <w:numId w:val="2"/>
        </w:numPr>
        <w:jc w:val="both"/>
        <w:rPr>
          <w:rFonts w:ascii="Arial" w:hAnsi="Arial" w:cs="Arial"/>
          <w:sz w:val="22"/>
          <w:szCs w:val="22"/>
        </w:rPr>
      </w:pPr>
      <w:r w:rsidRPr="00C64ED7">
        <w:rPr>
          <w:rFonts w:ascii="Arial" w:hAnsi="Arial" w:cs="Arial"/>
          <w:sz w:val="22"/>
          <w:szCs w:val="22"/>
        </w:rPr>
        <w:lastRenderedPageBreak/>
        <w:t xml:space="preserve">Tickets de avión : Varanasi – Delhi. </w:t>
      </w:r>
    </w:p>
    <w:p w14:paraId="12285747" w14:textId="77777777" w:rsidR="006F1F34" w:rsidRDefault="00C64ED7" w:rsidP="009A3150">
      <w:pPr>
        <w:pStyle w:val="Prrafodelista"/>
        <w:numPr>
          <w:ilvl w:val="0"/>
          <w:numId w:val="2"/>
        </w:numPr>
        <w:jc w:val="both"/>
        <w:rPr>
          <w:rFonts w:ascii="Arial" w:hAnsi="Arial" w:cs="Arial"/>
          <w:sz w:val="22"/>
          <w:szCs w:val="22"/>
        </w:rPr>
      </w:pPr>
      <w:r w:rsidRPr="00C64ED7">
        <w:rPr>
          <w:rFonts w:ascii="Arial" w:hAnsi="Arial" w:cs="Arial"/>
          <w:sz w:val="22"/>
          <w:szCs w:val="22"/>
        </w:rPr>
        <w:t xml:space="preserve">Boleto de tren : Agra – Jhansi (Gatiman Express Coche con silla de aire acondicionado); Khajuraho – Varanasi (Vande Bharat Express Coche con silla de aire acondicionado). </w:t>
      </w:r>
    </w:p>
    <w:p w14:paraId="5E34BDC9" w14:textId="77777777" w:rsidR="006F1F34" w:rsidRDefault="00C64ED7" w:rsidP="009A3150">
      <w:pPr>
        <w:pStyle w:val="Prrafodelista"/>
        <w:numPr>
          <w:ilvl w:val="0"/>
          <w:numId w:val="2"/>
        </w:numPr>
        <w:jc w:val="both"/>
        <w:rPr>
          <w:rFonts w:ascii="Arial" w:hAnsi="Arial" w:cs="Arial"/>
          <w:sz w:val="22"/>
          <w:szCs w:val="22"/>
        </w:rPr>
      </w:pPr>
      <w:r w:rsidRPr="00C64ED7">
        <w:rPr>
          <w:rFonts w:ascii="Arial" w:hAnsi="Arial" w:cs="Arial"/>
          <w:sz w:val="22"/>
          <w:szCs w:val="22"/>
        </w:rPr>
        <w:t>Asistencia de llegada y salida.</w:t>
      </w:r>
    </w:p>
    <w:p w14:paraId="05A26B1A" w14:textId="30A8FE69" w:rsidR="004771EC" w:rsidRPr="006852DB" w:rsidRDefault="004771EC" w:rsidP="009A3150">
      <w:pPr>
        <w:pStyle w:val="Prrafodelista"/>
        <w:numPr>
          <w:ilvl w:val="0"/>
          <w:numId w:val="2"/>
        </w:numPr>
        <w:jc w:val="both"/>
        <w:rPr>
          <w:rFonts w:ascii="Arial" w:hAnsi="Arial" w:cs="Arial"/>
          <w:sz w:val="22"/>
          <w:szCs w:val="22"/>
        </w:rPr>
      </w:pPr>
      <w:r>
        <w:rPr>
          <w:rFonts w:ascii="Arial" w:hAnsi="Arial" w:cs="Arial"/>
          <w:sz w:val="22"/>
          <w:szCs w:val="22"/>
        </w:rPr>
        <w:t>Tarjeta de asistencia básica AC60 hasta 69 años de edad</w:t>
      </w:r>
    </w:p>
    <w:p w14:paraId="44BEB412" w14:textId="77777777" w:rsidR="009A3150" w:rsidRPr="006852DB" w:rsidRDefault="009A3150" w:rsidP="009A3150">
      <w:pPr>
        <w:pStyle w:val="Prrafodelista"/>
        <w:ind w:left="851"/>
        <w:jc w:val="both"/>
        <w:rPr>
          <w:rFonts w:ascii="Arial" w:hAnsi="Arial" w:cs="Arial"/>
          <w:sz w:val="22"/>
          <w:szCs w:val="22"/>
        </w:rPr>
      </w:pPr>
    </w:p>
    <w:p w14:paraId="7C35F4F9" w14:textId="7ACCC205" w:rsidR="006B7E1E" w:rsidRDefault="006B7E1E" w:rsidP="006E4737">
      <w:pPr>
        <w:pBdr>
          <w:top w:val="nil"/>
          <w:left w:val="nil"/>
          <w:bottom w:val="nil"/>
          <w:right w:val="nil"/>
          <w:between w:val="nil"/>
        </w:pBdr>
        <w:spacing w:line="276" w:lineRule="auto"/>
        <w:jc w:val="both"/>
        <w:rPr>
          <w:rFonts w:ascii="Arial" w:eastAsia="Arial" w:hAnsi="Arial" w:cs="Arial"/>
        </w:rPr>
      </w:pPr>
    </w:p>
    <w:p w14:paraId="5D68D692" w14:textId="77777777" w:rsidR="006B7E1E" w:rsidRDefault="0034022C">
      <w:pPr>
        <w:pBdr>
          <w:top w:val="nil"/>
          <w:left w:val="nil"/>
          <w:bottom w:val="nil"/>
          <w:right w:val="nil"/>
          <w:between w:val="nil"/>
        </w:pBdr>
        <w:spacing w:line="276" w:lineRule="auto"/>
        <w:jc w:val="both"/>
        <w:rPr>
          <w:rFonts w:ascii="Arial" w:eastAsia="Arial" w:hAnsi="Arial" w:cs="Arial"/>
          <w:b/>
          <w:color w:val="8E1D81"/>
          <w:sz w:val="32"/>
          <w:szCs w:val="32"/>
        </w:rPr>
      </w:pPr>
      <w:r>
        <w:rPr>
          <w:rFonts w:ascii="Arial" w:eastAsia="Arial" w:hAnsi="Arial" w:cs="Arial"/>
          <w:b/>
          <w:color w:val="8E1D81"/>
          <w:sz w:val="32"/>
          <w:szCs w:val="32"/>
        </w:rPr>
        <w:t>NO INCLUYE:</w:t>
      </w:r>
    </w:p>
    <w:p w14:paraId="19FC90EF" w14:textId="4C84C991" w:rsidR="006B7E1E" w:rsidRDefault="0034022C">
      <w:pPr>
        <w:numPr>
          <w:ilvl w:val="0"/>
          <w:numId w:val="3"/>
        </w:numPr>
        <w:pBdr>
          <w:top w:val="nil"/>
          <w:left w:val="nil"/>
          <w:bottom w:val="nil"/>
          <w:right w:val="nil"/>
          <w:between w:val="nil"/>
        </w:pBdr>
        <w:spacing w:line="276" w:lineRule="auto"/>
        <w:jc w:val="both"/>
        <w:rPr>
          <w:rFonts w:ascii="Arial" w:eastAsia="Arial" w:hAnsi="Arial" w:cs="Arial"/>
          <w:b/>
          <w:color w:val="000000"/>
          <w:sz w:val="22"/>
          <w:szCs w:val="22"/>
        </w:rPr>
      </w:pPr>
      <w:r w:rsidRPr="006852DB">
        <w:rPr>
          <w:rFonts w:ascii="Arial" w:eastAsia="Arial" w:hAnsi="Arial" w:cs="Arial"/>
          <w:b/>
          <w:color w:val="000000"/>
          <w:sz w:val="22"/>
          <w:szCs w:val="22"/>
        </w:rPr>
        <w:t xml:space="preserve">Vuelos internacionales </w:t>
      </w:r>
    </w:p>
    <w:p w14:paraId="19302084" w14:textId="2D60BE8F" w:rsidR="006F1F34" w:rsidRPr="006852DB" w:rsidRDefault="006F1F34">
      <w:pPr>
        <w:numPr>
          <w:ilvl w:val="0"/>
          <w:numId w:val="3"/>
        </w:numPr>
        <w:pBdr>
          <w:top w:val="nil"/>
          <w:left w:val="nil"/>
          <w:bottom w:val="nil"/>
          <w:right w:val="nil"/>
          <w:between w:val="nil"/>
        </w:pBdr>
        <w:spacing w:line="276" w:lineRule="auto"/>
        <w:jc w:val="both"/>
        <w:rPr>
          <w:rFonts w:ascii="Arial" w:eastAsia="Arial" w:hAnsi="Arial" w:cs="Arial"/>
          <w:b/>
          <w:color w:val="000000"/>
          <w:sz w:val="22"/>
          <w:szCs w:val="22"/>
        </w:rPr>
      </w:pPr>
      <w:r>
        <w:rPr>
          <w:rFonts w:ascii="Arial" w:eastAsia="Arial" w:hAnsi="Arial" w:cs="Arial"/>
          <w:b/>
          <w:color w:val="000000"/>
          <w:sz w:val="22"/>
          <w:szCs w:val="22"/>
        </w:rPr>
        <w:t>Visa</w:t>
      </w:r>
    </w:p>
    <w:p w14:paraId="21C07F5C" w14:textId="03C9712C" w:rsidR="006E4737" w:rsidRPr="006852DB" w:rsidRDefault="006E4737" w:rsidP="001A7F40">
      <w:pPr>
        <w:pStyle w:val="Prrafodelista"/>
        <w:numPr>
          <w:ilvl w:val="0"/>
          <w:numId w:val="3"/>
        </w:numPr>
        <w:jc w:val="both"/>
        <w:rPr>
          <w:rFonts w:ascii="Arial" w:hAnsi="Arial" w:cs="Arial"/>
          <w:sz w:val="22"/>
          <w:szCs w:val="22"/>
        </w:rPr>
      </w:pPr>
      <w:r w:rsidRPr="006852DB">
        <w:rPr>
          <w:rFonts w:ascii="Arial" w:hAnsi="Arial" w:cs="Arial"/>
          <w:sz w:val="22"/>
          <w:szCs w:val="22"/>
        </w:rPr>
        <w:t>Propinas</w:t>
      </w:r>
      <w:r w:rsidR="001A7F40">
        <w:rPr>
          <w:rFonts w:ascii="Arial" w:hAnsi="Arial" w:cs="Arial"/>
          <w:sz w:val="22"/>
          <w:szCs w:val="22"/>
        </w:rPr>
        <w:t xml:space="preserve"> </w:t>
      </w:r>
      <w:r w:rsidR="001A7F40" w:rsidRPr="001A7F40">
        <w:rPr>
          <w:rFonts w:ascii="Arial" w:hAnsi="Arial" w:cs="Arial"/>
          <w:sz w:val="22"/>
          <w:szCs w:val="22"/>
        </w:rPr>
        <w:t>para el conductor, el guía y el personal del hotel.</w:t>
      </w:r>
    </w:p>
    <w:p w14:paraId="70E2B028" w14:textId="77777777" w:rsidR="006E4737" w:rsidRPr="006852DB" w:rsidRDefault="006E4737" w:rsidP="006E4737">
      <w:pPr>
        <w:pStyle w:val="Prrafodelista"/>
        <w:numPr>
          <w:ilvl w:val="0"/>
          <w:numId w:val="3"/>
        </w:numPr>
        <w:jc w:val="both"/>
        <w:rPr>
          <w:rFonts w:ascii="Arial" w:hAnsi="Arial" w:cs="Arial"/>
          <w:sz w:val="22"/>
          <w:szCs w:val="22"/>
        </w:rPr>
      </w:pPr>
      <w:r w:rsidRPr="006852DB">
        <w:rPr>
          <w:rFonts w:ascii="Arial" w:hAnsi="Arial" w:cs="Arial"/>
          <w:sz w:val="22"/>
          <w:szCs w:val="22"/>
        </w:rPr>
        <w:t>Servicio de maleteros</w:t>
      </w:r>
    </w:p>
    <w:p w14:paraId="73796E08" w14:textId="1BCCC9F8" w:rsidR="00FE14C7" w:rsidRPr="006852DB" w:rsidRDefault="00FE14C7" w:rsidP="009A3150">
      <w:pPr>
        <w:pStyle w:val="Prrafodelista"/>
        <w:numPr>
          <w:ilvl w:val="0"/>
          <w:numId w:val="3"/>
        </w:numPr>
        <w:jc w:val="both"/>
        <w:rPr>
          <w:rFonts w:ascii="Arial" w:hAnsi="Arial" w:cs="Arial"/>
          <w:sz w:val="22"/>
          <w:szCs w:val="22"/>
        </w:rPr>
      </w:pPr>
      <w:r w:rsidRPr="006852DB">
        <w:rPr>
          <w:rFonts w:ascii="Arial" w:hAnsi="Arial" w:cs="Arial"/>
          <w:sz w:val="22"/>
          <w:szCs w:val="22"/>
        </w:rPr>
        <w:t>Alimentos y bebidas no especificados como incluidos</w:t>
      </w:r>
    </w:p>
    <w:p w14:paraId="78979A0D" w14:textId="288F2A6B" w:rsidR="006B7E1E" w:rsidRPr="006852DB" w:rsidRDefault="006E4737" w:rsidP="00980B70">
      <w:pPr>
        <w:numPr>
          <w:ilvl w:val="0"/>
          <w:numId w:val="3"/>
        </w:numPr>
        <w:pBdr>
          <w:top w:val="nil"/>
          <w:left w:val="nil"/>
          <w:bottom w:val="nil"/>
          <w:right w:val="nil"/>
          <w:between w:val="nil"/>
        </w:pBdr>
        <w:spacing w:line="276" w:lineRule="auto"/>
        <w:jc w:val="both"/>
        <w:rPr>
          <w:rFonts w:ascii="Arial" w:eastAsia="Arial" w:hAnsi="Arial" w:cs="Arial"/>
          <w:color w:val="000000"/>
          <w:sz w:val="22"/>
          <w:szCs w:val="22"/>
        </w:rPr>
      </w:pPr>
      <w:r w:rsidRPr="006852DB">
        <w:rPr>
          <w:rFonts w:ascii="Arial" w:hAnsi="Arial" w:cs="Arial"/>
          <w:sz w:val="22"/>
          <w:szCs w:val="22"/>
        </w:rPr>
        <w:t>Ningún servicio que no se encuentre claramente especificado</w:t>
      </w:r>
      <w:r w:rsidRPr="006852DB">
        <w:rPr>
          <w:rFonts w:ascii="Arial" w:eastAsia="Arial" w:hAnsi="Arial" w:cs="Arial"/>
          <w:color w:val="000000"/>
          <w:sz w:val="22"/>
          <w:szCs w:val="22"/>
        </w:rPr>
        <w:t>.</w:t>
      </w:r>
    </w:p>
    <w:p w14:paraId="6AFDDBA2" w14:textId="77777777" w:rsidR="006B7E1E" w:rsidRDefault="006B7E1E">
      <w:pPr>
        <w:jc w:val="center"/>
        <w:rPr>
          <w:rFonts w:ascii="Arial" w:eastAsia="Arial" w:hAnsi="Arial" w:cs="Arial"/>
          <w:b/>
          <w:color w:val="3B3838"/>
          <w:u w:val="single"/>
        </w:rPr>
      </w:pPr>
    </w:p>
    <w:p w14:paraId="45308370" w14:textId="77777777" w:rsidR="006B7E1E" w:rsidRDefault="0034022C">
      <w:pPr>
        <w:spacing w:after="240"/>
        <w:jc w:val="both"/>
        <w:rPr>
          <w:rFonts w:ascii="Arial" w:eastAsia="Arial" w:hAnsi="Arial" w:cs="Arial"/>
          <w:b/>
          <w:color w:val="8E1D81"/>
          <w:sz w:val="32"/>
          <w:szCs w:val="32"/>
        </w:rPr>
      </w:pPr>
      <w:r>
        <w:rPr>
          <w:rFonts w:ascii="Arial" w:eastAsia="Arial" w:hAnsi="Arial" w:cs="Arial"/>
          <w:b/>
          <w:color w:val="8E1D81"/>
          <w:sz w:val="32"/>
          <w:szCs w:val="32"/>
        </w:rPr>
        <w:t>NOTAS IMPORTANTES:</w:t>
      </w:r>
    </w:p>
    <w:p w14:paraId="712F3B3F" w14:textId="7ABFD638" w:rsidR="006B7E1E" w:rsidRDefault="0034022C">
      <w:pPr>
        <w:numPr>
          <w:ilvl w:val="0"/>
          <w:numId w:val="1"/>
        </w:numPr>
        <w:pBdr>
          <w:top w:val="nil"/>
          <w:left w:val="nil"/>
          <w:bottom w:val="nil"/>
          <w:right w:val="nil"/>
          <w:between w:val="nil"/>
        </w:pBdr>
        <w:spacing w:line="276" w:lineRule="auto"/>
        <w:jc w:val="both"/>
        <w:rPr>
          <w:rFonts w:ascii="Arial" w:eastAsia="Arial" w:hAnsi="Arial" w:cs="Arial"/>
          <w:color w:val="000000"/>
          <w:sz w:val="22"/>
          <w:szCs w:val="22"/>
        </w:rPr>
      </w:pPr>
      <w:r w:rsidRPr="006852DB">
        <w:rPr>
          <w:rFonts w:ascii="Arial" w:eastAsia="Arial" w:hAnsi="Arial" w:cs="Arial"/>
          <w:sz w:val="22"/>
          <w:szCs w:val="22"/>
        </w:rPr>
        <w:t>S</w:t>
      </w:r>
      <w:r w:rsidRPr="006852DB">
        <w:rPr>
          <w:rFonts w:ascii="Arial" w:eastAsia="Arial" w:hAnsi="Arial" w:cs="Arial"/>
          <w:color w:val="000000"/>
          <w:sz w:val="22"/>
          <w:szCs w:val="22"/>
        </w:rPr>
        <w:t>alidas regulares, no privadas</w:t>
      </w:r>
    </w:p>
    <w:p w14:paraId="2C8A17E8" w14:textId="3A0A3B2A" w:rsidR="001A7F40" w:rsidRPr="006852DB" w:rsidRDefault="001A7F40">
      <w:pPr>
        <w:numPr>
          <w:ilvl w:val="0"/>
          <w:numId w:val="1"/>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Ocupación sencilla (favor de consultar)</w:t>
      </w:r>
    </w:p>
    <w:p w14:paraId="7B2DE7C5" w14:textId="77777777" w:rsidR="006B7E1E" w:rsidRPr="006852DB" w:rsidRDefault="0034022C">
      <w:pPr>
        <w:numPr>
          <w:ilvl w:val="0"/>
          <w:numId w:val="1"/>
        </w:numPr>
        <w:pBdr>
          <w:top w:val="nil"/>
          <w:left w:val="nil"/>
          <w:bottom w:val="nil"/>
          <w:right w:val="nil"/>
          <w:between w:val="nil"/>
        </w:pBdr>
        <w:spacing w:line="276" w:lineRule="auto"/>
        <w:jc w:val="both"/>
        <w:rPr>
          <w:rFonts w:ascii="Arial" w:eastAsia="Arial" w:hAnsi="Arial" w:cs="Arial"/>
          <w:color w:val="000000"/>
          <w:sz w:val="22"/>
          <w:szCs w:val="22"/>
        </w:rPr>
      </w:pPr>
      <w:r w:rsidRPr="006852DB">
        <w:rPr>
          <w:rFonts w:ascii="Arial" w:eastAsia="Arial" w:hAnsi="Arial" w:cs="Arial"/>
          <w:color w:val="000000"/>
          <w:sz w:val="22"/>
          <w:szCs w:val="22"/>
        </w:rPr>
        <w:t>Ninguno de los hoteles incluye early check in y/o late check out</w:t>
      </w:r>
    </w:p>
    <w:p w14:paraId="3991AE1D" w14:textId="77777777" w:rsidR="006B7E1E" w:rsidRPr="006852DB" w:rsidRDefault="0034022C">
      <w:pPr>
        <w:numPr>
          <w:ilvl w:val="0"/>
          <w:numId w:val="1"/>
        </w:numPr>
        <w:pBdr>
          <w:top w:val="nil"/>
          <w:left w:val="nil"/>
          <w:bottom w:val="nil"/>
          <w:right w:val="nil"/>
          <w:between w:val="nil"/>
        </w:pBdr>
        <w:spacing w:line="276" w:lineRule="auto"/>
        <w:jc w:val="both"/>
        <w:rPr>
          <w:rFonts w:ascii="Arial" w:eastAsia="Arial" w:hAnsi="Arial" w:cs="Arial"/>
          <w:color w:val="000000"/>
          <w:sz w:val="22"/>
          <w:szCs w:val="22"/>
        </w:rPr>
      </w:pPr>
      <w:r w:rsidRPr="006852DB">
        <w:rPr>
          <w:rFonts w:ascii="Arial" w:eastAsia="Arial" w:hAnsi="Arial" w:cs="Arial"/>
          <w:color w:val="000000"/>
          <w:sz w:val="22"/>
          <w:szCs w:val="22"/>
        </w:rPr>
        <w:t>La distribución y orden de los paseos puede sufrir alteraciones</w:t>
      </w:r>
    </w:p>
    <w:p w14:paraId="5BAC3813" w14:textId="3C155286" w:rsidR="006852DB" w:rsidRPr="006852DB" w:rsidRDefault="006852DB">
      <w:pPr>
        <w:numPr>
          <w:ilvl w:val="0"/>
          <w:numId w:val="1"/>
        </w:numPr>
        <w:pBdr>
          <w:top w:val="nil"/>
          <w:left w:val="nil"/>
          <w:bottom w:val="nil"/>
          <w:right w:val="nil"/>
          <w:between w:val="nil"/>
        </w:pBdr>
        <w:spacing w:line="276" w:lineRule="auto"/>
        <w:jc w:val="both"/>
        <w:rPr>
          <w:rFonts w:ascii="Arial" w:eastAsia="Arial" w:hAnsi="Arial" w:cs="Arial"/>
          <w:color w:val="000000"/>
          <w:sz w:val="22"/>
          <w:szCs w:val="22"/>
        </w:rPr>
      </w:pPr>
      <w:r w:rsidRPr="006852DB">
        <w:rPr>
          <w:rFonts w:ascii="Arial" w:eastAsia="Arial" w:hAnsi="Arial" w:cs="Arial"/>
          <w:color w:val="000000"/>
          <w:sz w:val="22"/>
          <w:szCs w:val="22"/>
        </w:rPr>
        <w:t>Distribución de la cabina standard double cabin, algunas tienen dos camas, depende de la disponibilidad, según las fechas.</w:t>
      </w:r>
    </w:p>
    <w:p w14:paraId="24D15139" w14:textId="3C4F7E7A" w:rsidR="006B7E1E" w:rsidRPr="006852DB" w:rsidRDefault="0034022C">
      <w:pPr>
        <w:numPr>
          <w:ilvl w:val="0"/>
          <w:numId w:val="1"/>
        </w:numPr>
        <w:pBdr>
          <w:top w:val="nil"/>
          <w:left w:val="nil"/>
          <w:bottom w:val="nil"/>
          <w:right w:val="nil"/>
          <w:between w:val="nil"/>
        </w:pBdr>
        <w:spacing w:line="276" w:lineRule="auto"/>
        <w:jc w:val="both"/>
        <w:rPr>
          <w:rFonts w:ascii="Arial" w:eastAsia="Arial" w:hAnsi="Arial" w:cs="Arial"/>
          <w:color w:val="000000"/>
          <w:sz w:val="22"/>
          <w:szCs w:val="22"/>
        </w:rPr>
      </w:pPr>
      <w:r w:rsidRPr="006852DB">
        <w:rPr>
          <w:rFonts w:ascii="Arial" w:eastAsia="Arial" w:hAnsi="Arial" w:cs="Arial"/>
          <w:color w:val="000000"/>
          <w:sz w:val="22"/>
          <w:szCs w:val="22"/>
        </w:rPr>
        <w:t>Los hoteles ofrecidos están sujetos a disponibilidad en el momento de hacer la reserva y pueden cambiar. En caso de no haber disponibilidad se ofrecerá una opción similar de la misma categoría</w:t>
      </w:r>
      <w:r w:rsidR="00980B70" w:rsidRPr="006852DB">
        <w:rPr>
          <w:rFonts w:ascii="Arial" w:eastAsia="Arial" w:hAnsi="Arial" w:cs="Arial"/>
          <w:color w:val="000000"/>
          <w:sz w:val="22"/>
          <w:szCs w:val="22"/>
        </w:rPr>
        <w:t>.</w:t>
      </w:r>
    </w:p>
    <w:sectPr w:rsidR="006B7E1E" w:rsidRPr="006852DB" w:rsidSect="00690CC7">
      <w:type w:val="continuous"/>
      <w:pgSz w:w="12240" w:h="15840"/>
      <w:pgMar w:top="1985" w:right="851" w:bottom="1134" w:left="85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BE4C6F" w14:textId="77777777" w:rsidR="00BE6FDE" w:rsidRDefault="00BE6FDE">
      <w:r>
        <w:separator/>
      </w:r>
    </w:p>
  </w:endnote>
  <w:endnote w:type="continuationSeparator" w:id="0">
    <w:p w14:paraId="1082C03E" w14:textId="77777777" w:rsidR="00BE6FDE" w:rsidRDefault="00BE6F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602B0B5-FB5B-4FCF-BE1E-73AD715FAE29}"/>
    <w:embedBold r:id="rId2" w:fontKey="{BCD18779-F8E8-4249-BEFF-AB6D388722DE}"/>
    <w:embedBoldItalic r:id="rId3" w:fontKey="{7BD3F746-F373-430E-A599-7355484E0E63}"/>
  </w:font>
  <w:font w:name="Trebuchet MS">
    <w:panose1 w:val="020B0603020202020204"/>
    <w:charset w:val="00"/>
    <w:family w:val="swiss"/>
    <w:pitch w:val="variable"/>
    <w:sig w:usb0="00000687" w:usb1="00000000" w:usb2="00000000" w:usb3="00000000" w:csb0="0000009F" w:csb1="00000000"/>
    <w:embedRegular r:id="rId4" w:fontKey="{1C0579CB-227E-4C7D-8A29-F383D739EAA1}"/>
  </w:font>
  <w:font w:name="Georgia">
    <w:panose1 w:val="02040502050405020303"/>
    <w:charset w:val="00"/>
    <w:family w:val="roman"/>
    <w:pitch w:val="variable"/>
    <w:sig w:usb0="00000287" w:usb1="00000000" w:usb2="00000000" w:usb3="00000000" w:csb0="0000009F" w:csb1="00000000"/>
    <w:embedRegular r:id="rId5" w:fontKey="{AB901A27-1A34-4F3B-8F75-D4F001C9E1A4}"/>
    <w:embedItalic r:id="rId6" w:fontKey="{238E0751-A19E-4328-9149-E6975EB2710C}"/>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7" w:fontKey="{55601ED3-A99D-439A-A4A3-C0FC285029F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F3C5E0" w14:textId="77777777" w:rsidR="00BE6FDE" w:rsidRDefault="00BE6FDE">
      <w:r>
        <w:separator/>
      </w:r>
    </w:p>
  </w:footnote>
  <w:footnote w:type="continuationSeparator" w:id="0">
    <w:p w14:paraId="06515428" w14:textId="77777777" w:rsidR="00BE6FDE" w:rsidRDefault="00BE6F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69453" w14:textId="65A8F840" w:rsidR="006B7E1E" w:rsidRDefault="007443E9">
    <w:pPr>
      <w:pBdr>
        <w:top w:val="nil"/>
        <w:left w:val="nil"/>
        <w:bottom w:val="nil"/>
        <w:right w:val="nil"/>
        <w:between w:val="nil"/>
      </w:pBdr>
      <w:tabs>
        <w:tab w:val="center" w:pos="4419"/>
        <w:tab w:val="right" w:pos="8838"/>
      </w:tabs>
      <w:rPr>
        <w:color w:val="000000"/>
      </w:rPr>
    </w:pPr>
    <w:r>
      <w:rPr>
        <w:noProof/>
        <w:lang w:eastAsia="es-MX"/>
      </w:rPr>
      <mc:AlternateContent>
        <mc:Choice Requires="wps">
          <w:drawing>
            <wp:anchor distT="0" distB="0" distL="0" distR="0" simplePos="0" relativeHeight="251658240" behindDoc="1" locked="0" layoutInCell="1" hidden="0" allowOverlap="1" wp14:anchorId="04C4D071" wp14:editId="031EF0D9">
              <wp:simplePos x="0" y="0"/>
              <wp:positionH relativeFrom="column">
                <wp:posOffset>3234690</wp:posOffset>
              </wp:positionH>
              <wp:positionV relativeFrom="paragraph">
                <wp:posOffset>-534572</wp:posOffset>
              </wp:positionV>
              <wp:extent cx="4234180" cy="1007745"/>
              <wp:effectExtent l="0" t="0" r="160020" b="59055"/>
              <wp:wrapNone/>
              <wp:docPr id="632441161" name="Rectángulo 632441161"/>
              <wp:cNvGraphicFramePr/>
              <a:graphic xmlns:a="http://schemas.openxmlformats.org/drawingml/2006/main">
                <a:graphicData uri="http://schemas.microsoft.com/office/word/2010/wordprocessingShape">
                  <wps:wsp>
                    <wps:cNvSpPr/>
                    <wps:spPr>
                      <a:xfrm>
                        <a:off x="0" y="0"/>
                        <a:ext cx="4234180" cy="1007745"/>
                      </a:xfrm>
                      <a:prstGeom prst="rect">
                        <a:avLst/>
                      </a:prstGeom>
                      <a:solidFill>
                        <a:srgbClr val="CE323F"/>
                      </a:solidFill>
                      <a:ln>
                        <a:noFill/>
                      </a:ln>
                      <a:effectLst>
                        <a:outerShdw blurRad="3569" dist="38100" dir="2700000" sx="103000" sy="103000" algn="tl" rotWithShape="0">
                          <a:srgbClr val="A5A5A5">
                            <a:alpha val="40000"/>
                          </a:srgbClr>
                        </a:outerShdw>
                      </a:effectLst>
                    </wps:spPr>
                    <wps:txbx>
                      <w:txbxContent>
                        <w:p w14:paraId="588E5702" w14:textId="77777777" w:rsidR="006B7E1E" w:rsidRPr="00D6080B" w:rsidRDefault="006B7E1E">
                          <w:pPr>
                            <w:textDirection w:val="btLr"/>
                            <w:rPr>
                              <w:color w:val="BF8F00" w:themeColor="accent4" w:themeShade="BF"/>
                            </w:rPr>
                          </w:pPr>
                        </w:p>
                      </w:txbxContent>
                    </wps:txbx>
                    <wps:bodyPr spcFirstLastPara="1" wrap="square" lIns="91425" tIns="91425" rIns="91425" bIns="91425" anchor="ctr" anchorCtr="0">
                      <a:noAutofit/>
                    </wps:bodyPr>
                  </wps:wsp>
                </a:graphicData>
              </a:graphic>
            </wp:anchor>
          </w:drawing>
        </mc:Choice>
        <mc:Fallback>
          <w:pict>
            <v:rect w14:anchorId="04C4D071" id="Rectángulo 632441161" o:spid="_x0000_s1026" style="position:absolute;margin-left:254.7pt;margin-top:-42.1pt;width:333.4pt;height:79.35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" fillcolor="#ce323f" stroked="f">
              <v:shadow on="t" type="perspective" color="#a5a5a5" opacity="26214f" origin="-.5,-.5" offset=".74836mm,.74836mm" matrix="67502f,,,67502f"/>
              <v:textbox inset="2.53958mm,2.53958mm,2.53958mm,2.53958mm">
                <w:txbxContent>
                  <w:p w14:paraId="588E5702" w14:textId="77777777" w:rsidR="006B7E1E" w:rsidRPr="00D6080B" w:rsidRDefault="006B7E1E">
                    <w:pPr>
                      <w:textDirection w:val="btLr"/>
                      <w:rPr>
                        <w:color w:val="BF8F00" w:themeColor="accent4" w:themeShade="BF"/>
                      </w:rPr>
                    </w:pPr>
                  </w:p>
                </w:txbxContent>
              </v:textbox>
            </v:rect>
          </w:pict>
        </mc:Fallback>
      </mc:AlternateContent>
    </w:r>
    <w:r>
      <w:rPr>
        <w:noProof/>
        <w:lang w:eastAsia="es-MX"/>
      </w:rPr>
      <w:drawing>
        <wp:anchor distT="0" distB="0" distL="0" distR="0" simplePos="0" relativeHeight="251659264" behindDoc="1" locked="0" layoutInCell="1" hidden="0" allowOverlap="1" wp14:anchorId="169AFBA2" wp14:editId="1E48960E">
          <wp:simplePos x="0" y="0"/>
          <wp:positionH relativeFrom="column">
            <wp:posOffset>-558800</wp:posOffset>
          </wp:positionH>
          <wp:positionV relativeFrom="paragraph">
            <wp:posOffset>-450215</wp:posOffset>
          </wp:positionV>
          <wp:extent cx="4732020" cy="979170"/>
          <wp:effectExtent l="0" t="0" r="0" b="0"/>
          <wp:wrapNone/>
          <wp:docPr id="63244116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
                  <a:srcRect r="39338"/>
                  <a:stretch>
                    <a:fillRect/>
                  </a:stretch>
                </pic:blipFill>
                <pic:spPr bwMode="auto">
                  <a:xfrm>
                    <a:off x="0" y="0"/>
                    <a:ext cx="4732020" cy="979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5B452B23" w14:textId="77777777" w:rsidR="006B7E1E" w:rsidRDefault="006B7E1E">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3322B"/>
    <w:multiLevelType w:val="multilevel"/>
    <w:tmpl w:val="9126F6BA"/>
    <w:lvl w:ilvl="0">
      <w:start w:val="1"/>
      <w:numFmt w:val="bullet"/>
      <w:lvlText w:val="🗶"/>
      <w:lvlJc w:val="left"/>
      <w:pPr>
        <w:ind w:left="851" w:hanging="284"/>
      </w:pPr>
      <w:rPr>
        <w:rFonts w:ascii="Noto Sans Symbols" w:eastAsia="Noto Sans Symbols" w:hAnsi="Noto Sans Symbols" w:cs="Noto Sans Symbols"/>
        <w:b/>
        <w:i w:val="0"/>
        <w:color w:val="C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525054"/>
    <w:multiLevelType w:val="multilevel"/>
    <w:tmpl w:val="E196D78C"/>
    <w:lvl w:ilvl="0">
      <w:numFmt w:val="bullet"/>
      <w:lvlText w:val="✓"/>
      <w:lvlJc w:val="left"/>
      <w:pPr>
        <w:ind w:left="851" w:hanging="284"/>
      </w:pPr>
      <w:rPr>
        <w:rFonts w:ascii="Noto Sans Symbols" w:eastAsia="Noto Sans Symbols" w:hAnsi="Noto Sans Symbols" w:cs="Noto Sans Symbols"/>
        <w:b/>
        <w:i w:val="0"/>
        <w:color w:val="00B05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8365764"/>
    <w:multiLevelType w:val="hybridMultilevel"/>
    <w:tmpl w:val="D6ECDC0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35B3704"/>
    <w:multiLevelType w:val="hybridMultilevel"/>
    <w:tmpl w:val="C25618C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9C76FEC"/>
    <w:multiLevelType w:val="hybridMultilevel"/>
    <w:tmpl w:val="3DECF160"/>
    <w:lvl w:ilvl="0" w:tplc="080A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63A73C58"/>
    <w:multiLevelType w:val="multilevel"/>
    <w:tmpl w:val="5B80915A"/>
    <w:lvl w:ilvl="0">
      <w:numFmt w:val="bullet"/>
      <w:lvlText w:val="!"/>
      <w:lvlJc w:val="left"/>
      <w:pPr>
        <w:ind w:left="851" w:hanging="284"/>
      </w:pPr>
      <w:rPr>
        <w:rFonts w:ascii="Noto Sans Symbols" w:eastAsia="Noto Sans Symbols" w:hAnsi="Noto Sans Symbols" w:cs="Noto Sans Symbols"/>
        <w:b/>
        <w:i w:val="0"/>
        <w:color w:val="FF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F9A237A"/>
    <w:multiLevelType w:val="hybridMultilevel"/>
    <w:tmpl w:val="4C0CE7EC"/>
    <w:lvl w:ilvl="0" w:tplc="11228462">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29617094">
    <w:abstractNumId w:val="5"/>
  </w:num>
  <w:num w:numId="2" w16cid:durableId="1815443895">
    <w:abstractNumId w:val="1"/>
  </w:num>
  <w:num w:numId="3" w16cid:durableId="1060904448">
    <w:abstractNumId w:val="0"/>
  </w:num>
  <w:num w:numId="4" w16cid:durableId="1656454138">
    <w:abstractNumId w:val="4"/>
  </w:num>
  <w:num w:numId="5" w16cid:durableId="2026781782">
    <w:abstractNumId w:val="3"/>
  </w:num>
  <w:num w:numId="6" w16cid:durableId="1639266205">
    <w:abstractNumId w:val="2"/>
  </w:num>
  <w:num w:numId="7" w16cid:durableId="165852956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E1E"/>
    <w:rsid w:val="0001466E"/>
    <w:rsid w:val="000279C3"/>
    <w:rsid w:val="0005345B"/>
    <w:rsid w:val="00053672"/>
    <w:rsid w:val="000848D7"/>
    <w:rsid w:val="00091F51"/>
    <w:rsid w:val="00120A3F"/>
    <w:rsid w:val="00156B92"/>
    <w:rsid w:val="001A7F40"/>
    <w:rsid w:val="001B3B9A"/>
    <w:rsid w:val="001E67B1"/>
    <w:rsid w:val="0023297A"/>
    <w:rsid w:val="002427A5"/>
    <w:rsid w:val="002F4627"/>
    <w:rsid w:val="0034022C"/>
    <w:rsid w:val="00342893"/>
    <w:rsid w:val="00347318"/>
    <w:rsid w:val="003755AA"/>
    <w:rsid w:val="00407228"/>
    <w:rsid w:val="004771EC"/>
    <w:rsid w:val="004C7E2C"/>
    <w:rsid w:val="004D3FE2"/>
    <w:rsid w:val="005065B3"/>
    <w:rsid w:val="0052613E"/>
    <w:rsid w:val="0060030A"/>
    <w:rsid w:val="006848C9"/>
    <w:rsid w:val="006852DB"/>
    <w:rsid w:val="00687DF3"/>
    <w:rsid w:val="00690CC7"/>
    <w:rsid w:val="006B7E1E"/>
    <w:rsid w:val="006E4737"/>
    <w:rsid w:val="006F1F34"/>
    <w:rsid w:val="007443E9"/>
    <w:rsid w:val="00764F55"/>
    <w:rsid w:val="007A645F"/>
    <w:rsid w:val="008325EC"/>
    <w:rsid w:val="0089032A"/>
    <w:rsid w:val="0089638A"/>
    <w:rsid w:val="00902FBC"/>
    <w:rsid w:val="00903C15"/>
    <w:rsid w:val="009360DF"/>
    <w:rsid w:val="009747FB"/>
    <w:rsid w:val="00980B70"/>
    <w:rsid w:val="009A3150"/>
    <w:rsid w:val="009C5923"/>
    <w:rsid w:val="00A12757"/>
    <w:rsid w:val="00B512E1"/>
    <w:rsid w:val="00BA364D"/>
    <w:rsid w:val="00BE6FDE"/>
    <w:rsid w:val="00C24451"/>
    <w:rsid w:val="00C416DD"/>
    <w:rsid w:val="00C62D1A"/>
    <w:rsid w:val="00C64ED7"/>
    <w:rsid w:val="00CA664A"/>
    <w:rsid w:val="00CB35A6"/>
    <w:rsid w:val="00CD4FD3"/>
    <w:rsid w:val="00CD64BD"/>
    <w:rsid w:val="00D048FF"/>
    <w:rsid w:val="00D6080B"/>
    <w:rsid w:val="00D6337C"/>
    <w:rsid w:val="00E6530D"/>
    <w:rsid w:val="00E87B97"/>
    <w:rsid w:val="00EC7AFE"/>
    <w:rsid w:val="00F2630A"/>
    <w:rsid w:val="00F9671E"/>
    <w:rsid w:val="00FB6972"/>
    <w:rsid w:val="00FC503A"/>
    <w:rsid w:val="00FE14C7"/>
  </w:rsids>
  <m:mathPr>
    <m:mathFont m:val="Cambria Math"/>
    <m:brkBin m:val="before"/>
    <m:brkBinSub m:val="--"/>
    <m:smallFrac m:val="0"/>
    <m:dispDef/>
    <m:lMargin m:val="0"/>
    <m:rMargin m:val="0"/>
    <m:defJc m:val="centerGroup"/>
    <m:wrapIndent m:val="1440"/>
    <m:intLim m:val="subSup"/>
    <m:naryLim m:val="undOvr"/>
  </m:mathPr>
  <w:themeFontLang w:val="es-MX"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DB7E82"/>
  <w15:docId w15:val="{194ED632-80C8-4E49-9D05-E9D2B7695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MX"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6972"/>
    <w:rPr>
      <w:rFonts w:eastAsiaTheme="minorHAnsi"/>
      <w:lang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cruceristas1">
    <w:name w:val="cruceristas1"/>
    <w:basedOn w:val="Tablanormal"/>
    <w:uiPriority w:val="99"/>
    <w:rsid w:val="00B07BB8"/>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FFFFFF" w:themeColor="background1"/>
      </w:rPr>
      <w:tblPr/>
      <w:tcPr>
        <w:shd w:val="clear" w:color="auto" w:fill="7030A0"/>
      </w:tcPr>
    </w:tblStylePr>
    <w:tblStylePr w:type="firstCol">
      <w:rPr>
        <w:color w:val="auto"/>
      </w:rPr>
      <w:tblPr/>
      <w:tcPr>
        <w:tcBorders>
          <w:top w:val="single" w:sz="4" w:space="0" w:color="7030A0"/>
          <w:left w:val="single" w:sz="4" w:space="0" w:color="7030A0"/>
          <w:bottom w:val="single" w:sz="4" w:space="0" w:color="7030A0"/>
          <w:right w:val="single" w:sz="4" w:space="0" w:color="7030A0"/>
          <w:insideH w:val="single" w:sz="4" w:space="0" w:color="7030A0"/>
          <w:insideV w:val="single" w:sz="4" w:space="0" w:color="7030A0"/>
          <w:tl2br w:val="nil"/>
          <w:tr2bl w:val="nil"/>
        </w:tcBorders>
      </w:tcPr>
    </w:tblStylePr>
  </w:style>
  <w:style w:type="table" w:styleId="Tabladelista3-nfasis5">
    <w:name w:val="List Table 3 Accent 5"/>
    <w:basedOn w:val="Tablanormal"/>
    <w:uiPriority w:val="48"/>
    <w:rsid w:val="00496DA0"/>
    <w:rPr>
      <w:lang w:val="es-PE"/>
    </w:rPr>
    <w:tblPr>
      <w:tblStyleRowBandSize w:val="1"/>
      <w:tblStyleColBandSize w:val="1"/>
    </w:tblPr>
    <w:tcPr>
      <w:shd w:val="clear" w:color="auto" w:fill="auto"/>
    </w:tcPr>
    <w:tblStylePr w:type="firstRow">
      <w:rPr>
        <w:b/>
        <w:bCs/>
        <w:color w:val="FFFFFF" w:themeColor="background1"/>
      </w:rPr>
      <w:tblPr/>
      <w:tcPr>
        <w:tcBorders>
          <w:top w:val="nil"/>
          <w:left w:val="nil"/>
          <w:bottom w:val="nil"/>
          <w:right w:val="nil"/>
          <w:insideH w:val="nil"/>
          <w:insideV w:val="nil"/>
        </w:tcBorders>
        <w:shd w:val="clear" w:color="auto" w:fill="B684DC"/>
      </w:tcPr>
    </w:tblStylePr>
    <w:tblStylePr w:type="lastRow">
      <w:rPr>
        <w:b/>
        <w:bCs/>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hemeFill="background1"/>
      </w:tcPr>
    </w:tblStylePr>
    <w:tblStylePr w:type="firstCol">
      <w:rPr>
        <w:b/>
        <w:bCs/>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hemeFill="background1"/>
      </w:tcPr>
    </w:tblStylePr>
    <w:tblStylePr w:type="lastCol">
      <w:rPr>
        <w:b/>
        <w:bCs/>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hemeFill="background1"/>
      </w:tcPr>
    </w:tblStylePr>
    <w:tblStylePr w:type="band1Vert">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auto"/>
      </w:tcPr>
    </w:tblStylePr>
    <w:tblStylePr w:type="band2Vert">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auto"/>
      </w:tcPr>
    </w:tblStylePr>
    <w:tblStylePr w:type="band1Horz">
      <w:tblPr/>
      <w:tcPr>
        <w:tcBorders>
          <w:top w:val="nil"/>
          <w:left w:val="nil"/>
          <w:bottom w:val="nil"/>
          <w:right w:val="nil"/>
          <w:insideH w:val="nil"/>
          <w:insideV w:val="nil"/>
        </w:tcBorders>
        <w:shd w:val="clear" w:color="auto" w:fill="auto"/>
      </w:tcPr>
    </w:tblStylePr>
    <w:tblStylePr w:type="band2Horz">
      <w:rPr>
        <w:color w:val="auto"/>
      </w:rPr>
      <w:tblPr/>
      <w:tcPr>
        <w:tcBorders>
          <w:top w:val="nil"/>
          <w:left w:val="nil"/>
          <w:bottom w:val="nil"/>
          <w:right w:val="nil"/>
          <w:insideH w:val="nil"/>
          <w:insideV w:val="nil"/>
          <w:tl2br w:val="nil"/>
          <w:tr2bl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Tabladelista3-nfasis1">
    <w:name w:val="List Table 3 Accent 1"/>
    <w:aliases w:val="Tabla_Precios_J&amp;E_Cruceristas"/>
    <w:basedOn w:val="Tabladelista3-nfasis5"/>
    <w:uiPriority w:val="48"/>
    <w:rsid w:val="009276D7"/>
    <w:tblPr>
      <w:tblBorders>
        <w:top w:val="single" w:sz="4" w:space="0" w:color="8E1D81"/>
        <w:left w:val="single" w:sz="4" w:space="0" w:color="8E1D81"/>
        <w:bottom w:val="single" w:sz="4" w:space="0" w:color="8E1D81"/>
        <w:right w:val="single" w:sz="4" w:space="0" w:color="8E1D81"/>
        <w:insideH w:val="single" w:sz="4" w:space="0" w:color="8E1D81"/>
        <w:insideV w:val="single" w:sz="4" w:space="0" w:color="8E1D81"/>
      </w:tblBorders>
    </w:tblPr>
    <w:tblStylePr w:type="firstRow">
      <w:pPr>
        <w:wordWrap/>
        <w:spacing w:line="240" w:lineRule="auto"/>
        <w:jc w:val="center"/>
      </w:pPr>
      <w:rPr>
        <w:b/>
        <w:bCs/>
        <w:color w:val="FFFFFF" w:themeColor="background1"/>
      </w:rPr>
      <w:tblPr/>
      <w:tcPr>
        <w:tcBorders>
          <w:top w:val="nil"/>
          <w:left w:val="nil"/>
          <w:bottom w:val="nil"/>
          <w:right w:val="nil"/>
          <w:insideH w:val="nil"/>
          <w:insideV w:val="nil"/>
        </w:tcBorders>
        <w:shd w:val="clear" w:color="auto" w:fill="8E1D81"/>
      </w:tcPr>
    </w:tblStylePr>
    <w:tblStylePr w:type="lastRow">
      <w:rPr>
        <w:b/>
        <w:bCs/>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hemeFill="background1"/>
      </w:tcPr>
    </w:tblStylePr>
    <w:tblStylePr w:type="firstCol">
      <w:rPr>
        <w:b w:val="0"/>
        <w:bCs/>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bCs/>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themeColor="accent1"/>
          <w:left w:val="nil"/>
          <w:bottom w:val="single" w:sz="4" w:space="0" w:color="4472C4" w:themeColor="accent1"/>
          <w:right w:val="nil"/>
          <w:insideH w:val="nil"/>
          <w:insideV w:val="nil"/>
        </w:tcBorders>
        <w:shd w:val="clear" w:color="auto" w:fill="auto"/>
      </w:tcPr>
    </w:tblStylePr>
    <w:tblStylePr w:type="band2Horz">
      <w:rPr>
        <w:color w:val="auto"/>
      </w:rPr>
      <w:tblPr/>
      <w:tcPr>
        <w:tcBorders>
          <w:top w:val="nil"/>
          <w:left w:val="nil"/>
          <w:bottom w:val="nil"/>
          <w:right w:val="nil"/>
          <w:insideH w:val="nil"/>
          <w:insideV w:val="nil"/>
          <w:tl2br w:val="nil"/>
          <w:tr2bl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ItinerarioJECruceristas">
    <w:name w:val="Itinerario_J&amp;E_Cruceristas"/>
    <w:basedOn w:val="Tablanormal"/>
    <w:uiPriority w:val="99"/>
    <w:rsid w:val="006442B0"/>
    <w:rPr>
      <w:rFonts w:eastAsiaTheme="minorHAnsi"/>
      <w:color w:val="3B3838" w:themeColor="background2" w:themeShade="40"/>
      <w:lang w:eastAsia="en-US"/>
    </w:rPr>
    <w:tblPr>
      <w:tblStyleRowBandSize w:val="1"/>
    </w:tblPr>
    <w:trPr>
      <w:cantSplit/>
    </w:trPr>
    <w:tcPr>
      <w:vAlign w:val="center"/>
    </w:tcPr>
    <w:tblStylePr w:type="firstRow">
      <w:rPr>
        <w:color w:val="8E1D81"/>
      </w:rPr>
    </w:tblStylePr>
    <w:tblStylePr w:type="lastRow">
      <w:pPr>
        <w:jc w:val="left"/>
      </w:pPr>
      <w:rPr>
        <w:b/>
        <w:color w:val="8E1D81"/>
      </w:rPr>
      <w:tblPr/>
      <w:tcPr>
        <w:vAlign w:val="center"/>
      </w:tcPr>
    </w:tblStylePr>
    <w:tblStylePr w:type="band1Horz">
      <w:pPr>
        <w:jc w:val="left"/>
      </w:pPr>
      <w:tblPr/>
      <w:tcPr>
        <w:shd w:val="clear" w:color="auto" w:fill="F2F2F2" w:themeFill="background1" w:themeFillShade="F2"/>
      </w:tcPr>
    </w:tblStylePr>
  </w:style>
  <w:style w:type="paragraph" w:customStyle="1" w:styleId="TableParagraph">
    <w:name w:val="Table Paragraph"/>
    <w:basedOn w:val="Normal"/>
    <w:uiPriority w:val="1"/>
    <w:qFormat/>
    <w:rsid w:val="00A41874"/>
    <w:pPr>
      <w:widowControl w:val="0"/>
      <w:autoSpaceDE w:val="0"/>
      <w:autoSpaceDN w:val="0"/>
      <w:spacing w:line="191" w:lineRule="exact"/>
      <w:ind w:left="50"/>
    </w:pPr>
    <w:rPr>
      <w:rFonts w:ascii="Trebuchet MS" w:eastAsia="Trebuchet MS" w:hAnsi="Trebuchet MS" w:cs="Trebuchet MS"/>
      <w:sz w:val="22"/>
      <w:szCs w:val="22"/>
      <w:lang w:val="es-ES"/>
    </w:rPr>
  </w:style>
  <w:style w:type="paragraph" w:styleId="Prrafodelista">
    <w:name w:val="List Paragraph"/>
    <w:basedOn w:val="Normal"/>
    <w:uiPriority w:val="34"/>
    <w:qFormat/>
    <w:rsid w:val="00A41874"/>
    <w:pPr>
      <w:ind w:left="720"/>
      <w:contextualSpacing/>
    </w:pPr>
  </w:style>
  <w:style w:type="paragraph" w:styleId="Encabezado">
    <w:name w:val="header"/>
    <w:basedOn w:val="Normal"/>
    <w:link w:val="EncabezadoCar"/>
    <w:uiPriority w:val="99"/>
    <w:unhideWhenUsed/>
    <w:rsid w:val="001C61DB"/>
    <w:pPr>
      <w:tabs>
        <w:tab w:val="center" w:pos="4419"/>
        <w:tab w:val="right" w:pos="8838"/>
      </w:tabs>
    </w:pPr>
  </w:style>
  <w:style w:type="character" w:customStyle="1" w:styleId="EncabezadoCar">
    <w:name w:val="Encabezado Car"/>
    <w:basedOn w:val="Fuentedeprrafopredeter"/>
    <w:link w:val="Encabezado"/>
    <w:uiPriority w:val="99"/>
    <w:rsid w:val="001C61DB"/>
    <w:rPr>
      <w:rFonts w:eastAsiaTheme="minorHAnsi"/>
      <w:lang w:eastAsia="en-US"/>
    </w:rPr>
  </w:style>
  <w:style w:type="paragraph" w:styleId="Piedepgina">
    <w:name w:val="footer"/>
    <w:basedOn w:val="Normal"/>
    <w:link w:val="PiedepginaCar"/>
    <w:uiPriority w:val="99"/>
    <w:unhideWhenUsed/>
    <w:rsid w:val="001C61DB"/>
    <w:pPr>
      <w:tabs>
        <w:tab w:val="center" w:pos="4419"/>
        <w:tab w:val="right" w:pos="8838"/>
      </w:tabs>
    </w:pPr>
  </w:style>
  <w:style w:type="character" w:customStyle="1" w:styleId="PiedepginaCar">
    <w:name w:val="Pie de página Car"/>
    <w:basedOn w:val="Fuentedeprrafopredeter"/>
    <w:link w:val="Piedepgina"/>
    <w:uiPriority w:val="99"/>
    <w:rsid w:val="001C61DB"/>
    <w:rPr>
      <w:rFonts w:eastAsiaTheme="minorHAnsi"/>
      <w:lang w:eastAsia="en-U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4"/>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0">
    <w:basedOn w:val="TableNormal4"/>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paragraph" w:styleId="NormalWeb">
    <w:name w:val="Normal (Web)"/>
    <w:basedOn w:val="Normal"/>
    <w:uiPriority w:val="99"/>
    <w:semiHidden/>
    <w:unhideWhenUsed/>
    <w:rsid w:val="008D78E3"/>
    <w:pPr>
      <w:spacing w:before="100" w:beforeAutospacing="1" w:after="100" w:afterAutospacing="1"/>
    </w:pPr>
    <w:rPr>
      <w:rFonts w:ascii="Times New Roman" w:eastAsia="Times New Roman" w:hAnsi="Times New Roman" w:cs="Times New Roman"/>
      <w:lang w:eastAsia="es-MX"/>
    </w:rPr>
  </w:style>
  <w:style w:type="table" w:customStyle="1" w:styleId="a1">
    <w:basedOn w:val="TableNormal4"/>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2">
    <w:basedOn w:val="TableNormal4"/>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3">
    <w:basedOn w:val="TableNormal3"/>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4">
    <w:basedOn w:val="TableNormal3"/>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5">
    <w:basedOn w:val="TableNormal2"/>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6">
    <w:basedOn w:val="TableNormal2"/>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7">
    <w:basedOn w:val="TableNormal1"/>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8">
    <w:basedOn w:val="TableNormal1"/>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9">
    <w:basedOn w:val="TableNormal0"/>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a">
    <w:basedOn w:val="TableNormal0"/>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styleId="Tablaconcuadrcula">
    <w:name w:val="Table Grid"/>
    <w:basedOn w:val="Tablanormal"/>
    <w:uiPriority w:val="39"/>
    <w:rsid w:val="007A645F"/>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2974207">
      <w:bodyDiv w:val="1"/>
      <w:marLeft w:val="0"/>
      <w:marRight w:val="0"/>
      <w:marTop w:val="0"/>
      <w:marBottom w:val="0"/>
      <w:divBdr>
        <w:top w:val="none" w:sz="0" w:space="0" w:color="auto"/>
        <w:left w:val="none" w:sz="0" w:space="0" w:color="auto"/>
        <w:bottom w:val="none" w:sz="0" w:space="0" w:color="auto"/>
        <w:right w:val="none" w:sz="0" w:space="0" w:color="auto"/>
      </w:divBdr>
    </w:div>
    <w:div w:id="9703296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WCRa+KP1nKbRg/PkIc69nqeC3Q==">CgMxLjAyCGguZ2pkZ3hzOAByITFxS0ljOFFVd1ZiWjBKaWdpNW5VSzl4UDFnblVPWHYxUA==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6</Pages>
  <Words>1801</Words>
  <Characters>9907</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Nelly Lopez</dc:creator>
  <cp:lastModifiedBy>Sofía Sansón</cp:lastModifiedBy>
  <cp:revision>10</cp:revision>
  <cp:lastPrinted>2026-07-01T01:27:00Z</cp:lastPrinted>
  <dcterms:created xsi:type="dcterms:W3CDTF">2026-07-02T18:30:00Z</dcterms:created>
  <dcterms:modified xsi:type="dcterms:W3CDTF">2026-07-07T20:01:00Z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298f39f8c45b9db9b1cace021347ac422239d62ade825a715011700730c09506</vt:lpwstr>
  </property>
</Properties>
</file>